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FB32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b/>
          <w:bCs/>
          <w:noProof/>
          <w:sz w:val="18"/>
          <w:szCs w:val="18"/>
          <w:lang w:val="en-US"/>
        </w:rPr>
        <w:drawing>
          <wp:inline distT="0" distB="0" distL="0" distR="0" wp14:anchorId="2B28CE20" wp14:editId="57786848">
            <wp:extent cx="723900" cy="67818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7CE4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Republic of Mozambique</w:t>
      </w:r>
    </w:p>
    <w:p w14:paraId="4C4FF47E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MINISTRY OF GENDER, CHILDREN AND SOCIAL ACTION</w:t>
      </w:r>
    </w:p>
    <w:p w14:paraId="3263726C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NATIONAL SOCIAL ACTION INSTITUTE - INAS</w:t>
      </w:r>
    </w:p>
    <w:p w14:paraId="2C295B3F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PROCUREMENT DEPARTMENT</w:t>
      </w:r>
    </w:p>
    <w:p w14:paraId="499E5AB3" w14:textId="62FD3F20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5B0A648F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1457703" wp14:editId="20F3744D">
            <wp:extent cx="967740" cy="868680"/>
            <wp:effectExtent l="0" t="0" r="381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B27E" w14:textId="77777777" w:rsidR="006A408C" w:rsidRPr="009A2AEE" w:rsidRDefault="006A408C" w:rsidP="006A408C">
      <w:pPr>
        <w:ind w:left="5670"/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>To:</w:t>
      </w:r>
    </w:p>
    <w:p w14:paraId="538C5EDE" w14:textId="77777777" w:rsidR="006A408C" w:rsidRPr="009A2AEE" w:rsidRDefault="006A408C" w:rsidP="006A408C">
      <w:pPr>
        <w:spacing w:after="0"/>
        <w:ind w:left="56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b/>
          <w:bCs/>
          <w:sz w:val="20"/>
          <w:szCs w:val="20"/>
          <w:lang w:val="en-US"/>
        </w:rPr>
        <w:t>Serigrafia África</w:t>
      </w:r>
    </w:p>
    <w:p w14:paraId="4B205559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27703FC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>N/Rfa No. /DGINAS/071.44/2020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  <w:t>Maputo, XX June 2020</w:t>
      </w:r>
    </w:p>
    <w:p w14:paraId="1AE0AD6C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869B7AA" w14:textId="5A7D4590" w:rsidR="006A408C" w:rsidRPr="009A2AEE" w:rsidRDefault="006A408C" w:rsidP="006A408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 xml:space="preserve">SUBJECT: TENDER No. 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1976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>Production of pamphlets in the context of COVID-19, IDAI, and PASD-PE</w:t>
      </w:r>
    </w:p>
    <w:p w14:paraId="4AB7CDC6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085DF6AE" w14:textId="77777777" w:rsidR="006A408C" w:rsidRPr="009A2AEE" w:rsidRDefault="006A408C" w:rsidP="006A408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Notification of Contract Award</w:t>
      </w:r>
    </w:p>
    <w:p w14:paraId="17CD2B35" w14:textId="1143313D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Pursuant to Article 63 of the Regulations on the Procurement of Public Works, Supply of Goods and Provision of Services to the State, approved by Decree No. 05/2016 of 8 March, you are hereby notified of the award of the tender as follows:</w:t>
      </w:r>
    </w:p>
    <w:p w14:paraId="34FF5A5C" w14:textId="77777777" w:rsidR="006A408C" w:rsidRPr="009A2AEE" w:rsidRDefault="006A408C" w:rsidP="006A408C">
      <w:pPr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lang w:val="en-US"/>
        </w:rPr>
        <w:t xml:space="preserve">Bidder: </w:t>
      </w:r>
      <w:r w:rsidRPr="009A2AEE">
        <w:rPr>
          <w:rFonts w:ascii="Times New Roman" w:hAnsi="Times New Roman" w:cs="Times New Roman"/>
          <w:b/>
          <w:bCs/>
          <w:lang w:val="en-US"/>
        </w:rPr>
        <w:t>CAM PRODUÇOES-Serigrafia P</w:t>
      </w:r>
      <w:r>
        <w:rPr>
          <w:rFonts w:ascii="Times New Roman" w:hAnsi="Times New Roman" w:cs="Times New Roman"/>
          <w:b/>
          <w:bCs/>
          <w:lang w:val="en-US"/>
        </w:rPr>
        <w:t>u</w:t>
      </w:r>
      <w:r w:rsidRPr="009A2AEE">
        <w:rPr>
          <w:rFonts w:ascii="Times New Roman" w:hAnsi="Times New Roman" w:cs="Times New Roman"/>
          <w:b/>
          <w:bCs/>
          <w:lang w:val="en-US"/>
        </w:rPr>
        <w:t>blicidade</w:t>
      </w:r>
    </w:p>
    <w:p w14:paraId="433A478D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2DD7B4AE" w14:textId="6BFF51C5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Total price: 38</w:t>
      </w:r>
      <w:r w:rsidR="00CF1976">
        <w:rPr>
          <w:rFonts w:ascii="Times New Roman" w:hAnsi="Times New Roman" w:cs="Times New Roman"/>
          <w:lang w:val="en-US"/>
        </w:rPr>
        <w:t>,</w:t>
      </w:r>
      <w:r w:rsidRPr="009A2AEE">
        <w:rPr>
          <w:rFonts w:ascii="Times New Roman" w:hAnsi="Times New Roman" w:cs="Times New Roman"/>
          <w:lang w:val="en-US"/>
        </w:rPr>
        <w:t>025</w:t>
      </w:r>
      <w:r w:rsidR="00CF1976">
        <w:rPr>
          <w:rFonts w:ascii="Times New Roman" w:hAnsi="Times New Roman" w:cs="Times New Roman"/>
          <w:lang w:val="en-US"/>
        </w:rPr>
        <w:t>,</w:t>
      </w:r>
      <w:r w:rsidRPr="009A2AEE">
        <w:rPr>
          <w:rFonts w:ascii="Times New Roman" w:hAnsi="Times New Roman" w:cs="Times New Roman"/>
          <w:lang w:val="en-US"/>
        </w:rPr>
        <w:t>000</w:t>
      </w:r>
      <w:r w:rsidR="00CF1976">
        <w:rPr>
          <w:rFonts w:ascii="Times New Roman" w:hAnsi="Times New Roman" w:cs="Times New Roman"/>
          <w:lang w:val="en-US"/>
        </w:rPr>
        <w:t>.</w:t>
      </w:r>
      <w:r w:rsidRPr="009A2AEE">
        <w:rPr>
          <w:rFonts w:ascii="Times New Roman" w:hAnsi="Times New Roman" w:cs="Times New Roman"/>
          <w:lang w:val="en-US"/>
        </w:rPr>
        <w:t xml:space="preserve">00 </w:t>
      </w:r>
      <w:r w:rsidRPr="009A2AEE">
        <w:rPr>
          <w:rFonts w:ascii="Times New Roman" w:hAnsi="Times New Roman" w:cs="Times New Roman"/>
          <w:lang w:val="en-US"/>
        </w:rPr>
        <w:tab/>
        <w:t>Including 17</w:t>
      </w:r>
      <w:r w:rsidR="00CF1976">
        <w:rPr>
          <w:rFonts w:ascii="Times New Roman" w:hAnsi="Times New Roman" w:cs="Times New Roman"/>
          <w:lang w:val="en-US"/>
        </w:rPr>
        <w:t xml:space="preserve"> percent</w:t>
      </w:r>
      <w:r w:rsidRPr="009A2AEE">
        <w:rPr>
          <w:rFonts w:ascii="Times New Roman" w:hAnsi="Times New Roman" w:cs="Times New Roman"/>
          <w:lang w:val="en-US"/>
        </w:rPr>
        <w:t xml:space="preserve"> VAT.</w:t>
      </w:r>
    </w:p>
    <w:p w14:paraId="473B437D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4798E8CD" w14:textId="77777777" w:rsidR="006A408C" w:rsidRPr="009A2AEE" w:rsidRDefault="006A408C" w:rsidP="006A408C">
      <w:pPr>
        <w:ind w:left="2832" w:firstLine="708"/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Director General</w:t>
      </w:r>
    </w:p>
    <w:p w14:paraId="5027EADF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C16904" wp14:editId="34E69D63">
            <wp:extent cx="3863340" cy="1226820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AEE">
        <w:rPr>
          <w:rFonts w:ascii="Times New Roman" w:hAnsi="Times New Roman" w:cs="Times New Roman"/>
          <w:lang w:val="en-US"/>
        </w:rPr>
        <w:t xml:space="preserve"> </w:t>
      </w:r>
    </w:p>
    <w:p w14:paraId="266A4428" w14:textId="77777777" w:rsidR="006A408C" w:rsidRPr="009A2AEE" w:rsidRDefault="006A408C" w:rsidP="006A408C">
      <w:pPr>
        <w:ind w:left="2124" w:firstLine="708"/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(Instructor and Pedagogic Specialist N1)</w:t>
      </w:r>
    </w:p>
    <w:p w14:paraId="55C56F86" w14:textId="77777777" w:rsidR="006A408C" w:rsidRPr="009A2AEE" w:rsidRDefault="006A408C" w:rsidP="006A408C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sz w:val="18"/>
          <w:szCs w:val="18"/>
          <w:lang w:val="en-US"/>
        </w:rPr>
        <w:t>Av. de Angola No. 2146</w:t>
      </w:r>
      <w:r w:rsidRPr="009A2AEE">
        <w:rPr>
          <w:rFonts w:ascii="Times New Roman" w:hAnsi="Times New Roman" w:cs="Times New Roman"/>
          <w:sz w:val="18"/>
          <w:szCs w:val="18"/>
          <w:lang w:val="en-US"/>
        </w:rPr>
        <w:tab/>
        <w:t>Tel 21312045/6 – Fax: 21426238 – Email: inas.sede@tvcabo.co.mz</w:t>
      </w:r>
    </w:p>
    <w:p w14:paraId="12543BFA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b/>
          <w:bCs/>
          <w:noProof/>
          <w:sz w:val="18"/>
          <w:szCs w:val="18"/>
          <w:lang w:val="en-US"/>
        </w:rPr>
        <w:lastRenderedPageBreak/>
        <w:drawing>
          <wp:inline distT="0" distB="0" distL="0" distR="0" wp14:anchorId="0E30BE21" wp14:editId="7EFA9F52">
            <wp:extent cx="723900" cy="678180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A68F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Republic of Mozambique</w:t>
      </w:r>
    </w:p>
    <w:p w14:paraId="093B9365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MINISTRY OF GENDER, CHILDREN AND SOCIAL ACTION</w:t>
      </w:r>
    </w:p>
    <w:p w14:paraId="4D923C31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NATIONAL SOCIAL ACTION INSTITUTE - INAS</w:t>
      </w:r>
    </w:p>
    <w:p w14:paraId="7E1C0DF9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PROCUREMENT DEPARTMENT</w:t>
      </w:r>
    </w:p>
    <w:p w14:paraId="1550F20F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5D62F2CD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FBF1ADA" wp14:editId="11760606">
            <wp:extent cx="967740" cy="868680"/>
            <wp:effectExtent l="0" t="0" r="381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9C02" w14:textId="77777777" w:rsidR="006A408C" w:rsidRPr="009A2AEE" w:rsidRDefault="006A408C" w:rsidP="006A408C">
      <w:pPr>
        <w:ind w:left="5670"/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>To:</w:t>
      </w:r>
    </w:p>
    <w:p w14:paraId="63B2C407" w14:textId="77777777" w:rsidR="006A408C" w:rsidRPr="009A2AEE" w:rsidRDefault="006A408C" w:rsidP="006A408C">
      <w:pPr>
        <w:spacing w:after="0"/>
        <w:ind w:left="56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b/>
          <w:bCs/>
          <w:sz w:val="20"/>
          <w:szCs w:val="20"/>
          <w:lang w:val="en-US"/>
        </w:rPr>
        <w:t>Unity Designer – Serigrafia, Gráfica e Serviços</w:t>
      </w:r>
    </w:p>
    <w:p w14:paraId="5C172F6F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083AEF0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>N/Rfa No. /DGINAS/071.44/2020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  <w:t>Maputo, XX June 2020</w:t>
      </w:r>
    </w:p>
    <w:p w14:paraId="56DAD918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4C7587F" w14:textId="71B816FF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 xml:space="preserve">SUBJECT: TENDER No. 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1976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>Production of pamphlets in the context of COVID-19, IDAI, and PASD-PE</w:t>
      </w:r>
    </w:p>
    <w:p w14:paraId="0E9AB8DC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60B296A7" w14:textId="77777777" w:rsidR="006A408C" w:rsidRPr="009A2AEE" w:rsidRDefault="006A408C" w:rsidP="006A408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Notification of Contract Award</w:t>
      </w:r>
    </w:p>
    <w:p w14:paraId="3E4A707D" w14:textId="3E57385C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Pursuant to Article 63 of the Regulations on the Procurement of Public Works, Supply of Goods and Provision of Services to the State, approved by Decree No. 05/2016 of 8 March, you are hereby notified of the award of the tender as follows:</w:t>
      </w:r>
    </w:p>
    <w:p w14:paraId="48CA53DC" w14:textId="77777777" w:rsidR="006A408C" w:rsidRPr="009A2AEE" w:rsidRDefault="006A408C" w:rsidP="006A408C">
      <w:pPr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lang w:val="en-US"/>
        </w:rPr>
        <w:t xml:space="preserve">Bidder: </w:t>
      </w:r>
      <w:r w:rsidRPr="009A2AEE">
        <w:rPr>
          <w:rFonts w:ascii="Times New Roman" w:hAnsi="Times New Roman" w:cs="Times New Roman"/>
          <w:b/>
          <w:bCs/>
          <w:lang w:val="en-US"/>
        </w:rPr>
        <w:t>CAM PRODUÇOES-Serigrafia Públicidade</w:t>
      </w:r>
    </w:p>
    <w:p w14:paraId="150000B5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3C27D4CE" w14:textId="7BF1D193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Total price: 38</w:t>
      </w:r>
      <w:r w:rsidR="00CF1976">
        <w:rPr>
          <w:rFonts w:ascii="Times New Roman" w:hAnsi="Times New Roman" w:cs="Times New Roman"/>
          <w:lang w:val="en-US"/>
        </w:rPr>
        <w:t>,</w:t>
      </w:r>
      <w:r w:rsidRPr="009A2AEE">
        <w:rPr>
          <w:rFonts w:ascii="Times New Roman" w:hAnsi="Times New Roman" w:cs="Times New Roman"/>
          <w:lang w:val="en-US"/>
        </w:rPr>
        <w:t>025</w:t>
      </w:r>
      <w:r w:rsidR="00CF1976">
        <w:rPr>
          <w:rFonts w:ascii="Times New Roman" w:hAnsi="Times New Roman" w:cs="Times New Roman"/>
          <w:lang w:val="en-US"/>
        </w:rPr>
        <w:t>,</w:t>
      </w:r>
      <w:r w:rsidRPr="009A2AEE">
        <w:rPr>
          <w:rFonts w:ascii="Times New Roman" w:hAnsi="Times New Roman" w:cs="Times New Roman"/>
          <w:lang w:val="en-US"/>
        </w:rPr>
        <w:t>000</w:t>
      </w:r>
      <w:r w:rsidR="00CF1976">
        <w:rPr>
          <w:rFonts w:ascii="Times New Roman" w:hAnsi="Times New Roman" w:cs="Times New Roman"/>
          <w:lang w:val="en-US"/>
        </w:rPr>
        <w:t>.</w:t>
      </w:r>
      <w:r w:rsidRPr="009A2AEE">
        <w:rPr>
          <w:rFonts w:ascii="Times New Roman" w:hAnsi="Times New Roman" w:cs="Times New Roman"/>
          <w:lang w:val="en-US"/>
        </w:rPr>
        <w:t xml:space="preserve">00 </w:t>
      </w:r>
      <w:r w:rsidRPr="009A2AEE">
        <w:rPr>
          <w:rFonts w:ascii="Times New Roman" w:hAnsi="Times New Roman" w:cs="Times New Roman"/>
          <w:lang w:val="en-US"/>
        </w:rPr>
        <w:tab/>
        <w:t>Including 17</w:t>
      </w:r>
      <w:r w:rsidR="00CF1976">
        <w:rPr>
          <w:rFonts w:ascii="Times New Roman" w:hAnsi="Times New Roman" w:cs="Times New Roman"/>
          <w:lang w:val="en-US"/>
        </w:rPr>
        <w:t xml:space="preserve"> percent</w:t>
      </w:r>
      <w:r w:rsidRPr="009A2AEE">
        <w:rPr>
          <w:rFonts w:ascii="Times New Roman" w:hAnsi="Times New Roman" w:cs="Times New Roman"/>
          <w:lang w:val="en-US"/>
        </w:rPr>
        <w:t xml:space="preserve"> VAT.</w:t>
      </w:r>
    </w:p>
    <w:p w14:paraId="5F1BAD63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43D7A4E7" w14:textId="77777777" w:rsidR="006A408C" w:rsidRPr="009A2AEE" w:rsidRDefault="006A408C" w:rsidP="006A408C">
      <w:pPr>
        <w:ind w:left="2832" w:firstLine="708"/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Director General</w:t>
      </w:r>
    </w:p>
    <w:p w14:paraId="42DE0803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7D1CC26" wp14:editId="4691C1F2">
            <wp:extent cx="3863340" cy="1226820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AEE">
        <w:rPr>
          <w:rFonts w:ascii="Times New Roman" w:hAnsi="Times New Roman" w:cs="Times New Roman"/>
          <w:lang w:val="en-US"/>
        </w:rPr>
        <w:t xml:space="preserve"> </w:t>
      </w:r>
    </w:p>
    <w:p w14:paraId="5AE6299D" w14:textId="77777777" w:rsidR="006A408C" w:rsidRPr="009A2AEE" w:rsidRDefault="006A408C" w:rsidP="006A408C">
      <w:pPr>
        <w:ind w:left="2124" w:firstLine="708"/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(Instructor and Pedagogic Specialist N1)</w:t>
      </w:r>
    </w:p>
    <w:p w14:paraId="4AD753A9" w14:textId="77777777" w:rsidR="006A408C" w:rsidRPr="009A2AEE" w:rsidRDefault="006A408C" w:rsidP="006A408C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sz w:val="18"/>
          <w:szCs w:val="18"/>
          <w:lang w:val="en-US"/>
        </w:rPr>
        <w:t>Av. de Angola No. 2146</w:t>
      </w:r>
      <w:r w:rsidRPr="009A2AEE">
        <w:rPr>
          <w:rFonts w:ascii="Times New Roman" w:hAnsi="Times New Roman" w:cs="Times New Roman"/>
          <w:sz w:val="18"/>
          <w:szCs w:val="18"/>
          <w:lang w:val="en-US"/>
        </w:rPr>
        <w:tab/>
        <w:t>Tel 21312045/6 – Fax: 21426238 – Email: inas.sede@tvcabo.co.mz</w:t>
      </w:r>
    </w:p>
    <w:p w14:paraId="41B15C40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b/>
          <w:bCs/>
          <w:noProof/>
          <w:sz w:val="18"/>
          <w:szCs w:val="18"/>
          <w:lang w:val="en-US"/>
        </w:rPr>
        <w:lastRenderedPageBreak/>
        <w:drawing>
          <wp:inline distT="0" distB="0" distL="0" distR="0" wp14:anchorId="60CA295E" wp14:editId="46A1EDCA">
            <wp:extent cx="723900" cy="678180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E5A1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Republic of Mozambique</w:t>
      </w:r>
    </w:p>
    <w:p w14:paraId="71723E48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MINISTRY OF GENDER, CHILDREN AND SOCIAL ACTION</w:t>
      </w:r>
    </w:p>
    <w:p w14:paraId="46CC4678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NATIONAL SOCIAL ACTION INSTITUTE - INAS</w:t>
      </w:r>
    </w:p>
    <w:p w14:paraId="25B83C3E" w14:textId="77777777" w:rsidR="006A408C" w:rsidRPr="009A2AEE" w:rsidRDefault="006A408C" w:rsidP="006A408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PROCUREMENT DEPARTMENT</w:t>
      </w:r>
    </w:p>
    <w:p w14:paraId="27EBD76A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1DB3BC86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D2C34C6" wp14:editId="33F17A54">
            <wp:extent cx="967740" cy="868680"/>
            <wp:effectExtent l="0" t="0" r="381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314E" w14:textId="77777777" w:rsidR="006A408C" w:rsidRPr="009A2AEE" w:rsidRDefault="006A408C" w:rsidP="006A408C">
      <w:pPr>
        <w:ind w:left="5670"/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>To:</w:t>
      </w:r>
    </w:p>
    <w:p w14:paraId="1FF441E6" w14:textId="77777777" w:rsidR="006A408C" w:rsidRPr="009A2AEE" w:rsidRDefault="006A408C" w:rsidP="006A408C">
      <w:pPr>
        <w:spacing w:after="0"/>
        <w:ind w:left="56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b/>
          <w:bCs/>
          <w:sz w:val="20"/>
          <w:szCs w:val="20"/>
          <w:lang w:val="en-US"/>
        </w:rPr>
        <w:t>CAM PRODUÇÕES– Serigrafia e Publicidade</w:t>
      </w:r>
    </w:p>
    <w:p w14:paraId="7890CFBF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67EBF41" w14:textId="77777777" w:rsidR="006A408C" w:rsidRPr="009A2AEE" w:rsidRDefault="006A408C" w:rsidP="006A408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>N/Rfa No. /DGINAS/071.44/2020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  <w:t>Maputo, XX June 2020</w:t>
      </w:r>
    </w:p>
    <w:p w14:paraId="277C1DF8" w14:textId="77777777" w:rsidR="006A408C" w:rsidRPr="009A2AEE" w:rsidRDefault="006A408C" w:rsidP="006A408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F968883" w14:textId="6BAF106E" w:rsidR="006A408C" w:rsidRPr="009A2AEE" w:rsidRDefault="006A408C" w:rsidP="006A408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2AEE">
        <w:rPr>
          <w:rFonts w:ascii="Times New Roman" w:hAnsi="Times New Roman" w:cs="Times New Roman"/>
          <w:sz w:val="20"/>
          <w:szCs w:val="20"/>
          <w:lang w:val="en-US"/>
        </w:rPr>
        <w:t xml:space="preserve">SUBJECT: TENDER No. 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F1976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9A2AEE">
        <w:rPr>
          <w:rFonts w:ascii="Times New Roman" w:hAnsi="Times New Roman" w:cs="Times New Roman"/>
          <w:sz w:val="20"/>
          <w:szCs w:val="20"/>
          <w:lang w:val="en-US"/>
        </w:rPr>
        <w:t>Production of pamphlets in the context of COVID-19, IDAI, and PASD-PE</w:t>
      </w:r>
    </w:p>
    <w:p w14:paraId="2CFFE621" w14:textId="77777777" w:rsidR="006A408C" w:rsidRPr="009A2AEE" w:rsidRDefault="006A408C" w:rsidP="006A408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b/>
          <w:bCs/>
          <w:lang w:val="en-US"/>
        </w:rPr>
        <w:t>Notification of Contract Award</w:t>
      </w:r>
    </w:p>
    <w:p w14:paraId="702C3FF9" w14:textId="36164679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Pursuant to Article 63 of the Regulations on the Procurement of Public Works, Supply of Goods and Provision of Services to the State, approved by Decree No. 05/2016 of 8 March, you are hereby notified of the award of the tender as follows:</w:t>
      </w:r>
    </w:p>
    <w:p w14:paraId="6C9F384D" w14:textId="77777777" w:rsidR="006A408C" w:rsidRPr="009A2AEE" w:rsidRDefault="006A408C" w:rsidP="006A408C">
      <w:pPr>
        <w:rPr>
          <w:rFonts w:ascii="Times New Roman" w:hAnsi="Times New Roman" w:cs="Times New Roman"/>
          <w:b/>
          <w:bCs/>
          <w:lang w:val="en-US"/>
        </w:rPr>
      </w:pPr>
      <w:r w:rsidRPr="009A2AEE">
        <w:rPr>
          <w:rFonts w:ascii="Times New Roman" w:hAnsi="Times New Roman" w:cs="Times New Roman"/>
          <w:lang w:val="en-US"/>
        </w:rPr>
        <w:t xml:space="preserve">Bidder: </w:t>
      </w:r>
      <w:r w:rsidRPr="009A2AEE">
        <w:rPr>
          <w:rFonts w:ascii="Times New Roman" w:hAnsi="Times New Roman" w:cs="Times New Roman"/>
          <w:b/>
          <w:bCs/>
          <w:lang w:val="en-US"/>
        </w:rPr>
        <w:t>CAM PRODUÇOES-Serigrafia Públicidade</w:t>
      </w:r>
    </w:p>
    <w:p w14:paraId="333FE420" w14:textId="4A281118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351F66BC" w14:textId="291114F8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Total price: 38</w:t>
      </w:r>
      <w:r w:rsidR="00CF1976">
        <w:rPr>
          <w:rFonts w:ascii="Times New Roman" w:hAnsi="Times New Roman" w:cs="Times New Roman"/>
          <w:lang w:val="en-US"/>
        </w:rPr>
        <w:t>,</w:t>
      </w:r>
      <w:r w:rsidRPr="009A2AEE">
        <w:rPr>
          <w:rFonts w:ascii="Times New Roman" w:hAnsi="Times New Roman" w:cs="Times New Roman"/>
          <w:lang w:val="en-US"/>
        </w:rPr>
        <w:t>025</w:t>
      </w:r>
      <w:r w:rsidR="00CF1976">
        <w:rPr>
          <w:rFonts w:ascii="Times New Roman" w:hAnsi="Times New Roman" w:cs="Times New Roman"/>
          <w:lang w:val="en-US"/>
        </w:rPr>
        <w:t>,</w:t>
      </w:r>
      <w:r w:rsidRPr="009A2AEE">
        <w:rPr>
          <w:rFonts w:ascii="Times New Roman" w:hAnsi="Times New Roman" w:cs="Times New Roman"/>
          <w:lang w:val="en-US"/>
        </w:rPr>
        <w:t>000</w:t>
      </w:r>
      <w:r w:rsidR="00CF1976">
        <w:rPr>
          <w:rFonts w:ascii="Times New Roman" w:hAnsi="Times New Roman" w:cs="Times New Roman"/>
          <w:lang w:val="en-US"/>
        </w:rPr>
        <w:t>.</w:t>
      </w:r>
      <w:r w:rsidRPr="009A2AEE">
        <w:rPr>
          <w:rFonts w:ascii="Times New Roman" w:hAnsi="Times New Roman" w:cs="Times New Roman"/>
          <w:lang w:val="en-US"/>
        </w:rPr>
        <w:t xml:space="preserve">00 </w:t>
      </w:r>
      <w:r w:rsidRPr="009A2AEE">
        <w:rPr>
          <w:rFonts w:ascii="Times New Roman" w:hAnsi="Times New Roman" w:cs="Times New Roman"/>
          <w:lang w:val="en-US"/>
        </w:rPr>
        <w:tab/>
        <w:t>Including 17</w:t>
      </w:r>
      <w:r w:rsidR="00E07A7D">
        <w:rPr>
          <w:rFonts w:ascii="Times New Roman" w:hAnsi="Times New Roman" w:cs="Times New Roman"/>
          <w:lang w:val="en-US"/>
        </w:rPr>
        <w:t xml:space="preserve"> percent</w:t>
      </w:r>
      <w:r w:rsidRPr="009A2AEE">
        <w:rPr>
          <w:rFonts w:ascii="Times New Roman" w:hAnsi="Times New Roman" w:cs="Times New Roman"/>
          <w:lang w:val="en-US"/>
        </w:rPr>
        <w:t xml:space="preserve"> VAT.</w:t>
      </w:r>
    </w:p>
    <w:p w14:paraId="10B4FC3D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</w:p>
    <w:p w14:paraId="0A3D5DA5" w14:textId="77777777" w:rsidR="006A408C" w:rsidRPr="009A2AEE" w:rsidRDefault="006A408C" w:rsidP="006A408C">
      <w:pPr>
        <w:ind w:left="2832" w:firstLine="708"/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Director General</w:t>
      </w:r>
    </w:p>
    <w:p w14:paraId="6F3E403B" w14:textId="77777777" w:rsidR="006A408C" w:rsidRPr="009A2AEE" w:rsidRDefault="006A408C" w:rsidP="006A408C">
      <w:pPr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1EEBFA8" wp14:editId="4F3B7363">
            <wp:extent cx="3863340" cy="1226820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AEE">
        <w:rPr>
          <w:rFonts w:ascii="Times New Roman" w:hAnsi="Times New Roman" w:cs="Times New Roman"/>
          <w:lang w:val="en-US"/>
        </w:rPr>
        <w:t xml:space="preserve"> </w:t>
      </w:r>
    </w:p>
    <w:p w14:paraId="4233079A" w14:textId="77777777" w:rsidR="006A408C" w:rsidRPr="009A2AEE" w:rsidRDefault="006A408C" w:rsidP="006A408C">
      <w:pPr>
        <w:ind w:left="2124" w:firstLine="708"/>
        <w:rPr>
          <w:rFonts w:ascii="Times New Roman" w:hAnsi="Times New Roman" w:cs="Times New Roman"/>
          <w:lang w:val="en-US"/>
        </w:rPr>
      </w:pPr>
      <w:r w:rsidRPr="009A2AEE">
        <w:rPr>
          <w:rFonts w:ascii="Times New Roman" w:hAnsi="Times New Roman" w:cs="Times New Roman"/>
          <w:lang w:val="en-US"/>
        </w:rPr>
        <w:t>(Instructor and Pedagogic Specialist N1)</w:t>
      </w:r>
    </w:p>
    <w:p w14:paraId="3AB775A3" w14:textId="77777777" w:rsidR="006A408C" w:rsidRPr="009A2AEE" w:rsidRDefault="006A408C" w:rsidP="006A408C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9A2AEE">
        <w:rPr>
          <w:rFonts w:ascii="Times New Roman" w:hAnsi="Times New Roman" w:cs="Times New Roman"/>
          <w:sz w:val="18"/>
          <w:szCs w:val="18"/>
          <w:lang w:val="en-US"/>
        </w:rPr>
        <w:t>Av. de Angola No. 2146</w:t>
      </w:r>
      <w:r w:rsidRPr="009A2AEE">
        <w:rPr>
          <w:rFonts w:ascii="Times New Roman" w:hAnsi="Times New Roman" w:cs="Times New Roman"/>
          <w:sz w:val="18"/>
          <w:szCs w:val="18"/>
          <w:lang w:val="en-US"/>
        </w:rPr>
        <w:tab/>
        <w:t>Tel 21312045/6 – Fax: 21426238 – Email: inas.sede@tvcabo.co.mz</w:t>
      </w:r>
    </w:p>
    <w:sectPr w:rsidR="006A408C" w:rsidRPr="009A2AEE" w:rsidSect="001C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8A72" w14:textId="77777777" w:rsidR="00CF1976" w:rsidRDefault="00CF1976" w:rsidP="00CF1976">
      <w:pPr>
        <w:spacing w:after="0" w:line="240" w:lineRule="auto"/>
      </w:pPr>
      <w:r>
        <w:separator/>
      </w:r>
    </w:p>
  </w:endnote>
  <w:endnote w:type="continuationSeparator" w:id="0">
    <w:p w14:paraId="36B21766" w14:textId="77777777" w:rsidR="00CF1976" w:rsidRDefault="00CF1976" w:rsidP="00CF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FBF2" w14:textId="77777777" w:rsidR="00CF1976" w:rsidRDefault="00CF1976" w:rsidP="00CF1976">
      <w:pPr>
        <w:spacing w:after="0" w:line="240" w:lineRule="auto"/>
      </w:pPr>
      <w:r>
        <w:separator/>
      </w:r>
    </w:p>
  </w:footnote>
  <w:footnote w:type="continuationSeparator" w:id="0">
    <w:p w14:paraId="23045C84" w14:textId="77777777" w:rsidR="00CF1976" w:rsidRDefault="00CF1976" w:rsidP="00CF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8C"/>
    <w:rsid w:val="00034B70"/>
    <w:rsid w:val="00070609"/>
    <w:rsid w:val="00074A7A"/>
    <w:rsid w:val="000974F0"/>
    <w:rsid w:val="000A11B5"/>
    <w:rsid w:val="000C6CCB"/>
    <w:rsid w:val="000C7A46"/>
    <w:rsid w:val="001077B2"/>
    <w:rsid w:val="00112BE6"/>
    <w:rsid w:val="00112E0B"/>
    <w:rsid w:val="00121E7C"/>
    <w:rsid w:val="00123738"/>
    <w:rsid w:val="001D37E7"/>
    <w:rsid w:val="001D5F97"/>
    <w:rsid w:val="001F1DE8"/>
    <w:rsid w:val="002118AC"/>
    <w:rsid w:val="00220B74"/>
    <w:rsid w:val="00265BB0"/>
    <w:rsid w:val="00281EF6"/>
    <w:rsid w:val="0028310A"/>
    <w:rsid w:val="002866E2"/>
    <w:rsid w:val="00292E53"/>
    <w:rsid w:val="00293FF7"/>
    <w:rsid w:val="002B6335"/>
    <w:rsid w:val="002C15B1"/>
    <w:rsid w:val="002D26C2"/>
    <w:rsid w:val="002D6CE9"/>
    <w:rsid w:val="00330CE4"/>
    <w:rsid w:val="00337218"/>
    <w:rsid w:val="00351F96"/>
    <w:rsid w:val="00355137"/>
    <w:rsid w:val="003758D3"/>
    <w:rsid w:val="00383ACD"/>
    <w:rsid w:val="003A75C8"/>
    <w:rsid w:val="003D3465"/>
    <w:rsid w:val="00410F7E"/>
    <w:rsid w:val="004329FC"/>
    <w:rsid w:val="00456260"/>
    <w:rsid w:val="004662BC"/>
    <w:rsid w:val="00474E04"/>
    <w:rsid w:val="004808EC"/>
    <w:rsid w:val="0054297C"/>
    <w:rsid w:val="00572F60"/>
    <w:rsid w:val="005E4476"/>
    <w:rsid w:val="005E7F98"/>
    <w:rsid w:val="006016C3"/>
    <w:rsid w:val="006036E2"/>
    <w:rsid w:val="0061292B"/>
    <w:rsid w:val="00623C15"/>
    <w:rsid w:val="006553EC"/>
    <w:rsid w:val="0065675E"/>
    <w:rsid w:val="00677D46"/>
    <w:rsid w:val="006A408C"/>
    <w:rsid w:val="006C365D"/>
    <w:rsid w:val="006D1D51"/>
    <w:rsid w:val="00705405"/>
    <w:rsid w:val="00707EFD"/>
    <w:rsid w:val="00714C1E"/>
    <w:rsid w:val="00721797"/>
    <w:rsid w:val="007252A6"/>
    <w:rsid w:val="00764A99"/>
    <w:rsid w:val="00767E45"/>
    <w:rsid w:val="00771408"/>
    <w:rsid w:val="00795028"/>
    <w:rsid w:val="007B08E6"/>
    <w:rsid w:val="007E5B6A"/>
    <w:rsid w:val="007F7D37"/>
    <w:rsid w:val="00846598"/>
    <w:rsid w:val="00875B11"/>
    <w:rsid w:val="00876E85"/>
    <w:rsid w:val="008A18BF"/>
    <w:rsid w:val="00914E9D"/>
    <w:rsid w:val="00956C74"/>
    <w:rsid w:val="009772F5"/>
    <w:rsid w:val="009F0DB5"/>
    <w:rsid w:val="009F67AE"/>
    <w:rsid w:val="00A77958"/>
    <w:rsid w:val="00A8503F"/>
    <w:rsid w:val="00A914DA"/>
    <w:rsid w:val="00AA2D05"/>
    <w:rsid w:val="00AD4817"/>
    <w:rsid w:val="00AE18D2"/>
    <w:rsid w:val="00AE47BF"/>
    <w:rsid w:val="00AE5F2A"/>
    <w:rsid w:val="00AF53FD"/>
    <w:rsid w:val="00B0248F"/>
    <w:rsid w:val="00B14CC2"/>
    <w:rsid w:val="00B43A72"/>
    <w:rsid w:val="00B830DC"/>
    <w:rsid w:val="00BA32F6"/>
    <w:rsid w:val="00BA651F"/>
    <w:rsid w:val="00BB6E0F"/>
    <w:rsid w:val="00BC497F"/>
    <w:rsid w:val="00BE395D"/>
    <w:rsid w:val="00C21B8B"/>
    <w:rsid w:val="00C255B3"/>
    <w:rsid w:val="00C401DD"/>
    <w:rsid w:val="00C40458"/>
    <w:rsid w:val="00C67724"/>
    <w:rsid w:val="00CC1C0C"/>
    <w:rsid w:val="00CF1976"/>
    <w:rsid w:val="00CF27C3"/>
    <w:rsid w:val="00CF63C5"/>
    <w:rsid w:val="00D23124"/>
    <w:rsid w:val="00D35544"/>
    <w:rsid w:val="00D5128A"/>
    <w:rsid w:val="00D52086"/>
    <w:rsid w:val="00D62DDB"/>
    <w:rsid w:val="00D872B8"/>
    <w:rsid w:val="00DE4E1F"/>
    <w:rsid w:val="00E07A7D"/>
    <w:rsid w:val="00E277EE"/>
    <w:rsid w:val="00E631A7"/>
    <w:rsid w:val="00EB4EA1"/>
    <w:rsid w:val="00EB7935"/>
    <w:rsid w:val="00ED0402"/>
    <w:rsid w:val="00ED65E6"/>
    <w:rsid w:val="00F04312"/>
    <w:rsid w:val="00F35A6F"/>
    <w:rsid w:val="00F378CC"/>
    <w:rsid w:val="00F45DFF"/>
    <w:rsid w:val="00F470CD"/>
    <w:rsid w:val="00F6199A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D0E21"/>
  <w15:chartTrackingRefBased/>
  <w15:docId w15:val="{B761D0CB-D77A-4305-BC6E-4E23F22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8C"/>
    <w:rPr>
      <w:lang w:val="es-419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5B21F1D241AF524F8467960848708F27" ma:contentTypeVersion="21" ma:contentTypeDescription="" ma:contentTypeScope="" ma:versionID="855e8eab74592ffb1d8fa1d6a9972a27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f75fe220ae1a45d38f5349a039b1b6fd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fb475c44-9643-472c-87b6-65e5aec852ee}" ma:internalName="TaxCatchAll" ma:showField="CatchAllData" ma:web="c49dc8e3-ce4f-48e3-ba9c-46bac53c5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b475c44-9643-472c-87b6-65e5aec852ee}" ma:internalName="TaxCatchAllLabel" ma:readOnly="true" ma:showField="CatchAllDataLabel" ma:web="c49dc8e3-ce4f-48e3-ba9c-46bac53c5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LEGIA - Institutional Administration|dbf96321-6543-4e87-b6da-d105bb6d40d5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LEGIA - Institutional Administration</TermName>
          <TermId xmlns="http://schemas.microsoft.com/office/infopath/2007/PartnerControls">dbf96321-6543-4e87-b6da-d105bb6d40d5</TermId>
        </TermInfo>
      </Terms>
    </i008215bacac45029ee8cafff4c8e93b>
    <WBDocs_Document_Date xmlns="3e02667f-0271-471b-bd6e-11a2e16def1d">2021-10-13T07:24:57Z</WBDocs_Document_Date>
    <WBDocs_Access_To_Info_Exception xmlns="3e02667f-0271-471b-bd6e-11a2e16def1d">12. Not Assessed</WBDocs_Access_To_Info_Exception>
    <TaxCatchAll xmlns="3e02667f-0271-471b-bd6e-11a2e16def1d">
      <Value>5</Value>
    </TaxCatchAll>
    <WBDocs_Information_Classification xmlns="3e02667f-0271-471b-bd6e-11a2e16def1d">Official Use Only</WBDocs_Information_Classification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Props1.xml><?xml version="1.0" encoding="utf-8"?>
<ds:datastoreItem xmlns:ds="http://schemas.openxmlformats.org/officeDocument/2006/customXml" ds:itemID="{EDCAB406-B0BC-47FB-95E6-81C6D6B1E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2E9B6-ADAE-47A7-8422-1F7EF502AE12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ADD7317F-99B5-42EA-BD4D-B78E8A082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D03D5-0EE1-4BEF-A902-8474D88757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0D1EA5-5B75-4008-9321-C30B73A3069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Campbell</dc:creator>
  <cp:keywords/>
  <dc:description/>
  <cp:lastModifiedBy>Jurgita Campbell</cp:lastModifiedBy>
  <cp:revision>2</cp:revision>
  <dcterms:created xsi:type="dcterms:W3CDTF">2022-01-19T22:02:00Z</dcterms:created>
  <dcterms:modified xsi:type="dcterms:W3CDTF">2022-01-19T22:02:00Z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0x010100F4C63C3BD852AE468EAEFD0E6C57C64F02005B21F1D241AF524F8467960848708F27</vt:lpwstr>
  </property>
  <property fmtid="{D5CDD505-2E9C-101B-9397-08002B2CF9AE}" pid="3" name="WBDocs_Originating_Unit">
    <vt:lpwstr>5;#LEGIA - Institutional Administration|dbf96321-6543-4e87-b6da-d105bb6d40d5</vt:lpwstr>
  </property>
  <property fmtid="{D5CDD505-2E9C-101B-9397-08002B2CF9AE}" pid="4" name="WBDocs_Local_Document_Type">
    <vt:lpwstr/>
  </property>
</Properties>
</file>