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CF9A" w14:textId="77777777" w:rsidR="00936C2F" w:rsidRPr="00A71CB3" w:rsidRDefault="00936C2F" w:rsidP="00936C2F">
      <w:pPr>
        <w:shd w:val="clear" w:color="auto" w:fill="002060"/>
        <w:ind w:left="-630" w:right="-450"/>
        <w:jc w:val="center"/>
        <w:rPr>
          <w:b/>
          <w:color w:val="FFFFFF" w:themeColor="background1"/>
          <w:spacing w:val="80"/>
          <w:sz w:val="52"/>
          <w:szCs w:val="52"/>
        </w:rPr>
      </w:pPr>
      <w:r w:rsidRPr="00A71CB3">
        <w:rPr>
          <w:b/>
          <w:color w:val="FFFFFF" w:themeColor="background1"/>
          <w:spacing w:val="80"/>
          <w:sz w:val="52"/>
          <w:szCs w:val="52"/>
        </w:rPr>
        <w:t>STANDARD PROCUREMENT DOCUMENT</w:t>
      </w:r>
    </w:p>
    <w:p w14:paraId="5D881B8E" w14:textId="77777777" w:rsidR="00936C2F" w:rsidRPr="00A71CB3" w:rsidRDefault="00936C2F" w:rsidP="00695C15">
      <w:pPr>
        <w:pStyle w:val="Style7"/>
        <w:spacing w:line="240" w:lineRule="auto"/>
        <w:ind w:left="-720" w:right="-540"/>
        <w:rPr>
          <w:color w:val="000000" w:themeColor="text1"/>
          <w:spacing w:val="80"/>
          <w:sz w:val="40"/>
          <w:szCs w:val="20"/>
        </w:rPr>
      </w:pPr>
    </w:p>
    <w:p w14:paraId="1A7CF0C6" w14:textId="77777777" w:rsidR="00B34241" w:rsidRPr="00AA158C" w:rsidRDefault="00B34241" w:rsidP="00B34241">
      <w:pPr>
        <w:jc w:val="center"/>
        <w:rPr>
          <w:b/>
          <w:sz w:val="72"/>
          <w:szCs w:val="72"/>
        </w:rPr>
      </w:pPr>
      <w:r w:rsidRPr="00B861CB">
        <w:rPr>
          <w:b/>
          <w:sz w:val="72"/>
          <w:szCs w:val="72"/>
        </w:rPr>
        <w:t>Trial Edition</w:t>
      </w:r>
    </w:p>
    <w:p w14:paraId="29CC3794" w14:textId="77777777" w:rsidR="00B34241" w:rsidRPr="00A71CB3" w:rsidRDefault="00B34241" w:rsidP="00936C2F">
      <w:pPr>
        <w:pStyle w:val="Style7"/>
        <w:spacing w:line="240" w:lineRule="auto"/>
        <w:ind w:left="-720" w:right="-540"/>
        <w:rPr>
          <w:b/>
          <w:color w:val="000000" w:themeColor="text1"/>
          <w:sz w:val="84"/>
          <w:szCs w:val="20"/>
        </w:rPr>
      </w:pPr>
    </w:p>
    <w:p w14:paraId="4995F0E0" w14:textId="430B7675" w:rsidR="00936C2F" w:rsidRPr="00A71CB3" w:rsidRDefault="00936C2F" w:rsidP="00936C2F">
      <w:pPr>
        <w:pStyle w:val="Style7"/>
        <w:spacing w:line="240" w:lineRule="auto"/>
        <w:ind w:left="-720" w:right="-540"/>
        <w:rPr>
          <w:b/>
          <w:color w:val="000000" w:themeColor="text1"/>
          <w:sz w:val="84"/>
          <w:szCs w:val="20"/>
        </w:rPr>
      </w:pPr>
      <w:r w:rsidRPr="00A71CB3">
        <w:rPr>
          <w:b/>
          <w:color w:val="000000" w:themeColor="text1"/>
          <w:sz w:val="84"/>
          <w:szCs w:val="20"/>
        </w:rPr>
        <w:t xml:space="preserve">Initial Selection Document </w:t>
      </w:r>
    </w:p>
    <w:p w14:paraId="1846967F" w14:textId="77777777" w:rsidR="00936C2F" w:rsidRDefault="00C9412C" w:rsidP="00936C2F">
      <w:pPr>
        <w:widowControl/>
        <w:autoSpaceDE/>
        <w:autoSpaceDN/>
        <w:jc w:val="center"/>
        <w:rPr>
          <w:b/>
          <w:color w:val="000000" w:themeColor="text1"/>
          <w:sz w:val="84"/>
          <w:szCs w:val="20"/>
        </w:rPr>
      </w:pPr>
      <w:r>
        <w:rPr>
          <w:b/>
          <w:color w:val="000000" w:themeColor="text1"/>
          <w:sz w:val="84"/>
          <w:szCs w:val="20"/>
        </w:rPr>
        <w:t>Works</w:t>
      </w:r>
    </w:p>
    <w:p w14:paraId="51C8969A" w14:textId="009FD025" w:rsidR="00B221C1" w:rsidRDefault="00762C95" w:rsidP="00936C2F">
      <w:pPr>
        <w:widowControl/>
        <w:autoSpaceDE/>
        <w:autoSpaceDN/>
        <w:jc w:val="center"/>
        <w:rPr>
          <w:b/>
          <w:color w:val="000000" w:themeColor="text1"/>
          <w:sz w:val="44"/>
          <w:szCs w:val="44"/>
        </w:rPr>
      </w:pPr>
      <w:r>
        <w:rPr>
          <w:b/>
          <w:color w:val="000000" w:themeColor="text1"/>
          <w:sz w:val="44"/>
          <w:szCs w:val="44"/>
        </w:rPr>
        <w:t>Underground Works</w:t>
      </w:r>
    </w:p>
    <w:p w14:paraId="0414CA86" w14:textId="77777777" w:rsidR="00B221C1" w:rsidRDefault="00B221C1" w:rsidP="00936C2F">
      <w:pPr>
        <w:widowControl/>
        <w:autoSpaceDE/>
        <w:autoSpaceDN/>
        <w:jc w:val="center"/>
        <w:rPr>
          <w:b/>
          <w:color w:val="000000" w:themeColor="text1"/>
          <w:sz w:val="44"/>
          <w:szCs w:val="44"/>
        </w:rPr>
      </w:pPr>
    </w:p>
    <w:p w14:paraId="670846CC" w14:textId="17466EC9" w:rsidR="00936C2F" w:rsidRPr="00696161" w:rsidRDefault="00C9412C" w:rsidP="00936C2F">
      <w:pPr>
        <w:widowControl/>
        <w:autoSpaceDE/>
        <w:autoSpaceDN/>
        <w:jc w:val="center"/>
        <w:rPr>
          <w:b/>
          <w:color w:val="000000" w:themeColor="text1"/>
          <w:sz w:val="44"/>
          <w:szCs w:val="44"/>
        </w:rPr>
      </w:pPr>
      <w:r w:rsidRPr="00696161">
        <w:rPr>
          <w:b/>
          <w:color w:val="000000" w:themeColor="text1"/>
          <w:sz w:val="44"/>
          <w:szCs w:val="44"/>
        </w:rPr>
        <w:t xml:space="preserve"> </w:t>
      </w:r>
    </w:p>
    <w:p w14:paraId="4390F6F2" w14:textId="359D4EDD" w:rsidR="00936C2F" w:rsidRPr="00016249" w:rsidRDefault="00936C2F" w:rsidP="00016249">
      <w:pPr>
        <w:jc w:val="center"/>
        <w:rPr>
          <w:b/>
          <w:i/>
          <w:iCs/>
          <w:sz w:val="32"/>
          <w:szCs w:val="32"/>
        </w:rPr>
      </w:pPr>
      <w:r w:rsidRPr="00560AB7">
        <w:rPr>
          <w:b/>
          <w:sz w:val="32"/>
          <w:szCs w:val="32"/>
        </w:rPr>
        <w:t>(For use with a Request for Proposals</w:t>
      </w:r>
      <w:r w:rsidR="00016249">
        <w:rPr>
          <w:b/>
          <w:sz w:val="32"/>
          <w:szCs w:val="32"/>
        </w:rPr>
        <w:t xml:space="preserve"> Works</w:t>
      </w:r>
      <w:r w:rsidR="00016249" w:rsidRPr="00054061">
        <w:rPr>
          <w:b/>
          <w:sz w:val="32"/>
          <w:szCs w:val="32"/>
        </w:rPr>
        <w:t>- Underground Works</w:t>
      </w:r>
      <w:r w:rsidRPr="00016249">
        <w:rPr>
          <w:b/>
          <w:i/>
          <w:iCs/>
          <w:sz w:val="32"/>
          <w:szCs w:val="32"/>
        </w:rPr>
        <w:t>)</w:t>
      </w:r>
    </w:p>
    <w:p w14:paraId="2B5E7EE7" w14:textId="77777777" w:rsidR="00936C2F" w:rsidRPr="00560AB7" w:rsidRDefault="00936C2F" w:rsidP="00936C2F">
      <w:pPr>
        <w:widowControl/>
        <w:autoSpaceDE/>
        <w:autoSpaceDN/>
        <w:jc w:val="center"/>
        <w:rPr>
          <w:b/>
          <w:color w:val="000000" w:themeColor="text1"/>
          <w:sz w:val="16"/>
          <w:szCs w:val="16"/>
        </w:rPr>
      </w:pPr>
    </w:p>
    <w:p w14:paraId="6337275A" w14:textId="77777777" w:rsidR="00936C2F" w:rsidRPr="00560AB7" w:rsidRDefault="00936C2F" w:rsidP="00936C2F">
      <w:pPr>
        <w:widowControl/>
        <w:autoSpaceDE/>
        <w:autoSpaceDN/>
        <w:jc w:val="center"/>
        <w:rPr>
          <w:b/>
          <w:color w:val="000000" w:themeColor="text1"/>
          <w:sz w:val="16"/>
          <w:szCs w:val="16"/>
        </w:rPr>
      </w:pPr>
    </w:p>
    <w:p w14:paraId="55ED93D1" w14:textId="77777777" w:rsidR="00936C2F" w:rsidRPr="00560AB7" w:rsidRDefault="00936C2F" w:rsidP="00936C2F">
      <w:pPr>
        <w:widowControl/>
        <w:autoSpaceDE/>
        <w:autoSpaceDN/>
        <w:jc w:val="center"/>
        <w:rPr>
          <w:b/>
          <w:color w:val="000000" w:themeColor="text1"/>
          <w:sz w:val="16"/>
          <w:szCs w:val="16"/>
        </w:rPr>
      </w:pPr>
    </w:p>
    <w:p w14:paraId="65AB3CC0" w14:textId="77777777" w:rsidR="00936C2F" w:rsidRDefault="00936C2F" w:rsidP="00936C2F">
      <w:pPr>
        <w:widowControl/>
        <w:autoSpaceDE/>
        <w:autoSpaceDN/>
        <w:jc w:val="center"/>
        <w:rPr>
          <w:b/>
          <w:color w:val="000000" w:themeColor="text1"/>
          <w:sz w:val="16"/>
          <w:szCs w:val="16"/>
        </w:rPr>
      </w:pPr>
    </w:p>
    <w:p w14:paraId="63E96CF7" w14:textId="77777777" w:rsidR="00DD56E9" w:rsidRDefault="00DD56E9" w:rsidP="00DD56E9">
      <w:pPr>
        <w:widowControl/>
        <w:autoSpaceDE/>
        <w:jc w:val="center"/>
        <w:rPr>
          <w:b/>
          <w:color w:val="000000" w:themeColor="text1"/>
          <w:sz w:val="16"/>
          <w:szCs w:val="16"/>
        </w:rPr>
      </w:pPr>
    </w:p>
    <w:p w14:paraId="0D063632" w14:textId="77777777" w:rsidR="00DD56E9" w:rsidRDefault="00DD56E9" w:rsidP="00DD56E9">
      <w:pPr>
        <w:widowControl/>
        <w:autoSpaceDE/>
        <w:jc w:val="center"/>
        <w:rPr>
          <w:b/>
          <w:color w:val="000000" w:themeColor="text1"/>
          <w:sz w:val="16"/>
          <w:szCs w:val="16"/>
        </w:rPr>
      </w:pPr>
    </w:p>
    <w:p w14:paraId="51382476" w14:textId="77777777" w:rsidR="00936C2F" w:rsidRDefault="00936C2F" w:rsidP="00936C2F">
      <w:pPr>
        <w:widowControl/>
        <w:autoSpaceDE/>
        <w:autoSpaceDN/>
        <w:jc w:val="center"/>
        <w:rPr>
          <w:b/>
          <w:color w:val="000000" w:themeColor="text1"/>
          <w:sz w:val="16"/>
          <w:szCs w:val="16"/>
        </w:rPr>
      </w:pPr>
    </w:p>
    <w:p w14:paraId="71DBA59F" w14:textId="77777777" w:rsidR="00936C2F" w:rsidRDefault="00936C2F" w:rsidP="00936C2F">
      <w:pPr>
        <w:widowControl/>
        <w:autoSpaceDE/>
        <w:autoSpaceDN/>
        <w:jc w:val="center"/>
        <w:rPr>
          <w:b/>
          <w:color w:val="000000" w:themeColor="text1"/>
          <w:sz w:val="16"/>
          <w:szCs w:val="16"/>
        </w:rPr>
      </w:pPr>
    </w:p>
    <w:p w14:paraId="126DAE0A" w14:textId="77777777" w:rsidR="00936C2F" w:rsidRDefault="00936C2F" w:rsidP="00936C2F">
      <w:pPr>
        <w:widowControl/>
        <w:autoSpaceDE/>
        <w:autoSpaceDN/>
        <w:jc w:val="center"/>
        <w:rPr>
          <w:b/>
          <w:color w:val="000000" w:themeColor="text1"/>
          <w:sz w:val="16"/>
          <w:szCs w:val="16"/>
        </w:rPr>
      </w:pPr>
    </w:p>
    <w:p w14:paraId="14BA710E" w14:textId="77777777" w:rsidR="00936C2F" w:rsidRDefault="00936C2F" w:rsidP="00936C2F">
      <w:pPr>
        <w:widowControl/>
        <w:autoSpaceDE/>
        <w:autoSpaceDN/>
        <w:jc w:val="center"/>
        <w:rPr>
          <w:b/>
          <w:color w:val="000000" w:themeColor="text1"/>
          <w:sz w:val="16"/>
          <w:szCs w:val="16"/>
        </w:rPr>
      </w:pPr>
    </w:p>
    <w:p w14:paraId="4F8FDB22" w14:textId="77777777" w:rsidR="00936C2F" w:rsidRDefault="00936C2F" w:rsidP="00936C2F">
      <w:pPr>
        <w:widowControl/>
        <w:autoSpaceDE/>
        <w:autoSpaceDN/>
        <w:jc w:val="center"/>
        <w:rPr>
          <w:b/>
          <w:color w:val="000000" w:themeColor="text1"/>
          <w:sz w:val="16"/>
          <w:szCs w:val="16"/>
        </w:rPr>
      </w:pPr>
    </w:p>
    <w:p w14:paraId="32280AA1" w14:textId="77777777" w:rsidR="00936C2F" w:rsidRDefault="00936C2F" w:rsidP="00936C2F">
      <w:pPr>
        <w:widowControl/>
        <w:autoSpaceDE/>
        <w:autoSpaceDN/>
        <w:jc w:val="center"/>
        <w:rPr>
          <w:b/>
          <w:color w:val="000000" w:themeColor="text1"/>
          <w:sz w:val="16"/>
          <w:szCs w:val="16"/>
        </w:rPr>
      </w:pPr>
    </w:p>
    <w:p w14:paraId="452C8579" w14:textId="77777777" w:rsidR="00936C2F" w:rsidRDefault="00936C2F" w:rsidP="00936C2F">
      <w:pPr>
        <w:widowControl/>
        <w:autoSpaceDE/>
        <w:autoSpaceDN/>
        <w:jc w:val="center"/>
        <w:rPr>
          <w:b/>
          <w:color w:val="000000" w:themeColor="text1"/>
          <w:sz w:val="16"/>
          <w:szCs w:val="16"/>
        </w:rPr>
      </w:pPr>
    </w:p>
    <w:p w14:paraId="58095BA1" w14:textId="77777777" w:rsidR="00936C2F" w:rsidRDefault="00936C2F" w:rsidP="00936C2F">
      <w:pPr>
        <w:widowControl/>
        <w:autoSpaceDE/>
        <w:autoSpaceDN/>
        <w:jc w:val="center"/>
        <w:rPr>
          <w:b/>
          <w:color w:val="000000" w:themeColor="text1"/>
          <w:sz w:val="16"/>
          <w:szCs w:val="16"/>
        </w:rPr>
      </w:pPr>
    </w:p>
    <w:p w14:paraId="7A0D262C" w14:textId="77777777" w:rsidR="00936C2F" w:rsidRDefault="00936C2F" w:rsidP="00936C2F">
      <w:pPr>
        <w:widowControl/>
        <w:autoSpaceDE/>
        <w:autoSpaceDN/>
        <w:jc w:val="center"/>
        <w:rPr>
          <w:b/>
          <w:color w:val="000000" w:themeColor="text1"/>
          <w:sz w:val="16"/>
          <w:szCs w:val="16"/>
        </w:rPr>
      </w:pPr>
    </w:p>
    <w:p w14:paraId="657E5B65" w14:textId="77777777" w:rsidR="00936C2F" w:rsidRDefault="00936C2F" w:rsidP="00936C2F">
      <w:pPr>
        <w:widowControl/>
        <w:autoSpaceDE/>
        <w:autoSpaceDN/>
        <w:jc w:val="center"/>
        <w:rPr>
          <w:b/>
          <w:color w:val="000000" w:themeColor="text1"/>
          <w:sz w:val="16"/>
          <w:szCs w:val="16"/>
        </w:rPr>
      </w:pPr>
    </w:p>
    <w:p w14:paraId="3B8523CF" w14:textId="77777777" w:rsidR="00936C2F" w:rsidRDefault="00936C2F" w:rsidP="00936C2F">
      <w:pPr>
        <w:widowControl/>
        <w:autoSpaceDE/>
        <w:autoSpaceDN/>
        <w:jc w:val="center"/>
        <w:rPr>
          <w:b/>
          <w:color w:val="000000" w:themeColor="text1"/>
          <w:sz w:val="16"/>
          <w:szCs w:val="16"/>
        </w:rPr>
      </w:pPr>
    </w:p>
    <w:p w14:paraId="7DBB882C" w14:textId="77777777" w:rsidR="00936C2F" w:rsidRDefault="00936C2F" w:rsidP="00936C2F">
      <w:pPr>
        <w:widowControl/>
        <w:autoSpaceDE/>
        <w:autoSpaceDN/>
        <w:jc w:val="center"/>
        <w:rPr>
          <w:b/>
          <w:color w:val="000000" w:themeColor="text1"/>
          <w:sz w:val="16"/>
          <w:szCs w:val="16"/>
        </w:rPr>
      </w:pPr>
    </w:p>
    <w:p w14:paraId="1E64073B" w14:textId="77777777" w:rsidR="00936C2F" w:rsidRDefault="00936C2F" w:rsidP="00936C2F">
      <w:pPr>
        <w:widowControl/>
        <w:autoSpaceDE/>
        <w:autoSpaceDN/>
        <w:jc w:val="center"/>
        <w:rPr>
          <w:b/>
          <w:color w:val="000000" w:themeColor="text1"/>
          <w:sz w:val="16"/>
          <w:szCs w:val="16"/>
        </w:rPr>
      </w:pPr>
    </w:p>
    <w:p w14:paraId="7E763706" w14:textId="77777777" w:rsidR="00936C2F" w:rsidRDefault="00936C2F" w:rsidP="00936C2F">
      <w:pPr>
        <w:widowControl/>
        <w:autoSpaceDE/>
        <w:autoSpaceDN/>
        <w:jc w:val="center"/>
        <w:rPr>
          <w:b/>
          <w:color w:val="000000" w:themeColor="text1"/>
          <w:sz w:val="16"/>
          <w:szCs w:val="16"/>
        </w:rPr>
      </w:pPr>
    </w:p>
    <w:p w14:paraId="1829E428" w14:textId="77777777" w:rsidR="00340F76" w:rsidRDefault="00340F76" w:rsidP="00936C2F">
      <w:pPr>
        <w:widowControl/>
        <w:autoSpaceDE/>
        <w:autoSpaceDN/>
        <w:jc w:val="center"/>
        <w:rPr>
          <w:b/>
          <w:color w:val="000000" w:themeColor="text1"/>
          <w:sz w:val="16"/>
          <w:szCs w:val="16"/>
        </w:rPr>
      </w:pPr>
    </w:p>
    <w:p w14:paraId="1A22997E" w14:textId="77777777" w:rsidR="00340F76" w:rsidRDefault="00340F76" w:rsidP="00936C2F">
      <w:pPr>
        <w:widowControl/>
        <w:autoSpaceDE/>
        <w:autoSpaceDN/>
        <w:jc w:val="center"/>
        <w:rPr>
          <w:b/>
          <w:color w:val="000000" w:themeColor="text1"/>
          <w:sz w:val="16"/>
          <w:szCs w:val="16"/>
        </w:rPr>
      </w:pPr>
    </w:p>
    <w:p w14:paraId="3C672AC6" w14:textId="77777777" w:rsidR="00340F76" w:rsidRDefault="00340F76" w:rsidP="00936C2F">
      <w:pPr>
        <w:widowControl/>
        <w:autoSpaceDE/>
        <w:autoSpaceDN/>
        <w:jc w:val="center"/>
        <w:rPr>
          <w:b/>
          <w:color w:val="000000" w:themeColor="text1"/>
          <w:sz w:val="16"/>
          <w:szCs w:val="16"/>
        </w:rPr>
      </w:pPr>
    </w:p>
    <w:p w14:paraId="5CE0CA04" w14:textId="77777777" w:rsidR="00340F76" w:rsidRDefault="00340F76" w:rsidP="00936C2F">
      <w:pPr>
        <w:widowControl/>
        <w:autoSpaceDE/>
        <w:autoSpaceDN/>
        <w:jc w:val="center"/>
        <w:rPr>
          <w:b/>
          <w:color w:val="000000" w:themeColor="text1"/>
          <w:sz w:val="16"/>
          <w:szCs w:val="16"/>
        </w:rPr>
      </w:pPr>
    </w:p>
    <w:p w14:paraId="36B2DE5C" w14:textId="77777777" w:rsidR="00340F76" w:rsidRDefault="00340F76" w:rsidP="00936C2F">
      <w:pPr>
        <w:widowControl/>
        <w:autoSpaceDE/>
        <w:autoSpaceDN/>
        <w:jc w:val="center"/>
        <w:rPr>
          <w:b/>
          <w:color w:val="000000" w:themeColor="text1"/>
          <w:sz w:val="16"/>
          <w:szCs w:val="16"/>
        </w:rPr>
      </w:pPr>
    </w:p>
    <w:p w14:paraId="07094046" w14:textId="77777777" w:rsidR="00936C2F" w:rsidRPr="00560AB7" w:rsidRDefault="00936C2F" w:rsidP="00936C2F">
      <w:pPr>
        <w:widowControl/>
        <w:autoSpaceDE/>
        <w:autoSpaceDN/>
        <w:jc w:val="center"/>
        <w:rPr>
          <w:b/>
          <w:color w:val="000000" w:themeColor="text1"/>
          <w:sz w:val="16"/>
          <w:szCs w:val="16"/>
        </w:rPr>
      </w:pPr>
    </w:p>
    <w:p w14:paraId="08F37089" w14:textId="77777777" w:rsidR="00936C2F" w:rsidRDefault="00936C2F" w:rsidP="00936C2F">
      <w:pPr>
        <w:widowControl/>
        <w:autoSpaceDE/>
        <w:autoSpaceDN/>
        <w:rPr>
          <w:b/>
          <w:sz w:val="44"/>
          <w:szCs w:val="44"/>
        </w:rPr>
        <w:sectPr w:rsidR="00936C2F" w:rsidSect="00340F76">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2240" w:h="15840" w:code="1"/>
          <w:pgMar w:top="1440" w:right="1440" w:bottom="144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0317BFAC" wp14:editId="4120C96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421E51" w14:textId="4B9A4181" w:rsidR="00405693" w:rsidRPr="00DD4814" w:rsidRDefault="00DA5823" w:rsidP="00C846A2">
                            <w:pPr>
                              <w:jc w:val="right"/>
                              <w:rPr>
                                <w:b/>
                                <w:color w:val="000000" w:themeColor="text1"/>
                                <w:sz w:val="28"/>
                                <w:szCs w:val="28"/>
                              </w:rPr>
                            </w:pPr>
                            <w:r>
                              <w:rPr>
                                <w:b/>
                                <w:color w:val="000000" w:themeColor="text1"/>
                                <w:sz w:val="28"/>
                                <w:szCs w:val="28"/>
                              </w:rPr>
                              <w:t xml:space="preserve">July </w:t>
                            </w:r>
                            <w:r w:rsidR="00405693" w:rsidRPr="00DD4814">
                              <w:rPr>
                                <w:b/>
                                <w:color w:val="000000" w:themeColor="text1"/>
                                <w:sz w:val="28"/>
                                <w:szCs w:val="28"/>
                              </w:rPr>
                              <w:t>20</w:t>
                            </w:r>
                            <w:r w:rsidR="00405693">
                              <w:rPr>
                                <w:b/>
                                <w:color w:val="000000" w:themeColor="text1"/>
                                <w:sz w:val="28"/>
                                <w:szCs w:val="28"/>
                              </w:rPr>
                              <w:t>2</w:t>
                            </w:r>
                            <w:r>
                              <w:rPr>
                                <w:b/>
                                <w:color w:val="000000" w:themeColor="text1"/>
                                <w:sz w:val="28"/>
                                <w:szCs w:val="28"/>
                              </w:rPr>
                              <w:t>3</w:t>
                            </w:r>
                          </w:p>
                          <w:p w14:paraId="7A085A4F" w14:textId="298708FC" w:rsidR="00405693" w:rsidRPr="00340F76" w:rsidRDefault="00405693" w:rsidP="00936C2F">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7BFAC"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" filled="f" stroked="f" strokeweight="2pt">
                <v:textbox>
                  <w:txbxContent>
                    <w:p w14:paraId="14421E51" w14:textId="4B9A4181" w:rsidR="00405693" w:rsidRPr="00DD4814" w:rsidRDefault="00DA5823" w:rsidP="00C846A2">
                      <w:pPr>
                        <w:jc w:val="right"/>
                        <w:rPr>
                          <w:b/>
                          <w:color w:val="000000" w:themeColor="text1"/>
                          <w:sz w:val="28"/>
                          <w:szCs w:val="28"/>
                        </w:rPr>
                      </w:pPr>
                      <w:r>
                        <w:rPr>
                          <w:b/>
                          <w:color w:val="000000" w:themeColor="text1"/>
                          <w:sz w:val="28"/>
                          <w:szCs w:val="28"/>
                        </w:rPr>
                        <w:t xml:space="preserve">July </w:t>
                      </w:r>
                      <w:r w:rsidR="00405693" w:rsidRPr="00DD4814">
                        <w:rPr>
                          <w:b/>
                          <w:color w:val="000000" w:themeColor="text1"/>
                          <w:sz w:val="28"/>
                          <w:szCs w:val="28"/>
                        </w:rPr>
                        <w:t>20</w:t>
                      </w:r>
                      <w:r w:rsidR="00405693">
                        <w:rPr>
                          <w:b/>
                          <w:color w:val="000000" w:themeColor="text1"/>
                          <w:sz w:val="28"/>
                          <w:szCs w:val="28"/>
                        </w:rPr>
                        <w:t>2</w:t>
                      </w:r>
                      <w:r>
                        <w:rPr>
                          <w:b/>
                          <w:color w:val="000000" w:themeColor="text1"/>
                          <w:sz w:val="28"/>
                          <w:szCs w:val="28"/>
                        </w:rPr>
                        <w:t>3</w:t>
                      </w:r>
                    </w:p>
                    <w:p w14:paraId="7A085A4F" w14:textId="298708FC" w:rsidR="00405693" w:rsidRPr="00340F76" w:rsidRDefault="00405693" w:rsidP="00936C2F">
                      <w:pPr>
                        <w:jc w:val="right"/>
                        <w:rPr>
                          <w:rFonts w:asciiTheme="majorBidi" w:hAnsiTheme="majorBidi" w:cstheme="majorBidi"/>
                          <w:b/>
                          <w:color w:val="000000" w:themeColor="text1"/>
                        </w:rPr>
                      </w:pPr>
                    </w:p>
                  </w:txbxContent>
                </v:textbox>
                <w10:wrap anchorx="margin"/>
              </v:rect>
            </w:pict>
          </mc:Fallback>
        </mc:AlternateContent>
      </w:r>
      <w:r w:rsidRPr="00D21F8B">
        <w:rPr>
          <w:noProof/>
          <w:spacing w:val="-5"/>
          <w:sz w:val="16"/>
          <w:szCs w:val="16"/>
        </w:rPr>
        <w:drawing>
          <wp:inline distT="0" distB="0" distL="0" distR="0" wp14:anchorId="21DB5CCC" wp14:editId="7783C98F">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E30E699" w14:textId="77777777" w:rsidR="00895847" w:rsidRPr="00936C2F" w:rsidRDefault="00895847" w:rsidP="00895847">
      <w:pPr>
        <w:spacing w:line="576" w:lineRule="exact"/>
        <w:rPr>
          <w:color w:val="000000" w:themeColor="text1"/>
        </w:rPr>
      </w:pPr>
      <w:r w:rsidRPr="00936C2F">
        <w:rPr>
          <w:color w:val="000000" w:themeColor="text1"/>
        </w:rPr>
        <w:lastRenderedPageBreak/>
        <w:t>This document is subject to copyright.</w:t>
      </w:r>
    </w:p>
    <w:p w14:paraId="350B6994" w14:textId="77777777" w:rsidR="00895847" w:rsidRPr="00936C2F" w:rsidRDefault="00895847" w:rsidP="00895847">
      <w:pPr>
        <w:widowControl/>
        <w:autoSpaceDE/>
        <w:autoSpaceDN/>
        <w:spacing w:before="60" w:after="60"/>
        <w:rPr>
          <w:color w:val="000000" w:themeColor="text1"/>
        </w:rPr>
      </w:pPr>
    </w:p>
    <w:p w14:paraId="11DE1F1F" w14:textId="77777777" w:rsidR="00340F76" w:rsidRDefault="00895847" w:rsidP="00340F76">
      <w:pPr>
        <w:widowControl/>
        <w:autoSpaceDE/>
        <w:autoSpaceDN/>
        <w:jc w:val="both"/>
        <w:rPr>
          <w:color w:val="000000" w:themeColor="text1"/>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182E4710" w14:textId="77777777" w:rsidR="002272C2" w:rsidRDefault="002272C2" w:rsidP="00895847">
      <w:pPr>
        <w:widowControl/>
        <w:autoSpaceDE/>
        <w:autoSpaceDN/>
        <w:rPr>
          <w:b/>
          <w:bCs/>
          <w:spacing w:val="8"/>
          <w:sz w:val="46"/>
          <w:szCs w:val="46"/>
        </w:rPr>
        <w:sectPr w:rsidR="002272C2" w:rsidSect="00BF3786">
          <w:headerReference w:type="even" r:id="rId15"/>
          <w:headerReference w:type="default" r:id="rId16"/>
          <w:headerReference w:type="first" r:id="rId17"/>
          <w:footnotePr>
            <w:numRestart w:val="eachSect"/>
          </w:footnotePr>
          <w:type w:val="oddPage"/>
          <w:pgSz w:w="12240" w:h="15840" w:code="1"/>
          <w:pgMar w:top="1440" w:right="1440" w:bottom="1440" w:left="1440" w:header="720" w:footer="720" w:gutter="0"/>
          <w:pgNumType w:fmt="lowerRoman" w:start="1"/>
          <w:cols w:space="720"/>
          <w:noEndnote/>
          <w:titlePg/>
        </w:sectPr>
      </w:pPr>
    </w:p>
    <w:p w14:paraId="115C9F43" w14:textId="4268FDB0" w:rsidR="00895847" w:rsidRPr="00936C2F" w:rsidRDefault="00895847" w:rsidP="00895847">
      <w:pPr>
        <w:widowControl/>
        <w:autoSpaceDE/>
        <w:autoSpaceDN/>
        <w:rPr>
          <w:b/>
          <w:bCs/>
          <w:spacing w:val="8"/>
          <w:sz w:val="46"/>
          <w:szCs w:val="46"/>
        </w:rPr>
      </w:pPr>
    </w:p>
    <w:p w14:paraId="19B74D3F" w14:textId="77777777" w:rsidR="00952F50" w:rsidRPr="0008246B" w:rsidRDefault="00952F50" w:rsidP="00952F50">
      <w:pPr>
        <w:widowControl/>
        <w:autoSpaceDE/>
        <w:autoSpaceDN/>
        <w:jc w:val="both"/>
        <w:rPr>
          <w:b/>
          <w:bCs/>
          <w:spacing w:val="8"/>
          <w:sz w:val="46"/>
          <w:szCs w:val="46"/>
        </w:rPr>
      </w:pPr>
      <w:r w:rsidRPr="0008246B">
        <w:rPr>
          <w:b/>
          <w:bCs/>
          <w:spacing w:val="8"/>
          <w:sz w:val="46"/>
          <w:szCs w:val="46"/>
        </w:rPr>
        <w:t>Revisions</w:t>
      </w:r>
    </w:p>
    <w:p w14:paraId="281B3411" w14:textId="77777777" w:rsidR="00952F50" w:rsidRDefault="00952F50" w:rsidP="00952F50">
      <w:pPr>
        <w:spacing w:after="200"/>
        <w:rPr>
          <w:b/>
          <w:color w:val="000000"/>
        </w:rPr>
      </w:pPr>
    </w:p>
    <w:p w14:paraId="36A94346" w14:textId="77777777" w:rsidR="00952F50" w:rsidRDefault="00952F50" w:rsidP="00952F50">
      <w:pPr>
        <w:spacing w:before="240" w:after="240"/>
        <w:rPr>
          <w:b/>
          <w:bCs/>
          <w:sz w:val="32"/>
          <w:szCs w:val="32"/>
        </w:rPr>
      </w:pPr>
      <w:r>
        <w:rPr>
          <w:b/>
          <w:bCs/>
          <w:sz w:val="32"/>
          <w:szCs w:val="32"/>
        </w:rPr>
        <w:t>July 2023</w:t>
      </w:r>
    </w:p>
    <w:p w14:paraId="168698C4" w14:textId="77777777" w:rsidR="00952F50" w:rsidRPr="00795DC5" w:rsidRDefault="00952F50" w:rsidP="00952F50">
      <w:pPr>
        <w:spacing w:before="240" w:after="240"/>
        <w:rPr>
          <w:color w:val="000000" w:themeColor="text1"/>
        </w:rPr>
      </w:pPr>
      <w:bookmarkStart w:id="0" w:name="_Hlk118913317"/>
      <w:r>
        <w:rPr>
          <w:color w:val="000000" w:themeColor="text1"/>
        </w:rPr>
        <w:t>T</w:t>
      </w:r>
      <w:r w:rsidRPr="00DD052C">
        <w:rPr>
          <w:color w:val="000000" w:themeColor="text1"/>
        </w:rPr>
        <w:t xml:space="preserve">his revision includes </w:t>
      </w:r>
      <w:r>
        <w:rPr>
          <w:color w:val="000000" w:themeColor="text1"/>
        </w:rPr>
        <w:t xml:space="preserve">provisions to consider experience in </w:t>
      </w:r>
      <w:r w:rsidRPr="00DD052C">
        <w:rPr>
          <w:color w:val="000000" w:themeColor="text1"/>
        </w:rPr>
        <w:t>manag</w:t>
      </w:r>
      <w:r>
        <w:rPr>
          <w:color w:val="000000" w:themeColor="text1"/>
        </w:rPr>
        <w:t>ing</w:t>
      </w:r>
      <w:r w:rsidRPr="00DD052C">
        <w:rPr>
          <w:color w:val="000000" w:themeColor="text1"/>
        </w:rPr>
        <w:t xml:space="preserv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 xml:space="preserve">. </w:t>
      </w:r>
    </w:p>
    <w:bookmarkEnd w:id="0"/>
    <w:p w14:paraId="2934E521" w14:textId="77777777" w:rsidR="00952F50" w:rsidRDefault="00952F50">
      <w:pPr>
        <w:widowControl/>
        <w:autoSpaceDE/>
        <w:autoSpaceDN/>
        <w:rPr>
          <w:b/>
          <w:bCs/>
          <w:spacing w:val="8"/>
          <w:sz w:val="46"/>
          <w:szCs w:val="46"/>
        </w:rPr>
      </w:pPr>
      <w:r>
        <w:rPr>
          <w:b/>
          <w:bCs/>
          <w:spacing w:val="8"/>
          <w:sz w:val="46"/>
          <w:szCs w:val="46"/>
        </w:rPr>
        <w:br w:type="page"/>
      </w:r>
    </w:p>
    <w:p w14:paraId="28AE7EDB" w14:textId="2B45A0C1" w:rsidR="00895847" w:rsidRPr="00936C2F" w:rsidRDefault="00895847" w:rsidP="00895847">
      <w:pPr>
        <w:jc w:val="center"/>
        <w:rPr>
          <w:b/>
          <w:bCs/>
          <w:spacing w:val="8"/>
          <w:sz w:val="46"/>
          <w:szCs w:val="46"/>
        </w:rPr>
      </w:pPr>
      <w:r w:rsidRPr="00936C2F">
        <w:rPr>
          <w:b/>
          <w:bCs/>
          <w:spacing w:val="8"/>
          <w:sz w:val="46"/>
          <w:szCs w:val="46"/>
        </w:rPr>
        <w:lastRenderedPageBreak/>
        <w:t>Foreword</w:t>
      </w:r>
    </w:p>
    <w:p w14:paraId="49455680" w14:textId="77777777" w:rsidR="00895847" w:rsidRPr="00936C2F" w:rsidRDefault="00895847" w:rsidP="00895847">
      <w:pPr>
        <w:jc w:val="center"/>
        <w:rPr>
          <w:b/>
          <w:bCs/>
          <w:spacing w:val="8"/>
          <w:sz w:val="46"/>
          <w:szCs w:val="46"/>
        </w:rPr>
      </w:pPr>
    </w:p>
    <w:p w14:paraId="04143629" w14:textId="77777777"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Pr="00936C2F">
        <w:rPr>
          <w:noProof/>
        </w:rPr>
        <w:t xml:space="preserve"> </w:t>
      </w:r>
      <w:r w:rsidR="00936C2F">
        <w:rPr>
          <w:noProof/>
        </w:rPr>
        <w:t>(</w:t>
      </w:r>
      <w:r w:rsidR="00762C95" w:rsidRPr="00762C95">
        <w:rPr>
          <w:i/>
          <w:iCs/>
          <w:noProof/>
        </w:rPr>
        <w:t>Underground Works</w:t>
      </w:r>
      <w:r w:rsidR="00B85234">
        <w:rPr>
          <w:noProof/>
        </w:rPr>
        <w:t xml:space="preserve"> </w:t>
      </w:r>
      <w:r w:rsidR="00936C2F">
        <w:rPr>
          <w:noProof/>
        </w:rPr>
        <w:t>)</w:t>
      </w:r>
      <w:r w:rsidRPr="00936C2F">
        <w:rPr>
          <w:noProof/>
        </w:rPr>
        <w:t>.</w:t>
      </w:r>
      <w:r w:rsidRPr="00936C2F">
        <w:rPr>
          <w:spacing w:val="-2"/>
          <w:shd w:val="clear" w:color="auto" w:fill="FBD4B4" w:themeFill="accent6" w:themeFillTint="66"/>
        </w:rPr>
        <w:t xml:space="preserve"> </w:t>
      </w:r>
    </w:p>
    <w:p w14:paraId="166E6537" w14:textId="77777777"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14:paraId="242DA9CD" w14:textId="77777777" w:rsidR="00895847" w:rsidRPr="00936C2F" w:rsidRDefault="00895847" w:rsidP="00895847">
      <w:pPr>
        <w:widowControl/>
        <w:autoSpaceDE/>
        <w:autoSpaceDN/>
        <w:rPr>
          <w:color w:val="000000" w:themeColor="text1"/>
        </w:rPr>
      </w:pPr>
      <w:r w:rsidRPr="00936C2F">
        <w:rPr>
          <w:color w:val="000000" w:themeColor="text1"/>
        </w:rPr>
        <w:br w:type="page"/>
      </w:r>
    </w:p>
    <w:p w14:paraId="06D7E781" w14:textId="77777777" w:rsidR="00936C2F" w:rsidRPr="00340F76" w:rsidRDefault="00936C2F" w:rsidP="00340F76">
      <w:pPr>
        <w:spacing w:line="276" w:lineRule="exact"/>
        <w:jc w:val="center"/>
        <w:rPr>
          <w:b/>
          <w:color w:val="000000" w:themeColor="text1"/>
        </w:rPr>
      </w:pPr>
    </w:p>
    <w:p w14:paraId="23D90506" w14:textId="77777777" w:rsidR="00895847" w:rsidRPr="00936C2F" w:rsidRDefault="00895847" w:rsidP="00340F76">
      <w:pPr>
        <w:spacing w:before="120" w:line="276" w:lineRule="exact"/>
        <w:jc w:val="center"/>
        <w:rPr>
          <w:color w:val="000000" w:themeColor="text1"/>
        </w:rPr>
      </w:pPr>
      <w:r w:rsidRPr="00936C2F">
        <w:rPr>
          <w:b/>
          <w:color w:val="000000" w:themeColor="text1"/>
          <w:sz w:val="48"/>
        </w:rPr>
        <w:t>Preface</w:t>
      </w:r>
    </w:p>
    <w:p w14:paraId="57A283C1" w14:textId="77777777" w:rsidR="00895847" w:rsidRPr="00936C2F" w:rsidRDefault="00895847" w:rsidP="00895847">
      <w:pPr>
        <w:spacing w:before="144" w:line="276" w:lineRule="exact"/>
        <w:jc w:val="both"/>
        <w:rPr>
          <w:color w:val="000000" w:themeColor="text1"/>
        </w:rPr>
      </w:pPr>
    </w:p>
    <w:p w14:paraId="10A57562" w14:textId="20D7ACB3" w:rsidR="00895847" w:rsidRDefault="00895847" w:rsidP="000F7EEF">
      <w:pPr>
        <w:spacing w:before="144" w:after="240" w:line="276" w:lineRule="exact"/>
        <w:jc w:val="both"/>
      </w:pPr>
      <w:r w:rsidRPr="00595E7A">
        <w:rPr>
          <w:color w:val="000000" w:themeColor="text1"/>
        </w:rPr>
        <w:t xml:space="preserve">This SPD reflects the World Bank’s </w:t>
      </w:r>
      <w:r w:rsidRPr="00595E7A">
        <w:rPr>
          <w:i/>
          <w:color w:val="000000" w:themeColor="text1"/>
        </w:rPr>
        <w:t xml:space="preserve">Procurement Regulations for </w:t>
      </w:r>
      <w:r w:rsidR="004119FE" w:rsidRPr="00595E7A">
        <w:rPr>
          <w:i/>
          <w:color w:val="000000" w:themeColor="text1"/>
        </w:rPr>
        <w:t xml:space="preserve">IPF </w:t>
      </w:r>
      <w:r w:rsidRPr="00595E7A">
        <w:rPr>
          <w:i/>
          <w:color w:val="000000" w:themeColor="text1"/>
        </w:rPr>
        <w:t>Borrowers</w:t>
      </w:r>
      <w:r w:rsidR="007B122D" w:rsidRPr="00595E7A">
        <w:rPr>
          <w:i/>
          <w:color w:val="000000" w:themeColor="text1"/>
        </w:rPr>
        <w:t>,</w:t>
      </w:r>
      <w:r w:rsidRPr="00595E7A">
        <w:rPr>
          <w:i/>
          <w:color w:val="000000" w:themeColor="text1"/>
        </w:rPr>
        <w:t xml:space="preserve"> </w:t>
      </w:r>
      <w:r w:rsidR="00D15A28" w:rsidRPr="00595E7A">
        <w:rPr>
          <w:i/>
        </w:rPr>
        <w:t>July</w:t>
      </w:r>
      <w:r w:rsidR="00DB459B" w:rsidRPr="00595E7A">
        <w:rPr>
          <w:i/>
        </w:rPr>
        <w:t xml:space="preserve"> 2016</w:t>
      </w:r>
      <w:r w:rsidR="00DB459B" w:rsidRPr="00595E7A">
        <w:t xml:space="preserve"> as amended from time to time</w:t>
      </w:r>
      <w:r w:rsidRPr="00595E7A">
        <w:t xml:space="preserve">. </w:t>
      </w:r>
      <w:r w:rsidRPr="00595E7A">
        <w:rPr>
          <w:color w:val="000000" w:themeColor="text1"/>
        </w:rPr>
        <w:t xml:space="preserve">This </w:t>
      </w:r>
      <w:r w:rsidR="00936C2F" w:rsidRPr="00595E7A">
        <w:rPr>
          <w:color w:val="000000" w:themeColor="text1"/>
        </w:rPr>
        <w:t>SPD is applicable to the p</w:t>
      </w:r>
      <w:r w:rsidRPr="00595E7A">
        <w:rPr>
          <w:color w:val="000000" w:themeColor="text1"/>
        </w:rPr>
        <w:t xml:space="preserve">rocurement of </w:t>
      </w:r>
      <w:r w:rsidR="006F1DAF" w:rsidRPr="00595E7A">
        <w:rPr>
          <w:spacing w:val="-2"/>
        </w:rPr>
        <w:t>Works</w:t>
      </w:r>
      <w:r w:rsidRPr="00595E7A">
        <w:rPr>
          <w:noProof/>
        </w:rPr>
        <w:t xml:space="preserve"> </w:t>
      </w:r>
      <w:r w:rsidR="00936C2F" w:rsidRPr="00595E7A">
        <w:rPr>
          <w:noProof/>
        </w:rPr>
        <w:t>(</w:t>
      </w:r>
      <w:r w:rsidR="00762C95" w:rsidRPr="00762C95">
        <w:rPr>
          <w:b/>
          <w:bCs/>
          <w:i/>
          <w:iCs/>
          <w:noProof/>
        </w:rPr>
        <w:t>Underground Works</w:t>
      </w:r>
      <w:r w:rsidR="00936C2F" w:rsidRPr="00595E7A">
        <w:rPr>
          <w:noProof/>
        </w:rPr>
        <w:t>)</w:t>
      </w:r>
      <w:r w:rsidRPr="00595E7A">
        <w:rPr>
          <w:color w:val="000000" w:themeColor="text1"/>
        </w:rPr>
        <w:t xml:space="preserve"> funded by IBRD or IDA-financed projects whose Legal Ag</w:t>
      </w:r>
      <w:r w:rsidR="00936C2F" w:rsidRPr="00595E7A">
        <w:rPr>
          <w:color w:val="000000" w:themeColor="text1"/>
        </w:rPr>
        <w:t xml:space="preserve">reement makes reference to the </w:t>
      </w:r>
      <w:r w:rsidR="00DB459B" w:rsidRPr="00595E7A">
        <w:t>Procurement Regulations for IPF Borrowers</w:t>
      </w:r>
      <w:r w:rsidR="00936C2F" w:rsidRPr="00595E7A">
        <w:t>.</w:t>
      </w:r>
    </w:p>
    <w:p w14:paraId="0EA2FB38" w14:textId="77777777" w:rsidR="00B9239D" w:rsidRPr="00795DC5" w:rsidRDefault="00B9239D" w:rsidP="00B9239D">
      <w:pPr>
        <w:spacing w:before="240" w:after="240"/>
        <w:jc w:val="both"/>
        <w:rPr>
          <w:color w:val="000000" w:themeColor="text1"/>
        </w:rPr>
      </w:pPr>
      <w:r>
        <w:rPr>
          <w:color w:val="000000" w:themeColor="text1"/>
        </w:rPr>
        <w:t>T</w:t>
      </w:r>
      <w:r w:rsidRPr="00DD052C">
        <w:rPr>
          <w:color w:val="000000" w:themeColor="text1"/>
        </w:rPr>
        <w:t xml:space="preserve">his revision includes </w:t>
      </w:r>
      <w:r>
        <w:rPr>
          <w:color w:val="000000" w:themeColor="text1"/>
        </w:rPr>
        <w:t xml:space="preserve">provisions to consider experience in </w:t>
      </w:r>
      <w:r w:rsidRPr="00DD052C">
        <w:rPr>
          <w:color w:val="000000" w:themeColor="text1"/>
        </w:rPr>
        <w:t>manag</w:t>
      </w:r>
      <w:r>
        <w:rPr>
          <w:color w:val="000000" w:themeColor="text1"/>
        </w:rPr>
        <w:t>ing</w:t>
      </w:r>
      <w:r w:rsidRPr="00DD052C">
        <w:rPr>
          <w:color w:val="000000" w:themeColor="text1"/>
        </w:rPr>
        <w:t xml:space="preserv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 xml:space="preserve">. </w:t>
      </w:r>
    </w:p>
    <w:p w14:paraId="54A083EB" w14:textId="46340D92" w:rsidR="00B338A2" w:rsidRPr="00B338A2" w:rsidRDefault="00762C95" w:rsidP="008D01AA">
      <w:pPr>
        <w:spacing w:before="120" w:after="240"/>
        <w:jc w:val="both"/>
        <w:rPr>
          <w:szCs w:val="20"/>
        </w:rPr>
      </w:pPr>
      <w:r w:rsidRPr="00595E7A">
        <w:t>This SPD</w:t>
      </w:r>
      <w:r>
        <w:t xml:space="preserve">-Initial Selection Document </w:t>
      </w:r>
      <w:r w:rsidRPr="00762C95">
        <w:t>applies to the procurement of Under</w:t>
      </w:r>
      <w:r w:rsidR="00D63263">
        <w:t>g</w:t>
      </w:r>
      <w:r w:rsidRPr="00762C95">
        <w:t xml:space="preserve">round Works funded by IBRD or IDA financed projects whose Legal Agreement makes reference to the Procurement Regulations for IPF Borrowers, and where the Project Procurement Strategy for Development (PPSD) has assessed and recommended </w:t>
      </w:r>
      <w:r w:rsidR="00B338A2">
        <w:t>the use of</w:t>
      </w:r>
      <w:r w:rsidRPr="00762C95">
        <w:t xml:space="preserve"> </w:t>
      </w:r>
      <w:r>
        <w:t xml:space="preserve">the SPD-RFP for </w:t>
      </w:r>
      <w:r w:rsidRPr="00B338A2">
        <w:rPr>
          <w:i/>
          <w:iCs/>
        </w:rPr>
        <w:t>Underground Works</w:t>
      </w:r>
      <w:r w:rsidR="00B338A2">
        <w:rPr>
          <w:i/>
          <w:iCs/>
        </w:rPr>
        <w:t xml:space="preserve">. The </w:t>
      </w:r>
      <w:r w:rsidR="00B338A2" w:rsidRPr="00B338A2">
        <w:t>latter</w:t>
      </w:r>
      <w:r w:rsidR="00B338A2">
        <w:rPr>
          <w:i/>
          <w:iCs/>
        </w:rPr>
        <w:t xml:space="preserve"> </w:t>
      </w:r>
      <w:r w:rsidR="00B338A2" w:rsidRPr="00B338A2">
        <w:t>applies</w:t>
      </w:r>
      <w:r w:rsidR="00B338A2">
        <w:rPr>
          <w:i/>
          <w:iCs/>
        </w:rPr>
        <w:t xml:space="preserve"> </w:t>
      </w:r>
      <w:r w:rsidR="00B338A2">
        <w:rPr>
          <w:szCs w:val="20"/>
        </w:rPr>
        <w:t>t</w:t>
      </w:r>
      <w:r w:rsidR="00B338A2" w:rsidRPr="00B338A2">
        <w:rPr>
          <w:szCs w:val="20"/>
        </w:rPr>
        <w:t>he Conditions of Contract are the “General Conditions” which form part of the “Conditions of Contract for Underground Works (“Emerald book”)</w:t>
      </w:r>
      <w:r w:rsidR="000C1050">
        <w:rPr>
          <w:szCs w:val="20"/>
        </w:rPr>
        <w:t>,</w:t>
      </w:r>
      <w:r w:rsidR="00B338A2" w:rsidRPr="00B338A2">
        <w:rPr>
          <w:szCs w:val="20"/>
        </w:rPr>
        <w:t xml:space="preserve"> First </w:t>
      </w:r>
      <w:r w:rsidR="000C1050">
        <w:rPr>
          <w:szCs w:val="20"/>
        </w:rPr>
        <w:t>E</w:t>
      </w:r>
      <w:r w:rsidR="00B338A2" w:rsidRPr="00B338A2">
        <w:rPr>
          <w:szCs w:val="20"/>
        </w:rPr>
        <w:t>dition</w:t>
      </w:r>
      <w:r w:rsidR="000C1050">
        <w:rPr>
          <w:szCs w:val="20"/>
        </w:rPr>
        <w:t>,</w:t>
      </w:r>
      <w:r w:rsidR="00B338A2" w:rsidRPr="00B338A2">
        <w:rPr>
          <w:szCs w:val="20"/>
        </w:rPr>
        <w:t xml:space="preserve"> 2019” </w:t>
      </w:r>
      <w:r w:rsidR="000C1050">
        <w:t>reprinted 2023 with amendments</w:t>
      </w:r>
      <w:r w:rsidR="000C1050" w:rsidRPr="00B338A2">
        <w:rPr>
          <w:szCs w:val="20"/>
        </w:rPr>
        <w:t xml:space="preserve"> </w:t>
      </w:r>
      <w:r w:rsidR="00B338A2" w:rsidRPr="00B338A2">
        <w:rPr>
          <w:szCs w:val="20"/>
        </w:rPr>
        <w:t>published by the Federation Internationale Des Ingenieurs – Conseils (FIDIC) and the “Particular Conditions”</w:t>
      </w:r>
      <w:r w:rsidR="00B338A2" w:rsidRPr="00B338A2">
        <w:t xml:space="preserve"> to be used by Borrowers when applying these “General Conditions.”</w:t>
      </w:r>
    </w:p>
    <w:p w14:paraId="74E8375D" w14:textId="1CE6DDA3" w:rsidR="00B338A2" w:rsidRPr="00107328" w:rsidRDefault="00B338A2" w:rsidP="000F7EEF">
      <w:pPr>
        <w:pStyle w:val="CommentText"/>
        <w:spacing w:after="240"/>
        <w:jc w:val="both"/>
        <w:rPr>
          <w:sz w:val="24"/>
          <w:szCs w:val="24"/>
        </w:rPr>
      </w:pPr>
      <w:r w:rsidRPr="00595E7A">
        <w:rPr>
          <w:sz w:val="24"/>
          <w:szCs w:val="24"/>
        </w:rPr>
        <w:t>This SPD</w:t>
      </w:r>
      <w:r>
        <w:rPr>
          <w:sz w:val="24"/>
          <w:szCs w:val="24"/>
        </w:rPr>
        <w:t xml:space="preserve">-Initial Selection Document </w:t>
      </w:r>
      <w:r w:rsidRPr="00595E7A">
        <w:rPr>
          <w:sz w:val="24"/>
          <w:szCs w:val="24"/>
        </w:rPr>
        <w:t>includes provisions to reflect the Bank’s disqualification of contractors for non- compliance with SEA/SH obligations. For contracts under Projects assessed as high risk for Sexual Exploitation and Abuse (SEA) and/or Sexual Harassment (SH), the Bank’s disqualification mechanism will be included in the request for proposals</w:t>
      </w:r>
      <w:r w:rsidR="007412D8">
        <w:rPr>
          <w:sz w:val="24"/>
          <w:szCs w:val="24"/>
        </w:rPr>
        <w:t>.</w:t>
      </w:r>
    </w:p>
    <w:p w14:paraId="290DA032" w14:textId="77777777" w:rsidR="00895847" w:rsidRPr="00936C2F" w:rsidRDefault="00895847" w:rsidP="000F7EEF">
      <w:pPr>
        <w:widowControl/>
        <w:autoSpaceDE/>
        <w:autoSpaceDN/>
        <w:spacing w:before="60" w:after="240"/>
        <w:jc w:val="both"/>
        <w:rPr>
          <w:color w:val="000000" w:themeColor="text1"/>
          <w:szCs w:val="20"/>
        </w:rPr>
      </w:pPr>
      <w:r w:rsidRPr="00936C2F">
        <w:rPr>
          <w:color w:val="000000" w:themeColor="text1"/>
          <w:szCs w:val="20"/>
        </w:rPr>
        <w:t>To obtain further information on procurement under World Bank financed projects or for question</w:t>
      </w:r>
      <w:r w:rsidR="000117C2">
        <w:rPr>
          <w:color w:val="000000" w:themeColor="text1"/>
          <w:szCs w:val="20"/>
        </w:rPr>
        <w:t>s</w:t>
      </w:r>
      <w:r w:rsidRPr="00936C2F">
        <w:rPr>
          <w:color w:val="000000" w:themeColor="text1"/>
          <w:szCs w:val="20"/>
        </w:rPr>
        <w:t xml:space="preserve"> regarding the use of this SPD, contact:</w:t>
      </w:r>
    </w:p>
    <w:p w14:paraId="0AC76666" w14:textId="77777777" w:rsidR="00895847" w:rsidRPr="00936C2F" w:rsidRDefault="00895847" w:rsidP="00895847">
      <w:pPr>
        <w:pStyle w:val="Style11"/>
        <w:spacing w:line="240" w:lineRule="auto"/>
        <w:rPr>
          <w:spacing w:val="-4"/>
        </w:rPr>
      </w:pPr>
    </w:p>
    <w:p w14:paraId="1EB00E6E" w14:textId="77777777" w:rsidR="00895847" w:rsidRPr="00936C2F" w:rsidRDefault="00895847" w:rsidP="00895847">
      <w:pPr>
        <w:jc w:val="center"/>
      </w:pPr>
      <w:r w:rsidRPr="00936C2F">
        <w:t>Chief Procurement Officer</w:t>
      </w:r>
    </w:p>
    <w:p w14:paraId="4F98BBF8" w14:textId="77777777" w:rsidR="00895847" w:rsidRPr="00936C2F" w:rsidRDefault="00895847" w:rsidP="00895847">
      <w:pPr>
        <w:jc w:val="center"/>
      </w:pPr>
      <w:r w:rsidRPr="00936C2F">
        <w:t>The World Bank</w:t>
      </w:r>
    </w:p>
    <w:p w14:paraId="316FFACD" w14:textId="77777777" w:rsidR="00895847" w:rsidRPr="00936C2F" w:rsidRDefault="00895847" w:rsidP="00895847">
      <w:pPr>
        <w:jc w:val="center"/>
      </w:pPr>
      <w:r w:rsidRPr="00936C2F">
        <w:t>1818 H Street, N.W.</w:t>
      </w:r>
    </w:p>
    <w:p w14:paraId="2FF55EEB" w14:textId="77777777" w:rsidR="00895847" w:rsidRPr="00936C2F" w:rsidRDefault="00895847" w:rsidP="00895847">
      <w:pPr>
        <w:jc w:val="center"/>
      </w:pPr>
      <w:r w:rsidRPr="00936C2F">
        <w:t>Washington, D.C.</w:t>
      </w:r>
      <w:r w:rsidR="00340F76">
        <w:t xml:space="preserve"> </w:t>
      </w:r>
      <w:r w:rsidRPr="00936C2F">
        <w:t>20433 U.S.A.</w:t>
      </w:r>
    </w:p>
    <w:p w14:paraId="73472C0B" w14:textId="77777777" w:rsidR="00895847" w:rsidRPr="00054061" w:rsidRDefault="000C1050" w:rsidP="00895847">
      <w:pPr>
        <w:jc w:val="center"/>
        <w:rPr>
          <w:lang w:val="fr-FR"/>
        </w:rPr>
      </w:pPr>
      <w:hyperlink r:id="rId18" w:history="1">
        <w:r w:rsidR="00346AEF" w:rsidRPr="00054061">
          <w:rPr>
            <w:rStyle w:val="Hyperlink"/>
            <w:lang w:val="fr-FR"/>
          </w:rPr>
          <w:t>http://www.worldbank.org/</w:t>
        </w:r>
      </w:hyperlink>
    </w:p>
    <w:p w14:paraId="0C719790" w14:textId="6ECF780A" w:rsidR="00016249" w:rsidRPr="00054061" w:rsidRDefault="00016249" w:rsidP="00895847">
      <w:pPr>
        <w:jc w:val="center"/>
        <w:rPr>
          <w:lang w:val="fr-FR"/>
        </w:rPr>
      </w:pPr>
      <w:r w:rsidRPr="00054061">
        <w:rPr>
          <w:lang w:val="fr-FR"/>
        </w:rPr>
        <w:br w:type="page"/>
      </w:r>
    </w:p>
    <w:p w14:paraId="283CFF1A" w14:textId="77777777" w:rsidR="00346AEF" w:rsidRPr="00054061" w:rsidRDefault="00346AEF" w:rsidP="00895847">
      <w:pPr>
        <w:jc w:val="center"/>
        <w:rPr>
          <w:lang w:val="fr-FR"/>
        </w:rPr>
      </w:pPr>
    </w:p>
    <w:p w14:paraId="09182BB3" w14:textId="77777777" w:rsidR="00895847" w:rsidRPr="00054061" w:rsidRDefault="00895847" w:rsidP="00895847">
      <w:pPr>
        <w:pStyle w:val="Title"/>
        <w:rPr>
          <w:color w:val="000000" w:themeColor="text1"/>
          <w:lang w:val="fr-FR"/>
        </w:rPr>
      </w:pPr>
      <w:r w:rsidRPr="00054061">
        <w:rPr>
          <w:color w:val="000000" w:themeColor="text1"/>
          <w:lang w:val="fr-FR"/>
        </w:rPr>
        <w:t>Standard Procurement Document</w:t>
      </w:r>
    </w:p>
    <w:p w14:paraId="7F511923" w14:textId="77777777"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14:paraId="653E4CDF" w14:textId="77777777" w:rsidR="00936C2F" w:rsidRDefault="00936C2F" w:rsidP="00936C2F">
      <w:pPr>
        <w:spacing w:before="144" w:line="276" w:lineRule="exact"/>
        <w:jc w:val="both"/>
        <w:rPr>
          <w:spacing w:val="-2"/>
        </w:rPr>
      </w:pPr>
    </w:p>
    <w:p w14:paraId="2217FC47" w14:textId="77777777" w:rsidR="00936C2F" w:rsidRPr="00560AB7" w:rsidRDefault="00936C2F" w:rsidP="00936C2F">
      <w:pPr>
        <w:spacing w:before="144" w:line="276" w:lineRule="exact"/>
        <w:jc w:val="both"/>
        <w:rPr>
          <w:spacing w:val="-2"/>
        </w:rPr>
      </w:pPr>
    </w:p>
    <w:p w14:paraId="0D35ED8A" w14:textId="77777777" w:rsidR="00936C2F" w:rsidRPr="00302BD2" w:rsidRDefault="00936C2F" w:rsidP="00936C2F">
      <w:pPr>
        <w:rPr>
          <w:b/>
          <w:sz w:val="32"/>
        </w:rPr>
      </w:pPr>
      <w:bookmarkStart w:id="1" w:name="_Toc437338937"/>
      <w:bookmarkStart w:id="2" w:name="_Toc462645133"/>
      <w:r w:rsidRPr="00302BD2">
        <w:rPr>
          <w:b/>
          <w:sz w:val="32"/>
        </w:rPr>
        <w:t>Specific Procurement Notice</w:t>
      </w:r>
      <w:bookmarkEnd w:id="1"/>
      <w:bookmarkEnd w:id="2"/>
      <w:r w:rsidRPr="00302BD2">
        <w:rPr>
          <w:b/>
          <w:sz w:val="32"/>
        </w:rPr>
        <w:t xml:space="preserve"> - Invitation for Initial Selection</w:t>
      </w:r>
    </w:p>
    <w:p w14:paraId="68E66E05" w14:textId="77777777"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14:paraId="6B179A11" w14:textId="77777777" w:rsidR="00936C2F" w:rsidRDefault="00936C2F" w:rsidP="00936C2F">
      <w:pPr>
        <w:rPr>
          <w:b/>
          <w:sz w:val="32"/>
          <w:u w:val="single"/>
        </w:rPr>
      </w:pPr>
    </w:p>
    <w:p w14:paraId="037E7FBB" w14:textId="5F8E178F" w:rsidR="00895847" w:rsidRPr="00936C2F" w:rsidRDefault="00895847" w:rsidP="00340F76">
      <w:pPr>
        <w:jc w:val="both"/>
        <w:rPr>
          <w:b/>
          <w:spacing w:val="-4"/>
          <w:sz w:val="32"/>
          <w:szCs w:val="32"/>
        </w:rPr>
      </w:pPr>
      <w:r w:rsidRPr="00936C2F">
        <w:rPr>
          <w:b/>
          <w:sz w:val="32"/>
        </w:rPr>
        <w:t>Initial Selection Document:</w:t>
      </w:r>
      <w:r w:rsidR="00340F76">
        <w:rPr>
          <w:b/>
          <w:sz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Pr="00936C2F">
        <w:rPr>
          <w:b/>
          <w:sz w:val="32"/>
        </w:rPr>
        <w:t xml:space="preserve"> </w:t>
      </w:r>
      <w:r w:rsidR="00936C2F">
        <w:rPr>
          <w:b/>
          <w:sz w:val="32"/>
        </w:rPr>
        <w:t>(</w:t>
      </w:r>
      <w:r w:rsidR="00B338A2">
        <w:rPr>
          <w:b/>
          <w:sz w:val="32"/>
        </w:rPr>
        <w:t>Underground Works</w:t>
      </w:r>
      <w:r w:rsidR="00936C2F">
        <w:rPr>
          <w:b/>
          <w:sz w:val="32"/>
        </w:rPr>
        <w:t>)</w:t>
      </w:r>
    </w:p>
    <w:p w14:paraId="26F6DEA9" w14:textId="77777777"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14:paraId="67C8B5EF" w14:textId="77777777" w:rsidR="00895847" w:rsidRPr="00936C2F" w:rsidRDefault="00895847" w:rsidP="00895847">
      <w:pPr>
        <w:rPr>
          <w:spacing w:val="-2"/>
        </w:rPr>
      </w:pPr>
    </w:p>
    <w:p w14:paraId="19F8890A" w14:textId="77777777"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14:paraId="6EADF7BB" w14:textId="77777777" w:rsidR="00895847" w:rsidRPr="00936C2F" w:rsidRDefault="00895847" w:rsidP="00895847">
      <w:pPr>
        <w:rPr>
          <w:spacing w:val="-2"/>
        </w:rPr>
      </w:pPr>
    </w:p>
    <w:p w14:paraId="2305BC7E" w14:textId="77777777"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14:paraId="2E1CF57B" w14:textId="77777777" w:rsidR="00895847" w:rsidRPr="00936C2F" w:rsidRDefault="00895847" w:rsidP="00895847">
      <w:pPr>
        <w:rPr>
          <w:spacing w:val="-2"/>
        </w:rPr>
      </w:pPr>
    </w:p>
    <w:p w14:paraId="28024301" w14:textId="77777777"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14:paraId="79D1569A" w14:textId="77777777" w:rsidR="00895847" w:rsidRPr="00936C2F" w:rsidRDefault="00895847" w:rsidP="00895847">
      <w:pPr>
        <w:rPr>
          <w:spacing w:val="-2"/>
        </w:rPr>
      </w:pPr>
    </w:p>
    <w:p w14:paraId="6EF43898" w14:textId="77777777"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14:paraId="2A2C19BA" w14:textId="77777777" w:rsidR="00895847" w:rsidRPr="00936C2F" w:rsidRDefault="00895847" w:rsidP="00895847">
      <w:pPr>
        <w:rPr>
          <w:spacing w:val="-2"/>
        </w:rPr>
      </w:pPr>
    </w:p>
    <w:p w14:paraId="78E3CDCF" w14:textId="77777777"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14:paraId="565B64DA" w14:textId="77777777" w:rsidR="00895847" w:rsidRPr="00936C2F" w:rsidRDefault="00895847" w:rsidP="00895847">
      <w:pPr>
        <w:rPr>
          <w:spacing w:val="-2"/>
        </w:rPr>
      </w:pPr>
    </w:p>
    <w:p w14:paraId="0B38D358" w14:textId="77777777"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14:paraId="1E1089C6" w14:textId="77777777" w:rsidR="00895847" w:rsidRPr="00936C2F" w:rsidRDefault="00895847" w:rsidP="00895847">
      <w:pPr>
        <w:rPr>
          <w:spacing w:val="-2"/>
        </w:rPr>
      </w:pPr>
    </w:p>
    <w:p w14:paraId="7B822A3F" w14:textId="77777777"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14:paraId="4B9BB15E" w14:textId="77777777" w:rsidR="00895847" w:rsidRPr="00936C2F" w:rsidRDefault="00895847" w:rsidP="00895847">
      <w:pPr>
        <w:rPr>
          <w:spacing w:val="-2"/>
        </w:rPr>
      </w:pPr>
    </w:p>
    <w:p w14:paraId="2EF02E01"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14:paraId="4F21A172" w14:textId="77777777" w:rsidR="00895847" w:rsidRPr="00936C2F" w:rsidRDefault="00895847" w:rsidP="00895847">
      <w:pPr>
        <w:rPr>
          <w:spacing w:val="-2"/>
        </w:rPr>
      </w:pPr>
    </w:p>
    <w:p w14:paraId="583B7E62" w14:textId="77777777"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14:paraId="7D6C6BFC" w14:textId="77777777" w:rsidR="00895847" w:rsidRPr="00936C2F" w:rsidRDefault="00895847" w:rsidP="00895847">
      <w:pPr>
        <w:pStyle w:val="Style11"/>
        <w:tabs>
          <w:tab w:val="left" w:pos="1476"/>
        </w:tabs>
        <w:spacing w:line="240" w:lineRule="auto"/>
        <w:rPr>
          <w:b/>
          <w:bCs/>
          <w:spacing w:val="-2"/>
        </w:rPr>
      </w:pPr>
      <w:r w:rsidRPr="00936C2F">
        <w:rPr>
          <w:b/>
          <w:bCs/>
          <w:spacing w:val="-2"/>
        </w:rPr>
        <w:lastRenderedPageBreak/>
        <w:t>Section VI -</w:t>
      </w:r>
      <w:r w:rsidRPr="00936C2F">
        <w:rPr>
          <w:b/>
          <w:bCs/>
          <w:spacing w:val="-2"/>
        </w:rPr>
        <w:tab/>
        <w:t>Fraud and Corruption</w:t>
      </w:r>
    </w:p>
    <w:p w14:paraId="4377A273" w14:textId="77777777" w:rsidR="00895847" w:rsidRPr="00936C2F" w:rsidRDefault="00895847" w:rsidP="00895847">
      <w:pPr>
        <w:rPr>
          <w:spacing w:val="-2"/>
        </w:rPr>
      </w:pPr>
    </w:p>
    <w:p w14:paraId="5F9FF203" w14:textId="77777777" w:rsidR="00895847" w:rsidRPr="00936C2F" w:rsidRDefault="00895847" w:rsidP="00340F76">
      <w:pPr>
        <w:spacing w:after="432" w:line="276" w:lineRule="exact"/>
        <w:ind w:left="1440"/>
        <w:jc w:val="both"/>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14:paraId="16144DEF" w14:textId="77777777"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14:paraId="23FE926F" w14:textId="77777777"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14:paraId="7844602C" w14:textId="77777777" w:rsidR="00895847" w:rsidRPr="00936C2F" w:rsidRDefault="00895847" w:rsidP="00895847">
      <w:pPr>
        <w:rPr>
          <w:spacing w:val="-2"/>
        </w:rPr>
      </w:pPr>
    </w:p>
    <w:p w14:paraId="722A6C7F" w14:textId="0ADA5D9B" w:rsidR="005B39AA" w:rsidRPr="0008246B" w:rsidRDefault="00895847" w:rsidP="005B39AA">
      <w:pPr>
        <w:pStyle w:val="Style8"/>
        <w:spacing w:line="264" w:lineRule="exact"/>
        <w:ind w:left="1368"/>
        <w:rPr>
          <w:spacing w:val="-2"/>
        </w:rPr>
      </w:pPr>
      <w:r w:rsidRPr="00936C2F">
        <w:rPr>
          <w:spacing w:val="-2"/>
        </w:rPr>
        <w:t>This Section includes a summary description</w:t>
      </w:r>
      <w:r w:rsidR="001D2A6B">
        <w:rPr>
          <w:spacing w:val="-2"/>
        </w:rPr>
        <w:t xml:space="preserve"> and purpose of the intended Works</w:t>
      </w:r>
      <w:r w:rsidRPr="00936C2F">
        <w:rPr>
          <w:spacing w:val="-2"/>
        </w:rPr>
        <w:t xml:space="preserve">, </w:t>
      </w:r>
      <w:r w:rsidR="00FB4A95">
        <w:rPr>
          <w:spacing w:val="-2"/>
        </w:rPr>
        <w:t>indicative Time for Completion</w:t>
      </w:r>
      <w:r w:rsidRPr="00936C2F">
        <w:rPr>
          <w:spacing w:val="-2"/>
        </w:rPr>
        <w:t>,</w:t>
      </w:r>
      <w:r w:rsidR="00FB4A95">
        <w:rPr>
          <w:spacing w:val="-2"/>
        </w:rPr>
        <w:t xml:space="preserve"> </w:t>
      </w:r>
      <w:r w:rsidRPr="00936C2F">
        <w:rPr>
          <w:spacing w:val="-2"/>
        </w:rPr>
        <w:t>Site</w:t>
      </w:r>
      <w:r w:rsidR="00FB4A95">
        <w:rPr>
          <w:spacing w:val="-2"/>
        </w:rPr>
        <w:t xml:space="preserve">, </w:t>
      </w:r>
      <w:r w:rsidR="006A19A6">
        <w:rPr>
          <w:spacing w:val="-2"/>
        </w:rPr>
        <w:t xml:space="preserve">and relevant </w:t>
      </w:r>
      <w:r w:rsidR="00FB4A95">
        <w:rPr>
          <w:spacing w:val="-2"/>
        </w:rPr>
        <w:t>technical information</w:t>
      </w:r>
      <w:r w:rsidRPr="00936C2F">
        <w:rPr>
          <w:spacing w:val="-2"/>
        </w:rPr>
        <w:t>.</w:t>
      </w:r>
      <w:r w:rsidR="005B39AA">
        <w:rPr>
          <w:spacing w:val="-2"/>
        </w:rPr>
        <w:t xml:space="preserve"> </w:t>
      </w:r>
      <w:bookmarkStart w:id="3" w:name="_Hlk12350213"/>
      <w:r w:rsidR="005B39AA" w:rsidRPr="007350B0">
        <w:rPr>
          <w:szCs w:val="20"/>
        </w:rPr>
        <w:t xml:space="preserve">The Scope of </w:t>
      </w:r>
      <w:r w:rsidR="00FB4A95">
        <w:rPr>
          <w:szCs w:val="20"/>
        </w:rPr>
        <w:t xml:space="preserve">the Employer’s Requirements </w:t>
      </w:r>
      <w:r w:rsidR="005B39AA" w:rsidRPr="007350B0">
        <w:rPr>
          <w:szCs w:val="20"/>
        </w:rPr>
        <w:t xml:space="preserve">may also include a summary of the environmental and social (ES) requirements </w:t>
      </w:r>
      <w:r w:rsidR="005B39AA" w:rsidRPr="007350B0">
        <w:rPr>
          <w:color w:val="000000" w:themeColor="text1"/>
        </w:rPr>
        <w:t xml:space="preserve">(including requirements relating to </w:t>
      </w:r>
      <w:bookmarkStart w:id="4" w:name="_Hlk10193228"/>
      <w:r w:rsidR="00D0193C" w:rsidRPr="007350B0">
        <w:rPr>
          <w:color w:val="000000" w:themeColor="text1"/>
        </w:rPr>
        <w:t xml:space="preserve">Sexual Exploitation and </w:t>
      </w:r>
      <w:r w:rsidR="00D0193C">
        <w:rPr>
          <w:color w:val="000000" w:themeColor="text1"/>
        </w:rPr>
        <w:t xml:space="preserve">Abuse </w:t>
      </w:r>
      <w:r w:rsidR="00D0193C" w:rsidRPr="007350B0">
        <w:rPr>
          <w:color w:val="000000" w:themeColor="text1"/>
        </w:rPr>
        <w:t xml:space="preserve">(SEA) </w:t>
      </w:r>
      <w:r w:rsidR="00D0193C">
        <w:rPr>
          <w:color w:val="000000" w:themeColor="text1"/>
        </w:rPr>
        <w:t xml:space="preserve">and Sexual Harassment (SH)) </w:t>
      </w:r>
      <w:bookmarkEnd w:id="4"/>
      <w:r w:rsidR="005B39AA" w:rsidRPr="007350B0">
        <w:rPr>
          <w:szCs w:val="20"/>
        </w:rPr>
        <w:t>which are to be satisfied by the Contractor in executing the Works</w:t>
      </w:r>
      <w:bookmarkEnd w:id="3"/>
      <w:r w:rsidR="00D0193C">
        <w:rPr>
          <w:szCs w:val="20"/>
        </w:rPr>
        <w:t>.</w:t>
      </w:r>
    </w:p>
    <w:p w14:paraId="60912F5C" w14:textId="77777777" w:rsidR="005B39AA" w:rsidRPr="0008246B" w:rsidRDefault="005B39AA" w:rsidP="005B39AA">
      <w:pPr>
        <w:pStyle w:val="Style8"/>
        <w:spacing w:line="264" w:lineRule="exact"/>
        <w:ind w:left="1368"/>
        <w:rPr>
          <w:spacing w:val="-2"/>
        </w:rPr>
      </w:pPr>
    </w:p>
    <w:p w14:paraId="3CD2B390" w14:textId="77777777" w:rsidR="00895847" w:rsidRPr="00936C2F" w:rsidRDefault="00895847" w:rsidP="00895847">
      <w:pPr>
        <w:pStyle w:val="Style8"/>
        <w:spacing w:line="264" w:lineRule="exact"/>
        <w:ind w:left="1368"/>
        <w:rPr>
          <w:spacing w:val="-2"/>
        </w:rPr>
      </w:pPr>
    </w:p>
    <w:p w14:paraId="7A3F7EAA" w14:textId="77777777" w:rsidR="00895847" w:rsidRPr="00936C2F" w:rsidRDefault="00895847" w:rsidP="00895847">
      <w:pPr>
        <w:pStyle w:val="Style8"/>
        <w:spacing w:line="264" w:lineRule="exact"/>
        <w:ind w:left="1368"/>
        <w:rPr>
          <w:spacing w:val="-2"/>
        </w:rPr>
      </w:pPr>
    </w:p>
    <w:p w14:paraId="70EB3A6A" w14:textId="77777777" w:rsidR="00895847" w:rsidRPr="00936C2F" w:rsidRDefault="00895847" w:rsidP="00895847">
      <w:pPr>
        <w:pStyle w:val="Style8"/>
        <w:spacing w:line="264" w:lineRule="exact"/>
        <w:ind w:left="1368"/>
        <w:rPr>
          <w:spacing w:val="-2"/>
        </w:rPr>
        <w:sectPr w:rsidR="00895847" w:rsidRPr="00936C2F" w:rsidSect="002272C2">
          <w:headerReference w:type="first" r:id="rId19"/>
          <w:footnotePr>
            <w:numRestart w:val="eachSect"/>
          </w:footnotePr>
          <w:pgSz w:w="12240" w:h="15840" w:code="1"/>
          <w:pgMar w:top="1440" w:right="1440" w:bottom="1440" w:left="1440" w:header="720" w:footer="720" w:gutter="0"/>
          <w:pgNumType w:fmt="lowerRoman" w:start="1"/>
          <w:cols w:space="720"/>
          <w:noEndnote/>
          <w:titlePg/>
        </w:sectPr>
      </w:pPr>
    </w:p>
    <w:p w14:paraId="0B2CDBB0" w14:textId="77777777" w:rsidR="00936C2F" w:rsidRPr="00CF35B0" w:rsidRDefault="00936C2F" w:rsidP="00936C2F">
      <w:pPr>
        <w:jc w:val="center"/>
        <w:rPr>
          <w:sz w:val="32"/>
          <w:szCs w:val="32"/>
        </w:rPr>
      </w:pPr>
      <w:r w:rsidRPr="00CF35B0">
        <w:rPr>
          <w:b/>
          <w:sz w:val="32"/>
          <w:szCs w:val="32"/>
        </w:rPr>
        <w:lastRenderedPageBreak/>
        <w:t>Specific Procurement Notice</w:t>
      </w:r>
      <w:r>
        <w:rPr>
          <w:b/>
          <w:sz w:val="32"/>
          <w:szCs w:val="32"/>
        </w:rPr>
        <w:t xml:space="preserve"> – Initial Selection Document (ISD)</w:t>
      </w:r>
    </w:p>
    <w:p w14:paraId="52F4A70F" w14:textId="77777777" w:rsidR="00936C2F" w:rsidRPr="00CF35B0" w:rsidRDefault="00936C2F" w:rsidP="00936C2F">
      <w:pPr>
        <w:widowControl/>
        <w:autoSpaceDE/>
        <w:autoSpaceDN/>
        <w:spacing w:before="60" w:after="60"/>
        <w:jc w:val="center"/>
        <w:rPr>
          <w:b/>
          <w:sz w:val="32"/>
          <w:szCs w:val="32"/>
        </w:rPr>
      </w:pPr>
      <w:r>
        <w:rPr>
          <w:b/>
          <w:sz w:val="32"/>
          <w:szCs w:val="32"/>
        </w:rPr>
        <w:t>Template</w:t>
      </w:r>
    </w:p>
    <w:p w14:paraId="0EB9C62A" w14:textId="77777777" w:rsidR="00936C2F" w:rsidRPr="00560AB7" w:rsidRDefault="00936C2F" w:rsidP="00936C2F">
      <w:pPr>
        <w:widowControl/>
        <w:autoSpaceDE/>
        <w:autoSpaceDN/>
        <w:spacing w:before="60" w:after="60"/>
        <w:jc w:val="center"/>
        <w:rPr>
          <w:smallCaps/>
          <w:szCs w:val="32"/>
        </w:rPr>
      </w:pPr>
    </w:p>
    <w:p w14:paraId="07F3F953" w14:textId="77777777" w:rsidR="00936C2F" w:rsidRPr="00560AB7" w:rsidRDefault="00936C2F" w:rsidP="00936C2F">
      <w:pPr>
        <w:jc w:val="center"/>
        <w:rPr>
          <w:b/>
          <w:sz w:val="44"/>
          <w:szCs w:val="44"/>
        </w:rPr>
      </w:pPr>
      <w:r w:rsidRPr="00560AB7">
        <w:rPr>
          <w:b/>
          <w:sz w:val="44"/>
          <w:szCs w:val="44"/>
        </w:rPr>
        <w:t>Invitation for Initial Selection</w:t>
      </w:r>
    </w:p>
    <w:p w14:paraId="35B0A43E" w14:textId="77777777" w:rsidR="00936C2F" w:rsidRDefault="006F1DAF" w:rsidP="00936C2F">
      <w:pPr>
        <w:jc w:val="center"/>
        <w:rPr>
          <w:b/>
          <w:sz w:val="44"/>
          <w:szCs w:val="44"/>
        </w:rPr>
      </w:pPr>
      <w:r>
        <w:rPr>
          <w:b/>
          <w:sz w:val="44"/>
          <w:szCs w:val="44"/>
        </w:rPr>
        <w:t>Works</w:t>
      </w:r>
    </w:p>
    <w:p w14:paraId="5499B61D" w14:textId="776B8DA1" w:rsidR="00936C2F" w:rsidRPr="00CF35B0" w:rsidRDefault="00936C2F" w:rsidP="00936C2F">
      <w:pPr>
        <w:jc w:val="center"/>
        <w:rPr>
          <w:bCs/>
          <w:smallCaps/>
          <w:sz w:val="32"/>
          <w:szCs w:val="32"/>
        </w:rPr>
      </w:pPr>
      <w:r w:rsidRPr="00CF35B0">
        <w:rPr>
          <w:b/>
          <w:sz w:val="32"/>
          <w:szCs w:val="32"/>
        </w:rPr>
        <w:t>(</w:t>
      </w:r>
      <w:r w:rsidR="00B338A2">
        <w:rPr>
          <w:b/>
          <w:sz w:val="32"/>
          <w:szCs w:val="32"/>
        </w:rPr>
        <w:t>Underground Works</w:t>
      </w:r>
      <w:r w:rsidRPr="00CF35B0">
        <w:rPr>
          <w:b/>
          <w:sz w:val="32"/>
          <w:szCs w:val="32"/>
        </w:rPr>
        <w:t>)</w:t>
      </w:r>
    </w:p>
    <w:p w14:paraId="27EC5D57" w14:textId="77777777" w:rsidR="00936C2F" w:rsidRPr="00560AB7" w:rsidRDefault="00936C2F" w:rsidP="00936C2F">
      <w:pPr>
        <w:suppressAutoHyphens/>
        <w:rPr>
          <w:spacing w:val="-2"/>
        </w:rPr>
      </w:pPr>
    </w:p>
    <w:p w14:paraId="31C58E2D" w14:textId="77777777" w:rsidR="00936C2F" w:rsidRPr="00560AB7" w:rsidRDefault="00936C2F" w:rsidP="00936C2F">
      <w:pPr>
        <w:pStyle w:val="ChapterNumber"/>
        <w:tabs>
          <w:tab w:val="clear" w:pos="-720"/>
        </w:tabs>
        <w:rPr>
          <w:rFonts w:ascii="Times New Roman" w:hAnsi="Times New Roman"/>
          <w:spacing w:val="-2"/>
        </w:rPr>
      </w:pPr>
    </w:p>
    <w:p w14:paraId="02EC1756" w14:textId="77777777"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14:paraId="3648008E" w14:textId="77777777"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14:paraId="034A17EA" w14:textId="77777777"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14:paraId="4C842BB2" w14:textId="77777777"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14:paraId="058D34A5" w14:textId="77777777"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14:paraId="1529546B" w14:textId="77777777"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14:paraId="6D98425E" w14:textId="77777777"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14:paraId="05370484" w14:textId="77777777" w:rsidR="00895847" w:rsidRPr="00936C2F" w:rsidRDefault="00895847" w:rsidP="00895847">
      <w:pPr>
        <w:suppressAutoHyphens/>
        <w:rPr>
          <w:spacing w:val="-2"/>
        </w:rPr>
      </w:pPr>
    </w:p>
    <w:p w14:paraId="2AB4F2E1" w14:textId="77777777" w:rsidR="00895847" w:rsidRPr="00936C2F" w:rsidRDefault="00895847" w:rsidP="00895847">
      <w:pPr>
        <w:suppressAutoHyphens/>
        <w:rPr>
          <w:spacing w:val="-2"/>
        </w:rPr>
      </w:pPr>
    </w:p>
    <w:p w14:paraId="7AD65AAE" w14:textId="6EEA3A10"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Borrower/Beneficiary/Recipient] [has received/has applied for/intends to apply for] </w:t>
      </w:r>
      <w:r w:rsidRPr="00936C2F">
        <w:rPr>
          <w:color w:val="000000" w:themeColor="text1"/>
          <w:spacing w:val="-2"/>
        </w:rPr>
        <w:t xml:space="preserve">financing from the World Bank toward the cost of the </w:t>
      </w:r>
      <w:r w:rsidRPr="00936C2F">
        <w:rPr>
          <w:i/>
          <w:color w:val="000000" w:themeColor="text1"/>
          <w:spacing w:val="-2"/>
        </w:rPr>
        <w:t>[insert name of project or grant</w:t>
      </w:r>
      <w:r w:rsidR="00E84319" w:rsidRPr="00936C2F">
        <w:rPr>
          <w:i/>
          <w:color w:val="000000" w:themeColor="text1"/>
          <w:spacing w:val="-2"/>
        </w:rPr>
        <w:t>] and</w:t>
      </w:r>
      <w:r w:rsidRPr="00936C2F">
        <w:rPr>
          <w:i/>
          <w:color w:val="000000" w:themeColor="text1"/>
          <w:spacing w:val="-2"/>
        </w:rPr>
        <w:t xml:space="preserve"> intends to apply part of the proceeds toward payments under the contract </w:t>
      </w:r>
      <w:r w:rsidRPr="00936C2F">
        <w:rPr>
          <w:i/>
          <w:vertAlign w:val="superscript"/>
        </w:rPr>
        <w:footnoteReference w:id="2"/>
      </w:r>
      <w:r w:rsidRPr="00936C2F">
        <w:rPr>
          <w:i/>
          <w:color w:val="000000" w:themeColor="text1"/>
          <w:spacing w:val="-2"/>
        </w:rPr>
        <w:t>for [insert title of contract]</w:t>
      </w:r>
      <w:r w:rsidRPr="00936C2F">
        <w:rPr>
          <w:vertAlign w:val="superscript"/>
        </w:rPr>
        <w:footnoteReference w:id="3"/>
      </w:r>
      <w:r w:rsidRPr="00936C2F">
        <w:rPr>
          <w:color w:val="000000" w:themeColor="text1"/>
          <w:spacing w:val="-2"/>
        </w:rPr>
        <w:t>.</w:t>
      </w:r>
      <w:r w:rsidR="00D4471A">
        <w:rPr>
          <w:color w:val="000000" w:themeColor="text1"/>
          <w:spacing w:val="-2"/>
        </w:rPr>
        <w:t xml:space="preserve"> </w:t>
      </w:r>
    </w:p>
    <w:p w14:paraId="1E244227" w14:textId="5C3A852B"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F1DAF">
        <w:rPr>
          <w:i/>
          <w:color w:val="000000" w:themeColor="text1"/>
          <w:spacing w:val="-2"/>
        </w:rPr>
        <w:t>Works</w:t>
      </w:r>
      <w:r w:rsidR="006A19A6">
        <w:rPr>
          <w:i/>
          <w:color w:val="000000" w:themeColor="text1"/>
          <w:spacing w:val="-2"/>
        </w:rPr>
        <w:t xml:space="preserve"> </w:t>
      </w:r>
      <w:r w:rsidRPr="00936C2F">
        <w:rPr>
          <w:i/>
          <w:color w:val="000000" w:themeColor="text1"/>
          <w:spacing w:val="-2"/>
        </w:rPr>
        <w:t xml:space="preserve">to be provided, including 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00340F76">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14:paraId="621CD56D" w14:textId="417BCD78"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20"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00E84319" w:rsidRPr="00936C2F">
        <w:rPr>
          <w:color w:val="000000" w:themeColor="text1"/>
          <w:spacing w:val="-2"/>
        </w:rPr>
        <w:t>)</w:t>
      </w:r>
      <w:r w:rsidR="00E84319" w:rsidRPr="00936C2F">
        <w:rPr>
          <w:spacing w:val="-2"/>
        </w:rPr>
        <w:t xml:space="preserve"> and</w:t>
      </w:r>
      <w:r w:rsidRPr="00936C2F">
        <w:rPr>
          <w:spacing w:val="-2"/>
        </w:rPr>
        <w:t xml:space="preserve"> is open to all eligible Applicants as defined in the Procurement Regulations.</w:t>
      </w:r>
    </w:p>
    <w:p w14:paraId="091F8D23" w14:textId="77777777" w:rsidR="00895847" w:rsidRPr="00936C2F" w:rsidRDefault="00895847" w:rsidP="00C679D2">
      <w:pPr>
        <w:suppressAutoHyphens/>
        <w:spacing w:before="240" w:after="240"/>
        <w:ind w:left="634" w:hanging="634"/>
        <w:jc w:val="both"/>
        <w:rPr>
          <w:spacing w:val="-2"/>
        </w:rPr>
      </w:pPr>
      <w:r w:rsidRPr="00936C2F">
        <w:rPr>
          <w:spacing w:val="-2"/>
        </w:rPr>
        <w:t>4.</w:t>
      </w:r>
      <w:r w:rsidR="00340F76">
        <w:rPr>
          <w:spacing w:val="-2"/>
        </w:rPr>
        <w:t xml:space="preserve"> </w:t>
      </w:r>
      <w:r w:rsidR="00936C2F">
        <w:rPr>
          <w:spacing w:val="-2"/>
        </w:rPr>
        <w:tab/>
      </w:r>
      <w:r w:rsidRPr="00936C2F">
        <w:rPr>
          <w:spacing w:val="-2"/>
        </w:rPr>
        <w:t>Interested eligible Applicants may obtain further information from the [</w:t>
      </w:r>
      <w:r w:rsidRPr="00936C2F">
        <w:rPr>
          <w:i/>
          <w:spacing w:val="-2"/>
        </w:rPr>
        <w:t>insert name of agency</w:t>
      </w:r>
      <w:r w:rsidRPr="00936C2F">
        <w:rPr>
          <w:spacing w:val="-2"/>
        </w:rPr>
        <w:t xml:space="preserve">] at the address below </w:t>
      </w:r>
      <w:r w:rsidRPr="00340F76">
        <w:rPr>
          <w:i/>
          <w:iCs/>
          <w:spacing w:val="-2"/>
        </w:rPr>
        <w:t>[insert address at end of document]</w:t>
      </w:r>
      <w:r w:rsidRPr="00936C2F">
        <w:rPr>
          <w:spacing w:val="-2"/>
        </w:rPr>
        <w:t xml:space="preserve"> during office hours </w:t>
      </w:r>
      <w:r w:rsidRPr="00340F76">
        <w:rPr>
          <w:i/>
          <w:iCs/>
          <w:spacing w:val="-2"/>
        </w:rPr>
        <w:t xml:space="preserve">[insert office </w:t>
      </w:r>
      <w:r w:rsidRPr="00340F76">
        <w:rPr>
          <w:i/>
          <w:iCs/>
          <w:spacing w:val="-2"/>
        </w:rPr>
        <w:lastRenderedPageBreak/>
        <w:t>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340F76">
        <w:rPr>
          <w:i/>
          <w:iCs/>
          <w:spacing w:val="-2"/>
        </w:rPr>
        <w:t>[insert name of language]</w:t>
      </w:r>
      <w:r w:rsidRPr="00936C2F">
        <w:rPr>
          <w:spacing w:val="-2"/>
        </w:rPr>
        <w:t xml:space="preserve"> may be purchased by interested Applicants on the submission of a written application to the address below and upon payment of a nonrefundable fee of </w:t>
      </w:r>
      <w:r w:rsidRPr="00340F76">
        <w:rPr>
          <w:i/>
          <w:iCs/>
          <w:spacing w:val="-2"/>
        </w:rPr>
        <w:t>[insert amount in local currency]</w:t>
      </w:r>
      <w:r w:rsidRPr="00936C2F">
        <w:rPr>
          <w:spacing w:val="-2"/>
        </w:rPr>
        <w:t xml:space="preserve"> or </w:t>
      </w:r>
      <w:r w:rsidRPr="00340F76">
        <w:rPr>
          <w:i/>
          <w:iCs/>
          <w:spacing w:val="-2"/>
        </w:rPr>
        <w:t>[insert amount in specified convertible currency, i.e. US$].</w:t>
      </w:r>
      <w:r w:rsidRPr="00936C2F">
        <w:rPr>
          <w:spacing w:val="-2"/>
        </w:rPr>
        <w:t xml:space="preserve"> The method of payment will be </w:t>
      </w:r>
      <w:r w:rsidRPr="00340F76">
        <w:rPr>
          <w:i/>
          <w:iCs/>
          <w:spacing w:val="-2"/>
        </w:rPr>
        <w:t>[insert method of payment].</w:t>
      </w:r>
      <w:r w:rsidRPr="00936C2F">
        <w:rPr>
          <w:spacing w:val="-2"/>
        </w:rPr>
        <w:t xml:space="preserve"> The document will be sent by </w:t>
      </w:r>
      <w:r w:rsidRPr="00340F76">
        <w:rPr>
          <w:i/>
          <w:iCs/>
          <w:spacing w:val="-2"/>
        </w:rPr>
        <w:t>[insert delivery procedure].</w:t>
      </w:r>
      <w:r w:rsidRPr="00936C2F">
        <w:rPr>
          <w:rStyle w:val="FootnoteReference"/>
          <w:spacing w:val="-2"/>
        </w:rPr>
        <w:footnoteReference w:id="4"/>
      </w:r>
    </w:p>
    <w:p w14:paraId="40BA5B9D" w14:textId="77777777" w:rsidR="00895847" w:rsidRDefault="00895847" w:rsidP="00C679D2">
      <w:pPr>
        <w:suppressAutoHyphens/>
        <w:spacing w:before="240" w:after="240"/>
        <w:ind w:left="634" w:hanging="634"/>
        <w:jc w:val="both"/>
        <w:rPr>
          <w:spacing w:val="-2"/>
        </w:rPr>
      </w:pPr>
      <w:r w:rsidRPr="00936C2F">
        <w:rPr>
          <w:spacing w:val="-2"/>
        </w:rPr>
        <w:t>5.</w:t>
      </w:r>
      <w:r w:rsidR="00340F76">
        <w:rPr>
          <w:spacing w:val="-2"/>
        </w:rPr>
        <w:t xml:space="preserve"> </w:t>
      </w:r>
      <w:r w:rsidR="00936C2F">
        <w:rPr>
          <w:spacing w:val="-2"/>
        </w:rPr>
        <w:tab/>
      </w:r>
      <w:r w:rsidRPr="00936C2F">
        <w:rPr>
          <w:spacing w:val="-2"/>
        </w:rPr>
        <w:t xml:space="preserve">Applications for Initial Selection should be submitted in clearly marked envelopes and delivered to the address below by </w:t>
      </w:r>
      <w:r w:rsidRPr="00340F76">
        <w:rPr>
          <w:i/>
          <w:iCs/>
          <w:spacing w:val="-2"/>
        </w:rPr>
        <w:t>[insert time]</w:t>
      </w:r>
      <w:r w:rsidRPr="00936C2F">
        <w:rPr>
          <w:iCs/>
          <w:spacing w:val="-2"/>
        </w:rPr>
        <w:t xml:space="preserve"> on </w:t>
      </w:r>
      <w:r w:rsidRPr="00340F76">
        <w:rPr>
          <w:i/>
          <w:spacing w:val="-2"/>
        </w:rPr>
        <w:t>[insert date]</w:t>
      </w:r>
      <w:r w:rsidRPr="00340F76">
        <w:rPr>
          <w:iCs/>
          <w:spacing w:val="-2"/>
        </w:rPr>
        <w:t xml:space="preserve">. </w:t>
      </w:r>
      <w:r w:rsidRPr="00936C2F">
        <w:rPr>
          <w:spacing w:val="-2"/>
        </w:rPr>
        <w:t>Late applications may be rejected.</w:t>
      </w:r>
    </w:p>
    <w:p w14:paraId="297EFD8D" w14:textId="77777777" w:rsidR="005D198B" w:rsidRPr="00936C2F" w:rsidRDefault="005D198B" w:rsidP="00C679D2">
      <w:pPr>
        <w:suppressAutoHyphens/>
        <w:spacing w:before="240" w:after="240"/>
        <w:ind w:left="634" w:hanging="634"/>
        <w:contextualSpacing/>
        <w:jc w:val="both"/>
        <w:rPr>
          <w:spacing w:val="-2"/>
        </w:rPr>
      </w:pPr>
    </w:p>
    <w:p w14:paraId="07D1C618" w14:textId="77777777" w:rsidR="00895847" w:rsidRPr="00936C2F" w:rsidRDefault="00895847" w:rsidP="00895847">
      <w:pPr>
        <w:suppressAutoHyphens/>
        <w:rPr>
          <w:spacing w:val="-2"/>
        </w:rPr>
      </w:pPr>
    </w:p>
    <w:p w14:paraId="15A93F38" w14:textId="77777777" w:rsidR="00936C2F" w:rsidRPr="002C4840" w:rsidRDefault="00936C2F" w:rsidP="00936C2F">
      <w:pPr>
        <w:rPr>
          <w:i/>
        </w:rPr>
      </w:pPr>
      <w:r w:rsidRPr="002C4840">
        <w:rPr>
          <w:i/>
        </w:rPr>
        <w:t>[Insert name of office]</w:t>
      </w:r>
    </w:p>
    <w:p w14:paraId="18EAF92C" w14:textId="77777777" w:rsidR="00936C2F" w:rsidRPr="002C4840" w:rsidRDefault="00936C2F" w:rsidP="00936C2F">
      <w:pPr>
        <w:rPr>
          <w:i/>
        </w:rPr>
      </w:pPr>
      <w:r w:rsidRPr="002C4840">
        <w:rPr>
          <w:i/>
        </w:rPr>
        <w:t>[Insert name of officer and title]</w:t>
      </w:r>
    </w:p>
    <w:p w14:paraId="0965DECF" w14:textId="77777777"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14:paraId="24216C2A" w14:textId="77777777" w:rsidR="00936C2F" w:rsidRPr="002C4840" w:rsidRDefault="00936C2F" w:rsidP="00936C2F">
      <w:pPr>
        <w:rPr>
          <w:i/>
        </w:rPr>
      </w:pPr>
      <w:r w:rsidRPr="002C4840">
        <w:rPr>
          <w:i/>
        </w:rPr>
        <w:t>[Insert telephone number, country and city code</w:t>
      </w:r>
      <w:r>
        <w:rPr>
          <w:i/>
        </w:rPr>
        <w:t>s</w:t>
      </w:r>
      <w:r w:rsidRPr="002C4840">
        <w:rPr>
          <w:i/>
        </w:rPr>
        <w:t>]</w:t>
      </w:r>
    </w:p>
    <w:p w14:paraId="313F4D3E" w14:textId="77777777"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14:paraId="64831006" w14:textId="77777777" w:rsidR="00936C2F" w:rsidRPr="002C4840" w:rsidRDefault="00936C2F" w:rsidP="00936C2F">
      <w:pPr>
        <w:tabs>
          <w:tab w:val="left" w:pos="2628"/>
        </w:tabs>
        <w:rPr>
          <w:i/>
        </w:rPr>
      </w:pPr>
      <w:r>
        <w:rPr>
          <w:i/>
        </w:rPr>
        <w:t>[Insert e</w:t>
      </w:r>
      <w:r w:rsidR="00340F76">
        <w:rPr>
          <w:i/>
        </w:rPr>
        <w:t>mail address]</w:t>
      </w:r>
    </w:p>
    <w:p w14:paraId="130AA17B" w14:textId="77777777" w:rsidR="00936C2F" w:rsidRDefault="00936C2F" w:rsidP="00936C2F">
      <w:pPr>
        <w:spacing w:after="180"/>
        <w:rPr>
          <w:i/>
        </w:rPr>
      </w:pPr>
      <w:r>
        <w:rPr>
          <w:i/>
        </w:rPr>
        <w:t>[I</w:t>
      </w:r>
      <w:r w:rsidRPr="002C4840">
        <w:rPr>
          <w:i/>
        </w:rPr>
        <w:t>nsert web site address]</w:t>
      </w:r>
    </w:p>
    <w:p w14:paraId="19E1A35C" w14:textId="77777777" w:rsidR="00895847" w:rsidRPr="00936C2F" w:rsidRDefault="00895847" w:rsidP="00895847">
      <w:pPr>
        <w:pStyle w:val="Style8"/>
        <w:spacing w:after="432" w:line="264" w:lineRule="exact"/>
        <w:ind w:left="1368"/>
      </w:pPr>
    </w:p>
    <w:p w14:paraId="0044B254" w14:textId="77777777"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14:paraId="6679F2F1" w14:textId="77777777" w:rsidR="00936C2F" w:rsidRDefault="00936C2F" w:rsidP="00936C2F">
      <w:pPr>
        <w:ind w:left="-450" w:right="-630"/>
        <w:jc w:val="center"/>
        <w:rPr>
          <w:b/>
          <w:sz w:val="84"/>
          <w:szCs w:val="84"/>
        </w:rPr>
      </w:pPr>
      <w:r w:rsidRPr="00CF35B0">
        <w:rPr>
          <w:b/>
          <w:sz w:val="84"/>
          <w:szCs w:val="84"/>
        </w:rPr>
        <w:lastRenderedPageBreak/>
        <w:t xml:space="preserve">Invitation for </w:t>
      </w:r>
    </w:p>
    <w:p w14:paraId="6F69EAC1" w14:textId="77777777" w:rsidR="00936C2F" w:rsidRPr="00CF35B0" w:rsidRDefault="00936C2F" w:rsidP="00936C2F">
      <w:pPr>
        <w:ind w:left="-450" w:right="-630"/>
        <w:jc w:val="center"/>
        <w:rPr>
          <w:b/>
          <w:sz w:val="84"/>
          <w:szCs w:val="84"/>
        </w:rPr>
      </w:pPr>
      <w:r w:rsidRPr="00CF35B0">
        <w:rPr>
          <w:b/>
          <w:sz w:val="84"/>
          <w:szCs w:val="84"/>
        </w:rPr>
        <w:t>Initial Selection</w:t>
      </w:r>
    </w:p>
    <w:p w14:paraId="4D5FE938" w14:textId="77777777" w:rsidR="00936C2F" w:rsidRPr="00CF35B0" w:rsidRDefault="006F1DAF" w:rsidP="00936C2F">
      <w:pPr>
        <w:jc w:val="center"/>
        <w:rPr>
          <w:b/>
          <w:sz w:val="84"/>
          <w:szCs w:val="84"/>
        </w:rPr>
      </w:pPr>
      <w:r>
        <w:rPr>
          <w:b/>
          <w:sz w:val="84"/>
          <w:szCs w:val="84"/>
        </w:rPr>
        <w:t>Works</w:t>
      </w:r>
    </w:p>
    <w:p w14:paraId="7382F3F7" w14:textId="5740E489" w:rsidR="00936C2F" w:rsidRPr="00CF35B0" w:rsidRDefault="00936C2F" w:rsidP="00936C2F">
      <w:pPr>
        <w:jc w:val="center"/>
        <w:rPr>
          <w:bCs/>
          <w:smallCaps/>
          <w:sz w:val="44"/>
          <w:szCs w:val="44"/>
        </w:rPr>
      </w:pPr>
      <w:r w:rsidRPr="00CF35B0">
        <w:rPr>
          <w:b/>
          <w:sz w:val="44"/>
          <w:szCs w:val="44"/>
        </w:rPr>
        <w:t>(</w:t>
      </w:r>
      <w:r w:rsidR="00B338A2">
        <w:rPr>
          <w:b/>
          <w:sz w:val="44"/>
          <w:szCs w:val="44"/>
        </w:rPr>
        <w:t>Underground Works</w:t>
      </w:r>
      <w:r w:rsidRPr="00CF35B0">
        <w:rPr>
          <w:b/>
          <w:sz w:val="44"/>
          <w:szCs w:val="44"/>
        </w:rPr>
        <w:t>)</w:t>
      </w:r>
    </w:p>
    <w:p w14:paraId="01D636C8" w14:textId="77777777" w:rsidR="00936C2F" w:rsidRDefault="00936C2F" w:rsidP="00936C2F">
      <w:pPr>
        <w:pStyle w:val="Title"/>
        <w:rPr>
          <w:bCs/>
          <w:i/>
          <w:iCs/>
          <w:sz w:val="56"/>
          <w:szCs w:val="20"/>
        </w:rPr>
      </w:pPr>
    </w:p>
    <w:p w14:paraId="12004770" w14:textId="77777777" w:rsidR="00936C2F" w:rsidRPr="00CF35B0" w:rsidRDefault="00936C2F" w:rsidP="00936C2F">
      <w:pPr>
        <w:pStyle w:val="Title"/>
        <w:rPr>
          <w:b w:val="0"/>
          <w:bCs/>
          <w:i/>
          <w:iCs/>
          <w:sz w:val="44"/>
          <w:szCs w:val="44"/>
        </w:rPr>
      </w:pPr>
      <w:r w:rsidRPr="00CF35B0">
        <w:rPr>
          <w:bCs/>
          <w:i/>
          <w:iCs/>
          <w:sz w:val="44"/>
          <w:szCs w:val="44"/>
        </w:rPr>
        <w:t>Procurement of:</w:t>
      </w:r>
    </w:p>
    <w:p w14:paraId="2FC150AF" w14:textId="0FF9112E"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sidRPr="00CF35B0">
        <w:rPr>
          <w:b w:val="0"/>
          <w:bCs/>
          <w:i/>
          <w:iCs/>
          <w:sz w:val="44"/>
          <w:szCs w:val="44"/>
        </w:rPr>
        <w:t>]</w:t>
      </w:r>
    </w:p>
    <w:p w14:paraId="26410E83" w14:textId="77777777" w:rsidR="00936C2F" w:rsidRDefault="00936C2F" w:rsidP="00936C2F">
      <w:pPr>
        <w:pStyle w:val="Title"/>
        <w:jc w:val="left"/>
        <w:rPr>
          <w:b w:val="0"/>
          <w:bCs/>
          <w:i/>
          <w:iCs/>
          <w:sz w:val="56"/>
          <w:szCs w:val="20"/>
        </w:rPr>
      </w:pPr>
    </w:p>
    <w:p w14:paraId="28D66F43" w14:textId="77777777" w:rsidR="00936C2F" w:rsidRPr="00560AB7" w:rsidRDefault="00936C2F" w:rsidP="00936C2F">
      <w:pPr>
        <w:pStyle w:val="Title"/>
        <w:jc w:val="left"/>
        <w:rPr>
          <w:b w:val="0"/>
          <w:bCs/>
          <w:i/>
          <w:iCs/>
          <w:sz w:val="56"/>
          <w:szCs w:val="20"/>
        </w:rPr>
      </w:pPr>
    </w:p>
    <w:p w14:paraId="4577359B" w14:textId="77777777"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14:paraId="0950541A" w14:textId="77777777"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14:paraId="69B72649" w14:textId="77777777"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14:paraId="3244AB3E" w14:textId="77777777"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14:paraId="0F6A3282" w14:textId="77777777"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14:paraId="7820558D" w14:textId="77777777"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14:paraId="0B7F087F" w14:textId="77777777"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14:paraId="2375B6CC" w14:textId="77777777" w:rsidR="00936C2F" w:rsidRDefault="00936C2F" w:rsidP="00936C2F">
      <w:pPr>
        <w:tabs>
          <w:tab w:val="left" w:pos="6000"/>
        </w:tabs>
        <w:spacing w:before="60" w:after="60"/>
        <w:ind w:right="-720"/>
        <w:rPr>
          <w:i/>
          <w:color w:val="000000" w:themeColor="text1"/>
        </w:rPr>
      </w:pPr>
    </w:p>
    <w:p w14:paraId="75F26E99" w14:textId="77777777" w:rsidR="00936C2F" w:rsidRDefault="00936C2F" w:rsidP="00936C2F">
      <w:pPr>
        <w:tabs>
          <w:tab w:val="left" w:pos="6000"/>
        </w:tabs>
        <w:spacing w:before="60" w:after="60"/>
        <w:ind w:right="-720"/>
        <w:rPr>
          <w:i/>
          <w:color w:val="000000" w:themeColor="text1"/>
        </w:rPr>
      </w:pPr>
    </w:p>
    <w:p w14:paraId="7089D027" w14:textId="77777777" w:rsidR="00936C2F" w:rsidRDefault="00936C2F" w:rsidP="00936C2F">
      <w:pPr>
        <w:tabs>
          <w:tab w:val="left" w:pos="6000"/>
        </w:tabs>
        <w:spacing w:before="60" w:after="60"/>
        <w:ind w:right="-720"/>
        <w:rPr>
          <w:i/>
          <w:color w:val="000000" w:themeColor="text1"/>
        </w:rPr>
      </w:pPr>
    </w:p>
    <w:p w14:paraId="720349A6" w14:textId="77777777" w:rsidR="00936C2F" w:rsidRDefault="00936C2F" w:rsidP="00936C2F">
      <w:pPr>
        <w:tabs>
          <w:tab w:val="left" w:pos="6000"/>
        </w:tabs>
        <w:spacing w:before="60" w:after="60"/>
        <w:ind w:right="-720"/>
        <w:rPr>
          <w:i/>
          <w:color w:val="000000" w:themeColor="text1"/>
        </w:rPr>
      </w:pPr>
    </w:p>
    <w:p w14:paraId="032D4B49" w14:textId="77777777" w:rsidR="00936C2F" w:rsidRPr="00CF35B0" w:rsidRDefault="00936C2F" w:rsidP="00936C2F">
      <w:pPr>
        <w:rPr>
          <w:i/>
          <w:sz w:val="26"/>
          <w:szCs w:val="26"/>
        </w:rPr>
      </w:pPr>
      <w:r w:rsidRPr="00CF35B0">
        <w:rPr>
          <w:b/>
          <w:sz w:val="26"/>
          <w:szCs w:val="26"/>
        </w:rPr>
        <w:t>(This Initial Selection Document is for use with a Request for Proposals process)</w:t>
      </w:r>
    </w:p>
    <w:p w14:paraId="7BADEB3C" w14:textId="77777777" w:rsidR="00895847" w:rsidRPr="00936C2F" w:rsidRDefault="00895847" w:rsidP="00DD20C5">
      <w:pPr>
        <w:pStyle w:val="Title"/>
        <w:jc w:val="left"/>
        <w:rPr>
          <w:b w:val="0"/>
          <w:bCs/>
          <w:i/>
          <w:iCs/>
          <w:sz w:val="36"/>
          <w:szCs w:val="36"/>
        </w:rPr>
      </w:pPr>
    </w:p>
    <w:p w14:paraId="5A265415" w14:textId="77777777" w:rsidR="00F26E4B" w:rsidRPr="00936C2F" w:rsidRDefault="00F26E4B" w:rsidP="00DD20C5">
      <w:pPr>
        <w:pStyle w:val="Title"/>
        <w:jc w:val="left"/>
        <w:rPr>
          <w:b w:val="0"/>
          <w:i/>
          <w:sz w:val="36"/>
        </w:rPr>
        <w:sectPr w:rsidR="00F26E4B" w:rsidRPr="00936C2F" w:rsidSect="00895847">
          <w:headerReference w:type="even" r:id="rId21"/>
          <w:headerReference w:type="first" r:id="rId22"/>
          <w:footnotePr>
            <w:numRestart w:val="eachSect"/>
          </w:footnotePr>
          <w:type w:val="oddPage"/>
          <w:pgSz w:w="12240" w:h="15840" w:code="1"/>
          <w:pgMar w:top="1440" w:right="1440" w:bottom="1440" w:left="1440" w:header="720" w:footer="720" w:gutter="0"/>
          <w:pgNumType w:fmt="lowerRoman"/>
          <w:cols w:space="720"/>
          <w:noEndnote/>
          <w:titlePg/>
        </w:sectPr>
      </w:pPr>
    </w:p>
    <w:p w14:paraId="0B74A125" w14:textId="77777777" w:rsidR="00F26E4B" w:rsidRPr="00936C2F" w:rsidRDefault="00F26E4B" w:rsidP="00895847">
      <w:pPr>
        <w:pStyle w:val="Title"/>
        <w:rPr>
          <w:iCs/>
        </w:rPr>
      </w:pPr>
    </w:p>
    <w:p w14:paraId="1456B10E" w14:textId="77777777" w:rsidR="00895847" w:rsidRPr="00936C2F" w:rsidRDefault="00895847" w:rsidP="00895847">
      <w:pPr>
        <w:pStyle w:val="Title"/>
        <w:rPr>
          <w:b w:val="0"/>
          <w:iCs/>
        </w:rPr>
      </w:pPr>
      <w:r w:rsidRPr="00936C2F">
        <w:t>Standard Procurement Document</w:t>
      </w:r>
    </w:p>
    <w:p w14:paraId="5CD32ACB" w14:textId="77777777" w:rsidR="00895847" w:rsidRPr="00936C2F" w:rsidRDefault="00895847" w:rsidP="00895847">
      <w:pPr>
        <w:pStyle w:val="Style2"/>
        <w:spacing w:before="144" w:after="432"/>
        <w:ind w:left="0"/>
        <w:rPr>
          <w:spacing w:val="-5"/>
        </w:rPr>
      </w:pPr>
    </w:p>
    <w:p w14:paraId="2C1D9D3E" w14:textId="77777777"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14:paraId="072611CB" w14:textId="77777777" w:rsidR="00895847" w:rsidRPr="00936C2F" w:rsidRDefault="00895847" w:rsidP="00895847">
      <w:pPr>
        <w:spacing w:after="144" w:line="420" w:lineRule="atLeast"/>
        <w:rPr>
          <w:b/>
          <w:bCs/>
          <w:spacing w:val="-2"/>
          <w:sz w:val="28"/>
          <w:szCs w:val="28"/>
        </w:rPr>
      </w:pPr>
    </w:p>
    <w:p w14:paraId="61353996" w14:textId="6562A632" w:rsidR="003B3F31" w:rsidRDefault="00895847">
      <w:pPr>
        <w:pStyle w:val="TOC1"/>
        <w:rPr>
          <w:rFonts w:asciiTheme="minorHAnsi" w:eastAsiaTheme="minorEastAsia" w:hAnsiTheme="minorHAnsi" w:cstheme="minorBidi"/>
          <w:b w:val="0"/>
          <w:sz w:val="22"/>
          <w:szCs w:val="22"/>
        </w:rPr>
      </w:pPr>
      <w:r w:rsidRPr="00936C2F">
        <w:rPr>
          <w:bCs/>
          <w:spacing w:val="-2"/>
          <w:sz w:val="28"/>
          <w:szCs w:val="28"/>
        </w:rPr>
        <w:fldChar w:fldCharType="begin"/>
      </w:r>
      <w:r w:rsidRPr="00936C2F">
        <w:rPr>
          <w:bCs/>
          <w:spacing w:val="-2"/>
          <w:sz w:val="28"/>
          <w:szCs w:val="28"/>
        </w:rPr>
        <w:instrText xml:space="preserve"> TOC \h \z \t "Part,1,Header1,2,UG-title,1" </w:instrText>
      </w:r>
      <w:r w:rsidRPr="00936C2F">
        <w:rPr>
          <w:bCs/>
          <w:spacing w:val="-2"/>
          <w:sz w:val="28"/>
          <w:szCs w:val="28"/>
        </w:rPr>
        <w:fldChar w:fldCharType="separate"/>
      </w:r>
      <w:hyperlink w:anchor="_Toc136012733" w:history="1">
        <w:r w:rsidR="003B3F31" w:rsidRPr="00ED6C51">
          <w:rPr>
            <w:rStyle w:val="Hyperlink"/>
          </w:rPr>
          <w:t>PART 1 – Initial Selection Procedures</w:t>
        </w:r>
        <w:r w:rsidR="003B3F31">
          <w:rPr>
            <w:webHidden/>
          </w:rPr>
          <w:tab/>
        </w:r>
        <w:r w:rsidR="003B3F31">
          <w:rPr>
            <w:webHidden/>
          </w:rPr>
          <w:fldChar w:fldCharType="begin"/>
        </w:r>
        <w:r w:rsidR="003B3F31">
          <w:rPr>
            <w:webHidden/>
          </w:rPr>
          <w:instrText xml:space="preserve"> PAGEREF _Toc136012733 \h </w:instrText>
        </w:r>
        <w:r w:rsidR="003B3F31">
          <w:rPr>
            <w:webHidden/>
          </w:rPr>
        </w:r>
        <w:r w:rsidR="003B3F31">
          <w:rPr>
            <w:webHidden/>
          </w:rPr>
          <w:fldChar w:fldCharType="separate"/>
        </w:r>
        <w:r w:rsidR="003B3F31">
          <w:rPr>
            <w:webHidden/>
          </w:rPr>
          <w:t>1</w:t>
        </w:r>
        <w:r w:rsidR="003B3F31">
          <w:rPr>
            <w:webHidden/>
          </w:rPr>
          <w:fldChar w:fldCharType="end"/>
        </w:r>
      </w:hyperlink>
    </w:p>
    <w:p w14:paraId="51EF28CD" w14:textId="4B2BA2F4" w:rsidR="003B3F31" w:rsidRDefault="000C1050">
      <w:pPr>
        <w:pStyle w:val="TOC2"/>
        <w:rPr>
          <w:rFonts w:asciiTheme="minorHAnsi" w:eastAsiaTheme="minorEastAsia" w:hAnsiTheme="minorHAnsi" w:cstheme="minorBidi"/>
          <w:sz w:val="22"/>
          <w:szCs w:val="22"/>
        </w:rPr>
      </w:pPr>
      <w:hyperlink w:anchor="_Toc136012734" w:history="1">
        <w:r w:rsidR="003B3F31" w:rsidRPr="00ED6C51">
          <w:rPr>
            <w:rStyle w:val="Hyperlink"/>
          </w:rPr>
          <w:t>Section I - Instructions to Applicants</w:t>
        </w:r>
        <w:r w:rsidR="003B3F31">
          <w:rPr>
            <w:webHidden/>
          </w:rPr>
          <w:tab/>
        </w:r>
        <w:r w:rsidR="003B3F31">
          <w:rPr>
            <w:webHidden/>
          </w:rPr>
          <w:fldChar w:fldCharType="begin"/>
        </w:r>
        <w:r w:rsidR="003B3F31">
          <w:rPr>
            <w:webHidden/>
          </w:rPr>
          <w:instrText xml:space="preserve"> PAGEREF _Toc136012734 \h </w:instrText>
        </w:r>
        <w:r w:rsidR="003B3F31">
          <w:rPr>
            <w:webHidden/>
          </w:rPr>
        </w:r>
        <w:r w:rsidR="003B3F31">
          <w:rPr>
            <w:webHidden/>
          </w:rPr>
          <w:fldChar w:fldCharType="separate"/>
        </w:r>
        <w:r w:rsidR="003B3F31">
          <w:rPr>
            <w:webHidden/>
          </w:rPr>
          <w:t>2</w:t>
        </w:r>
        <w:r w:rsidR="003B3F31">
          <w:rPr>
            <w:webHidden/>
          </w:rPr>
          <w:fldChar w:fldCharType="end"/>
        </w:r>
      </w:hyperlink>
    </w:p>
    <w:p w14:paraId="5EFD1D3B" w14:textId="4F52DA8B" w:rsidR="003B3F31" w:rsidRDefault="000C1050">
      <w:pPr>
        <w:pStyle w:val="TOC2"/>
        <w:rPr>
          <w:rFonts w:asciiTheme="minorHAnsi" w:eastAsiaTheme="minorEastAsia" w:hAnsiTheme="minorHAnsi" w:cstheme="minorBidi"/>
          <w:sz w:val="22"/>
          <w:szCs w:val="22"/>
        </w:rPr>
      </w:pPr>
      <w:hyperlink w:anchor="_Toc136012735" w:history="1">
        <w:r w:rsidR="003B3F31" w:rsidRPr="00ED6C51">
          <w:rPr>
            <w:rStyle w:val="Hyperlink"/>
          </w:rPr>
          <w:t>Section II - Initial Selection Data Sheet (ISDS)</w:t>
        </w:r>
        <w:r w:rsidR="003B3F31">
          <w:rPr>
            <w:webHidden/>
          </w:rPr>
          <w:tab/>
        </w:r>
        <w:r w:rsidR="003B3F31">
          <w:rPr>
            <w:webHidden/>
          </w:rPr>
          <w:fldChar w:fldCharType="begin"/>
        </w:r>
        <w:r w:rsidR="003B3F31">
          <w:rPr>
            <w:webHidden/>
          </w:rPr>
          <w:instrText xml:space="preserve"> PAGEREF _Toc136012735 \h </w:instrText>
        </w:r>
        <w:r w:rsidR="003B3F31">
          <w:rPr>
            <w:webHidden/>
          </w:rPr>
        </w:r>
        <w:r w:rsidR="003B3F31">
          <w:rPr>
            <w:webHidden/>
          </w:rPr>
          <w:fldChar w:fldCharType="separate"/>
        </w:r>
        <w:r w:rsidR="003B3F31">
          <w:rPr>
            <w:webHidden/>
          </w:rPr>
          <w:t>19</w:t>
        </w:r>
        <w:r w:rsidR="003B3F31">
          <w:rPr>
            <w:webHidden/>
          </w:rPr>
          <w:fldChar w:fldCharType="end"/>
        </w:r>
      </w:hyperlink>
    </w:p>
    <w:p w14:paraId="2F575BB1" w14:textId="6119BEA2" w:rsidR="003B3F31" w:rsidRDefault="000C1050">
      <w:pPr>
        <w:pStyle w:val="TOC2"/>
        <w:rPr>
          <w:rFonts w:asciiTheme="minorHAnsi" w:eastAsiaTheme="minorEastAsia" w:hAnsiTheme="minorHAnsi" w:cstheme="minorBidi"/>
          <w:sz w:val="22"/>
          <w:szCs w:val="22"/>
        </w:rPr>
      </w:pPr>
      <w:hyperlink w:anchor="_Toc136012736" w:history="1">
        <w:r w:rsidR="003B3F31" w:rsidRPr="00ED6C51">
          <w:rPr>
            <w:rStyle w:val="Hyperlink"/>
          </w:rPr>
          <w:t>Section III - Initial Selection Criteria and Requirements</w:t>
        </w:r>
        <w:r w:rsidR="003B3F31">
          <w:rPr>
            <w:webHidden/>
          </w:rPr>
          <w:tab/>
        </w:r>
        <w:r w:rsidR="003B3F31">
          <w:rPr>
            <w:webHidden/>
          </w:rPr>
          <w:fldChar w:fldCharType="begin"/>
        </w:r>
        <w:r w:rsidR="003B3F31">
          <w:rPr>
            <w:webHidden/>
          </w:rPr>
          <w:instrText xml:space="preserve"> PAGEREF _Toc136012736 \h </w:instrText>
        </w:r>
        <w:r w:rsidR="003B3F31">
          <w:rPr>
            <w:webHidden/>
          </w:rPr>
        </w:r>
        <w:r w:rsidR="003B3F31">
          <w:rPr>
            <w:webHidden/>
          </w:rPr>
          <w:fldChar w:fldCharType="separate"/>
        </w:r>
        <w:r w:rsidR="003B3F31">
          <w:rPr>
            <w:webHidden/>
          </w:rPr>
          <w:t>24</w:t>
        </w:r>
        <w:r w:rsidR="003B3F31">
          <w:rPr>
            <w:webHidden/>
          </w:rPr>
          <w:fldChar w:fldCharType="end"/>
        </w:r>
      </w:hyperlink>
    </w:p>
    <w:p w14:paraId="4565676C" w14:textId="03498F3E" w:rsidR="003B3F31" w:rsidRDefault="000C1050">
      <w:pPr>
        <w:pStyle w:val="TOC2"/>
        <w:rPr>
          <w:rFonts w:asciiTheme="minorHAnsi" w:eastAsiaTheme="minorEastAsia" w:hAnsiTheme="minorHAnsi" w:cstheme="minorBidi"/>
          <w:sz w:val="22"/>
          <w:szCs w:val="22"/>
        </w:rPr>
      </w:pPr>
      <w:hyperlink w:anchor="_Toc136012737" w:history="1">
        <w:r w:rsidR="003B3F31" w:rsidRPr="00ED6C51">
          <w:rPr>
            <w:rStyle w:val="Hyperlink"/>
          </w:rPr>
          <w:t>Section IV - Application Forms</w:t>
        </w:r>
        <w:r w:rsidR="003B3F31">
          <w:rPr>
            <w:webHidden/>
          </w:rPr>
          <w:tab/>
        </w:r>
        <w:r w:rsidR="003B3F31">
          <w:rPr>
            <w:webHidden/>
          </w:rPr>
          <w:fldChar w:fldCharType="begin"/>
        </w:r>
        <w:r w:rsidR="003B3F31">
          <w:rPr>
            <w:webHidden/>
          </w:rPr>
          <w:instrText xml:space="preserve"> PAGEREF _Toc136012737 \h </w:instrText>
        </w:r>
        <w:r w:rsidR="003B3F31">
          <w:rPr>
            <w:webHidden/>
          </w:rPr>
        </w:r>
        <w:r w:rsidR="003B3F31">
          <w:rPr>
            <w:webHidden/>
          </w:rPr>
          <w:fldChar w:fldCharType="separate"/>
        </w:r>
        <w:r w:rsidR="003B3F31">
          <w:rPr>
            <w:webHidden/>
          </w:rPr>
          <w:t>40</w:t>
        </w:r>
        <w:r w:rsidR="003B3F31">
          <w:rPr>
            <w:webHidden/>
          </w:rPr>
          <w:fldChar w:fldCharType="end"/>
        </w:r>
      </w:hyperlink>
    </w:p>
    <w:p w14:paraId="5E3D7712" w14:textId="24832093" w:rsidR="003B3F31" w:rsidRDefault="000C1050">
      <w:pPr>
        <w:pStyle w:val="TOC2"/>
        <w:rPr>
          <w:rFonts w:asciiTheme="minorHAnsi" w:eastAsiaTheme="minorEastAsia" w:hAnsiTheme="minorHAnsi" w:cstheme="minorBidi"/>
          <w:sz w:val="22"/>
          <w:szCs w:val="22"/>
        </w:rPr>
      </w:pPr>
      <w:hyperlink w:anchor="_Toc136012738" w:history="1">
        <w:r w:rsidR="003B3F31" w:rsidRPr="00ED6C51">
          <w:rPr>
            <w:rStyle w:val="Hyperlink"/>
          </w:rPr>
          <w:t>Section V - Eligible Countries</w:t>
        </w:r>
        <w:r w:rsidR="003B3F31">
          <w:rPr>
            <w:webHidden/>
          </w:rPr>
          <w:tab/>
        </w:r>
        <w:r w:rsidR="003B3F31">
          <w:rPr>
            <w:webHidden/>
          </w:rPr>
          <w:fldChar w:fldCharType="begin"/>
        </w:r>
        <w:r w:rsidR="003B3F31">
          <w:rPr>
            <w:webHidden/>
          </w:rPr>
          <w:instrText xml:space="preserve"> PAGEREF _Toc136012738 \h </w:instrText>
        </w:r>
        <w:r w:rsidR="003B3F31">
          <w:rPr>
            <w:webHidden/>
          </w:rPr>
        </w:r>
        <w:r w:rsidR="003B3F31">
          <w:rPr>
            <w:webHidden/>
          </w:rPr>
          <w:fldChar w:fldCharType="separate"/>
        </w:r>
        <w:r w:rsidR="003B3F31">
          <w:rPr>
            <w:webHidden/>
          </w:rPr>
          <w:t>66</w:t>
        </w:r>
        <w:r w:rsidR="003B3F31">
          <w:rPr>
            <w:webHidden/>
          </w:rPr>
          <w:fldChar w:fldCharType="end"/>
        </w:r>
      </w:hyperlink>
    </w:p>
    <w:p w14:paraId="770DC966" w14:textId="56A1DB0B" w:rsidR="003B3F31" w:rsidRDefault="000C1050">
      <w:pPr>
        <w:pStyle w:val="TOC2"/>
        <w:rPr>
          <w:rFonts w:asciiTheme="minorHAnsi" w:eastAsiaTheme="minorEastAsia" w:hAnsiTheme="minorHAnsi" w:cstheme="minorBidi"/>
          <w:sz w:val="22"/>
          <w:szCs w:val="22"/>
        </w:rPr>
      </w:pPr>
      <w:hyperlink w:anchor="_Toc136012739" w:history="1">
        <w:r w:rsidR="003B3F31" w:rsidRPr="00ED6C51">
          <w:rPr>
            <w:rStyle w:val="Hyperlink"/>
          </w:rPr>
          <w:t>Section VI - Fraud and Corruption</w:t>
        </w:r>
        <w:r w:rsidR="003B3F31">
          <w:rPr>
            <w:webHidden/>
          </w:rPr>
          <w:tab/>
        </w:r>
        <w:r w:rsidR="003B3F31">
          <w:rPr>
            <w:webHidden/>
          </w:rPr>
          <w:fldChar w:fldCharType="begin"/>
        </w:r>
        <w:r w:rsidR="003B3F31">
          <w:rPr>
            <w:webHidden/>
          </w:rPr>
          <w:instrText xml:space="preserve"> PAGEREF _Toc136012739 \h </w:instrText>
        </w:r>
        <w:r w:rsidR="003B3F31">
          <w:rPr>
            <w:webHidden/>
          </w:rPr>
        </w:r>
        <w:r w:rsidR="003B3F31">
          <w:rPr>
            <w:webHidden/>
          </w:rPr>
          <w:fldChar w:fldCharType="separate"/>
        </w:r>
        <w:r w:rsidR="003B3F31">
          <w:rPr>
            <w:webHidden/>
          </w:rPr>
          <w:t>67</w:t>
        </w:r>
        <w:r w:rsidR="003B3F31">
          <w:rPr>
            <w:webHidden/>
          </w:rPr>
          <w:fldChar w:fldCharType="end"/>
        </w:r>
      </w:hyperlink>
    </w:p>
    <w:p w14:paraId="66F4426B" w14:textId="6B8A41D7" w:rsidR="003B3F31" w:rsidRDefault="000C1050">
      <w:pPr>
        <w:pStyle w:val="TOC1"/>
        <w:rPr>
          <w:rFonts w:asciiTheme="minorHAnsi" w:eastAsiaTheme="minorEastAsia" w:hAnsiTheme="minorHAnsi" w:cstheme="minorBidi"/>
          <w:b w:val="0"/>
          <w:sz w:val="22"/>
          <w:szCs w:val="22"/>
        </w:rPr>
      </w:pPr>
      <w:hyperlink w:anchor="_Toc136012740" w:history="1">
        <w:r w:rsidR="003B3F31" w:rsidRPr="00ED6C51">
          <w:rPr>
            <w:rStyle w:val="Hyperlink"/>
          </w:rPr>
          <w:t>PART 2 – Employer’s Requirements</w:t>
        </w:r>
        <w:r w:rsidR="003B3F31">
          <w:rPr>
            <w:webHidden/>
          </w:rPr>
          <w:tab/>
        </w:r>
        <w:r w:rsidR="003B3F31">
          <w:rPr>
            <w:webHidden/>
          </w:rPr>
          <w:fldChar w:fldCharType="begin"/>
        </w:r>
        <w:r w:rsidR="003B3F31">
          <w:rPr>
            <w:webHidden/>
          </w:rPr>
          <w:instrText xml:space="preserve"> PAGEREF _Toc136012740 \h </w:instrText>
        </w:r>
        <w:r w:rsidR="003B3F31">
          <w:rPr>
            <w:webHidden/>
          </w:rPr>
        </w:r>
        <w:r w:rsidR="003B3F31">
          <w:rPr>
            <w:webHidden/>
          </w:rPr>
          <w:fldChar w:fldCharType="separate"/>
        </w:r>
        <w:r w:rsidR="003B3F31">
          <w:rPr>
            <w:webHidden/>
          </w:rPr>
          <w:t>69</w:t>
        </w:r>
        <w:r w:rsidR="003B3F31">
          <w:rPr>
            <w:webHidden/>
          </w:rPr>
          <w:fldChar w:fldCharType="end"/>
        </w:r>
      </w:hyperlink>
    </w:p>
    <w:p w14:paraId="43A4E028" w14:textId="4979F2AD" w:rsidR="003B3F31" w:rsidRDefault="000C1050">
      <w:pPr>
        <w:pStyle w:val="TOC2"/>
        <w:rPr>
          <w:rFonts w:asciiTheme="minorHAnsi" w:eastAsiaTheme="minorEastAsia" w:hAnsiTheme="minorHAnsi" w:cstheme="minorBidi"/>
          <w:sz w:val="22"/>
          <w:szCs w:val="22"/>
        </w:rPr>
      </w:pPr>
      <w:hyperlink w:anchor="_Toc136012741" w:history="1">
        <w:r w:rsidR="003B3F31" w:rsidRPr="00ED6C51">
          <w:rPr>
            <w:rStyle w:val="Hyperlink"/>
          </w:rPr>
          <w:t>Section VII - Scope of Employer’s Requirements</w:t>
        </w:r>
        <w:r w:rsidR="003B3F31">
          <w:rPr>
            <w:webHidden/>
          </w:rPr>
          <w:tab/>
        </w:r>
        <w:r w:rsidR="003B3F31">
          <w:rPr>
            <w:webHidden/>
          </w:rPr>
          <w:fldChar w:fldCharType="begin"/>
        </w:r>
        <w:r w:rsidR="003B3F31">
          <w:rPr>
            <w:webHidden/>
          </w:rPr>
          <w:instrText xml:space="preserve"> PAGEREF _Toc136012741 \h </w:instrText>
        </w:r>
        <w:r w:rsidR="003B3F31">
          <w:rPr>
            <w:webHidden/>
          </w:rPr>
        </w:r>
        <w:r w:rsidR="003B3F31">
          <w:rPr>
            <w:webHidden/>
          </w:rPr>
          <w:fldChar w:fldCharType="separate"/>
        </w:r>
        <w:r w:rsidR="003B3F31">
          <w:rPr>
            <w:webHidden/>
          </w:rPr>
          <w:t>71</w:t>
        </w:r>
        <w:r w:rsidR="003B3F31">
          <w:rPr>
            <w:webHidden/>
          </w:rPr>
          <w:fldChar w:fldCharType="end"/>
        </w:r>
      </w:hyperlink>
    </w:p>
    <w:p w14:paraId="18C33AB9" w14:textId="27383DD8"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23"/>
          <w:headerReference w:type="default" r:id="rId24"/>
          <w:headerReference w:type="first" r:id="rId25"/>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14:paraId="14B0941D" w14:textId="77777777" w:rsidR="00F26E4B" w:rsidRPr="00936C2F" w:rsidRDefault="00F26E4B" w:rsidP="00895847">
      <w:pPr>
        <w:spacing w:after="144" w:line="420" w:lineRule="atLeast"/>
        <w:jc w:val="center"/>
        <w:rPr>
          <w:b/>
          <w:bCs/>
          <w:spacing w:val="-2"/>
          <w:sz w:val="28"/>
          <w:szCs w:val="28"/>
        </w:rPr>
      </w:pPr>
    </w:p>
    <w:p w14:paraId="552EEC42" w14:textId="77777777" w:rsidR="00F26E4B" w:rsidRPr="00936C2F" w:rsidRDefault="00F26E4B" w:rsidP="00895847">
      <w:pPr>
        <w:spacing w:after="144" w:line="420" w:lineRule="atLeast"/>
        <w:jc w:val="center"/>
        <w:rPr>
          <w:b/>
          <w:bCs/>
          <w:spacing w:val="-2"/>
          <w:sz w:val="28"/>
          <w:szCs w:val="28"/>
        </w:rPr>
      </w:pPr>
    </w:p>
    <w:p w14:paraId="042A8403" w14:textId="77777777" w:rsidR="00895847" w:rsidRPr="00936C2F" w:rsidRDefault="00895847" w:rsidP="00895847">
      <w:pPr>
        <w:spacing w:after="144" w:line="420" w:lineRule="atLeast"/>
        <w:jc w:val="center"/>
        <w:rPr>
          <w:b/>
          <w:bCs/>
          <w:spacing w:val="-2"/>
          <w:sz w:val="28"/>
          <w:szCs w:val="28"/>
        </w:rPr>
      </w:pPr>
    </w:p>
    <w:p w14:paraId="6E170702" w14:textId="77777777" w:rsidR="00895847" w:rsidRPr="00936C2F" w:rsidRDefault="00895847" w:rsidP="00895847">
      <w:pPr>
        <w:pStyle w:val="Part"/>
      </w:pPr>
      <w:bookmarkStart w:id="5" w:name="_Toc108425172"/>
      <w:bookmarkStart w:id="6" w:name="_Toc451353727"/>
      <w:bookmarkStart w:id="7" w:name="_Toc136012733"/>
      <w:r w:rsidRPr="00936C2F">
        <w:t>PART 1 – Initial Selection Procedures</w:t>
      </w:r>
      <w:bookmarkEnd w:id="5"/>
      <w:bookmarkEnd w:id="6"/>
      <w:bookmarkEnd w:id="7"/>
    </w:p>
    <w:p w14:paraId="0474C01B" w14:textId="77777777" w:rsidR="00895847" w:rsidRPr="00936C2F" w:rsidRDefault="00895847" w:rsidP="00895847">
      <w:pPr>
        <w:pStyle w:val="Style5"/>
        <w:spacing w:after="648" w:line="528" w:lineRule="exact"/>
      </w:pPr>
    </w:p>
    <w:p w14:paraId="0DFA8056" w14:textId="77777777" w:rsidR="00F26E4B" w:rsidRPr="00936C2F" w:rsidRDefault="00F26E4B" w:rsidP="00DD20C5">
      <w:pPr>
        <w:pStyle w:val="Header1"/>
        <w:spacing w:after="240"/>
        <w:sectPr w:rsidR="00F26E4B" w:rsidRPr="00936C2F" w:rsidSect="00A30EC5">
          <w:headerReference w:type="even" r:id="rId26"/>
          <w:headerReference w:type="default" r:id="rId27"/>
          <w:headerReference w:type="first" r:id="rId28"/>
          <w:footnotePr>
            <w:numRestart w:val="eachSect"/>
          </w:footnotePr>
          <w:type w:val="oddPage"/>
          <w:pgSz w:w="12240" w:h="15840"/>
          <w:pgMar w:top="1440" w:right="1440" w:bottom="1440" w:left="1440" w:header="720" w:footer="720" w:gutter="0"/>
          <w:pgNumType w:start="1"/>
          <w:cols w:space="720"/>
          <w:noEndnote/>
          <w:docGrid w:linePitch="326"/>
        </w:sectPr>
      </w:pPr>
      <w:bookmarkStart w:id="8" w:name="_Hlt108930906"/>
      <w:bookmarkStart w:id="9" w:name="_Toc108425173"/>
      <w:bookmarkEnd w:id="8"/>
    </w:p>
    <w:p w14:paraId="5E1A2361" w14:textId="77777777" w:rsidR="00895847" w:rsidRPr="00936C2F" w:rsidRDefault="00895847" w:rsidP="00895847">
      <w:pPr>
        <w:pStyle w:val="Header1"/>
        <w:spacing w:after="240"/>
      </w:pPr>
      <w:bookmarkStart w:id="10" w:name="_Toc451353728"/>
      <w:bookmarkStart w:id="11" w:name="_Toc136012734"/>
      <w:r w:rsidRPr="00936C2F">
        <w:lastRenderedPageBreak/>
        <w:t>Section I - Instructions to Applicants</w:t>
      </w:r>
      <w:bookmarkEnd w:id="9"/>
      <w:bookmarkEnd w:id="10"/>
      <w:bookmarkEnd w:id="11"/>
    </w:p>
    <w:p w14:paraId="2BCC2CA9" w14:textId="77777777"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14:paraId="6F966345" w14:textId="02603907" w:rsidR="003B3F31" w:rsidRDefault="00161184">
      <w:pPr>
        <w:pStyle w:val="TOC1"/>
        <w:rPr>
          <w:rFonts w:asciiTheme="minorHAnsi" w:eastAsiaTheme="minorEastAsia" w:hAnsiTheme="minorHAnsi" w:cstheme="minorBidi"/>
          <w:b w:val="0"/>
          <w:sz w:val="22"/>
          <w:szCs w:val="22"/>
        </w:rPr>
      </w:pPr>
      <w:r>
        <w:rPr>
          <w:bCs/>
          <w:spacing w:val="-2"/>
        </w:rPr>
        <w:fldChar w:fldCharType="begin"/>
      </w:r>
      <w:r>
        <w:rPr>
          <w:bCs/>
          <w:spacing w:val="-2"/>
        </w:rPr>
        <w:instrText xml:space="preserve"> TOC \h \z \t "SPD Paragraph Heading 2,2,SPD ITP Part heading,1" </w:instrText>
      </w:r>
      <w:r>
        <w:rPr>
          <w:bCs/>
          <w:spacing w:val="-2"/>
        </w:rPr>
        <w:fldChar w:fldCharType="separate"/>
      </w:r>
      <w:hyperlink w:anchor="_Toc136012696" w:history="1">
        <w:r w:rsidR="003B3F31" w:rsidRPr="00EB405E">
          <w:rPr>
            <w:rStyle w:val="Hyperlink"/>
          </w:rPr>
          <w:t>A.</w:t>
        </w:r>
        <w:r w:rsidR="003B3F31">
          <w:rPr>
            <w:rFonts w:asciiTheme="minorHAnsi" w:eastAsiaTheme="minorEastAsia" w:hAnsiTheme="minorHAnsi" w:cstheme="minorBidi"/>
            <w:b w:val="0"/>
            <w:sz w:val="22"/>
            <w:szCs w:val="22"/>
          </w:rPr>
          <w:tab/>
        </w:r>
        <w:r w:rsidR="003B3F31" w:rsidRPr="00EB405E">
          <w:rPr>
            <w:rStyle w:val="Hyperlink"/>
          </w:rPr>
          <w:t>General</w:t>
        </w:r>
        <w:r w:rsidR="003B3F31">
          <w:rPr>
            <w:webHidden/>
          </w:rPr>
          <w:tab/>
        </w:r>
        <w:r w:rsidR="003B3F31">
          <w:rPr>
            <w:webHidden/>
          </w:rPr>
          <w:fldChar w:fldCharType="begin"/>
        </w:r>
        <w:r w:rsidR="003B3F31">
          <w:rPr>
            <w:webHidden/>
          </w:rPr>
          <w:instrText xml:space="preserve"> PAGEREF _Toc136012696 \h </w:instrText>
        </w:r>
        <w:r w:rsidR="003B3F31">
          <w:rPr>
            <w:webHidden/>
          </w:rPr>
        </w:r>
        <w:r w:rsidR="003B3F31">
          <w:rPr>
            <w:webHidden/>
          </w:rPr>
          <w:fldChar w:fldCharType="separate"/>
        </w:r>
        <w:r w:rsidR="003B3F31">
          <w:rPr>
            <w:webHidden/>
          </w:rPr>
          <w:t>3</w:t>
        </w:r>
        <w:r w:rsidR="003B3F31">
          <w:rPr>
            <w:webHidden/>
          </w:rPr>
          <w:fldChar w:fldCharType="end"/>
        </w:r>
      </w:hyperlink>
    </w:p>
    <w:p w14:paraId="776B47F9" w14:textId="4BBAF85C" w:rsidR="003B3F31" w:rsidRDefault="000C1050">
      <w:pPr>
        <w:pStyle w:val="TOC2"/>
        <w:tabs>
          <w:tab w:val="left" w:pos="993"/>
        </w:tabs>
        <w:rPr>
          <w:rFonts w:asciiTheme="minorHAnsi" w:eastAsiaTheme="minorEastAsia" w:hAnsiTheme="minorHAnsi" w:cstheme="minorBidi"/>
          <w:sz w:val="22"/>
          <w:szCs w:val="22"/>
        </w:rPr>
      </w:pPr>
      <w:hyperlink w:anchor="_Toc136012697" w:history="1">
        <w:r w:rsidR="003B3F31" w:rsidRPr="00EB405E">
          <w:rPr>
            <w:rStyle w:val="Hyperlink"/>
          </w:rPr>
          <w:t>1.</w:t>
        </w:r>
        <w:r w:rsidR="003B3F31">
          <w:rPr>
            <w:rFonts w:asciiTheme="minorHAnsi" w:eastAsiaTheme="minorEastAsia" w:hAnsiTheme="minorHAnsi" w:cstheme="minorBidi"/>
            <w:sz w:val="22"/>
            <w:szCs w:val="22"/>
          </w:rPr>
          <w:tab/>
        </w:r>
        <w:r w:rsidR="003B3F31" w:rsidRPr="00EB405E">
          <w:rPr>
            <w:rStyle w:val="Hyperlink"/>
          </w:rPr>
          <w:t>Scope of Application</w:t>
        </w:r>
        <w:r w:rsidR="003B3F31">
          <w:rPr>
            <w:webHidden/>
          </w:rPr>
          <w:tab/>
        </w:r>
        <w:r w:rsidR="003B3F31">
          <w:rPr>
            <w:webHidden/>
          </w:rPr>
          <w:fldChar w:fldCharType="begin"/>
        </w:r>
        <w:r w:rsidR="003B3F31">
          <w:rPr>
            <w:webHidden/>
          </w:rPr>
          <w:instrText xml:space="preserve"> PAGEREF _Toc136012697 \h </w:instrText>
        </w:r>
        <w:r w:rsidR="003B3F31">
          <w:rPr>
            <w:webHidden/>
          </w:rPr>
        </w:r>
        <w:r w:rsidR="003B3F31">
          <w:rPr>
            <w:webHidden/>
          </w:rPr>
          <w:fldChar w:fldCharType="separate"/>
        </w:r>
        <w:r w:rsidR="003B3F31">
          <w:rPr>
            <w:webHidden/>
          </w:rPr>
          <w:t>3</w:t>
        </w:r>
        <w:r w:rsidR="003B3F31">
          <w:rPr>
            <w:webHidden/>
          </w:rPr>
          <w:fldChar w:fldCharType="end"/>
        </w:r>
      </w:hyperlink>
    </w:p>
    <w:p w14:paraId="69B509AD" w14:textId="330AE592" w:rsidR="003B3F31" w:rsidRDefault="000C1050">
      <w:pPr>
        <w:pStyle w:val="TOC2"/>
        <w:tabs>
          <w:tab w:val="left" w:pos="993"/>
        </w:tabs>
        <w:rPr>
          <w:rFonts w:asciiTheme="minorHAnsi" w:eastAsiaTheme="minorEastAsia" w:hAnsiTheme="minorHAnsi" w:cstheme="minorBidi"/>
          <w:sz w:val="22"/>
          <w:szCs w:val="22"/>
        </w:rPr>
      </w:pPr>
      <w:hyperlink w:anchor="_Toc136012698" w:history="1">
        <w:r w:rsidR="003B3F31" w:rsidRPr="00EB405E">
          <w:rPr>
            <w:rStyle w:val="Hyperlink"/>
            <w:spacing w:val="-2"/>
          </w:rPr>
          <w:t>2.</w:t>
        </w:r>
        <w:r w:rsidR="003B3F31">
          <w:rPr>
            <w:rFonts w:asciiTheme="minorHAnsi" w:eastAsiaTheme="minorEastAsia" w:hAnsiTheme="minorHAnsi" w:cstheme="minorBidi"/>
            <w:sz w:val="22"/>
            <w:szCs w:val="22"/>
          </w:rPr>
          <w:tab/>
        </w:r>
        <w:r w:rsidR="003B3F31" w:rsidRPr="00EB405E">
          <w:rPr>
            <w:rStyle w:val="Hyperlink"/>
            <w:spacing w:val="-2"/>
          </w:rPr>
          <w:t>Source of Funds</w:t>
        </w:r>
        <w:r w:rsidR="003B3F31">
          <w:rPr>
            <w:webHidden/>
          </w:rPr>
          <w:tab/>
        </w:r>
        <w:r w:rsidR="003B3F31">
          <w:rPr>
            <w:webHidden/>
          </w:rPr>
          <w:fldChar w:fldCharType="begin"/>
        </w:r>
        <w:r w:rsidR="003B3F31">
          <w:rPr>
            <w:webHidden/>
          </w:rPr>
          <w:instrText xml:space="preserve"> PAGEREF _Toc136012698 \h </w:instrText>
        </w:r>
        <w:r w:rsidR="003B3F31">
          <w:rPr>
            <w:webHidden/>
          </w:rPr>
        </w:r>
        <w:r w:rsidR="003B3F31">
          <w:rPr>
            <w:webHidden/>
          </w:rPr>
          <w:fldChar w:fldCharType="separate"/>
        </w:r>
        <w:r w:rsidR="003B3F31">
          <w:rPr>
            <w:webHidden/>
          </w:rPr>
          <w:t>3</w:t>
        </w:r>
        <w:r w:rsidR="003B3F31">
          <w:rPr>
            <w:webHidden/>
          </w:rPr>
          <w:fldChar w:fldCharType="end"/>
        </w:r>
      </w:hyperlink>
    </w:p>
    <w:p w14:paraId="6141132E" w14:textId="60DC5432" w:rsidR="003B3F31" w:rsidRDefault="000C1050">
      <w:pPr>
        <w:pStyle w:val="TOC2"/>
        <w:tabs>
          <w:tab w:val="left" w:pos="993"/>
        </w:tabs>
        <w:rPr>
          <w:rFonts w:asciiTheme="minorHAnsi" w:eastAsiaTheme="minorEastAsia" w:hAnsiTheme="minorHAnsi" w:cstheme="minorBidi"/>
          <w:sz w:val="22"/>
          <w:szCs w:val="22"/>
        </w:rPr>
      </w:pPr>
      <w:hyperlink w:anchor="_Toc136012699" w:history="1">
        <w:r w:rsidR="003B3F31" w:rsidRPr="00EB405E">
          <w:rPr>
            <w:rStyle w:val="Hyperlink"/>
            <w:spacing w:val="-2"/>
          </w:rPr>
          <w:t>3.</w:t>
        </w:r>
        <w:r w:rsidR="003B3F31">
          <w:rPr>
            <w:rFonts w:asciiTheme="minorHAnsi" w:eastAsiaTheme="minorEastAsia" w:hAnsiTheme="minorHAnsi" w:cstheme="minorBidi"/>
            <w:sz w:val="22"/>
            <w:szCs w:val="22"/>
          </w:rPr>
          <w:tab/>
        </w:r>
        <w:r w:rsidR="003B3F31" w:rsidRPr="00EB405E">
          <w:rPr>
            <w:rStyle w:val="Hyperlink"/>
            <w:spacing w:val="-2"/>
          </w:rPr>
          <w:t>Fraud and Corruption</w:t>
        </w:r>
        <w:r w:rsidR="003B3F31">
          <w:rPr>
            <w:webHidden/>
          </w:rPr>
          <w:tab/>
        </w:r>
        <w:r w:rsidR="003B3F31">
          <w:rPr>
            <w:webHidden/>
          </w:rPr>
          <w:fldChar w:fldCharType="begin"/>
        </w:r>
        <w:r w:rsidR="003B3F31">
          <w:rPr>
            <w:webHidden/>
          </w:rPr>
          <w:instrText xml:space="preserve"> PAGEREF _Toc136012699 \h </w:instrText>
        </w:r>
        <w:r w:rsidR="003B3F31">
          <w:rPr>
            <w:webHidden/>
          </w:rPr>
        </w:r>
        <w:r w:rsidR="003B3F31">
          <w:rPr>
            <w:webHidden/>
          </w:rPr>
          <w:fldChar w:fldCharType="separate"/>
        </w:r>
        <w:r w:rsidR="003B3F31">
          <w:rPr>
            <w:webHidden/>
          </w:rPr>
          <w:t>3</w:t>
        </w:r>
        <w:r w:rsidR="003B3F31">
          <w:rPr>
            <w:webHidden/>
          </w:rPr>
          <w:fldChar w:fldCharType="end"/>
        </w:r>
      </w:hyperlink>
    </w:p>
    <w:p w14:paraId="1889A3AE" w14:textId="7F0B12A4" w:rsidR="003B3F31" w:rsidRDefault="000C1050">
      <w:pPr>
        <w:pStyle w:val="TOC2"/>
        <w:tabs>
          <w:tab w:val="left" w:pos="993"/>
        </w:tabs>
        <w:rPr>
          <w:rFonts w:asciiTheme="minorHAnsi" w:eastAsiaTheme="minorEastAsia" w:hAnsiTheme="minorHAnsi" w:cstheme="minorBidi"/>
          <w:sz w:val="22"/>
          <w:szCs w:val="22"/>
        </w:rPr>
      </w:pPr>
      <w:hyperlink w:anchor="_Toc136012700" w:history="1">
        <w:r w:rsidR="003B3F31" w:rsidRPr="00EB405E">
          <w:rPr>
            <w:rStyle w:val="Hyperlink"/>
            <w:spacing w:val="-2"/>
          </w:rPr>
          <w:t>4.</w:t>
        </w:r>
        <w:r w:rsidR="003B3F31">
          <w:rPr>
            <w:rFonts w:asciiTheme="minorHAnsi" w:eastAsiaTheme="minorEastAsia" w:hAnsiTheme="minorHAnsi" w:cstheme="minorBidi"/>
            <w:sz w:val="22"/>
            <w:szCs w:val="22"/>
          </w:rPr>
          <w:tab/>
        </w:r>
        <w:r w:rsidR="003B3F31" w:rsidRPr="00EB405E">
          <w:rPr>
            <w:rStyle w:val="Hyperlink"/>
            <w:spacing w:val="-2"/>
          </w:rPr>
          <w:t>Eligible Applicants</w:t>
        </w:r>
        <w:r w:rsidR="003B3F31">
          <w:rPr>
            <w:webHidden/>
          </w:rPr>
          <w:tab/>
        </w:r>
        <w:r w:rsidR="003B3F31">
          <w:rPr>
            <w:webHidden/>
          </w:rPr>
          <w:fldChar w:fldCharType="begin"/>
        </w:r>
        <w:r w:rsidR="003B3F31">
          <w:rPr>
            <w:webHidden/>
          </w:rPr>
          <w:instrText xml:space="preserve"> PAGEREF _Toc136012700 \h </w:instrText>
        </w:r>
        <w:r w:rsidR="003B3F31">
          <w:rPr>
            <w:webHidden/>
          </w:rPr>
        </w:r>
        <w:r w:rsidR="003B3F31">
          <w:rPr>
            <w:webHidden/>
          </w:rPr>
          <w:fldChar w:fldCharType="separate"/>
        </w:r>
        <w:r w:rsidR="003B3F31">
          <w:rPr>
            <w:webHidden/>
          </w:rPr>
          <w:t>4</w:t>
        </w:r>
        <w:r w:rsidR="003B3F31">
          <w:rPr>
            <w:webHidden/>
          </w:rPr>
          <w:fldChar w:fldCharType="end"/>
        </w:r>
      </w:hyperlink>
    </w:p>
    <w:p w14:paraId="73590720" w14:textId="6831284F" w:rsidR="003B3F31" w:rsidRDefault="000C1050">
      <w:pPr>
        <w:pStyle w:val="TOC2"/>
        <w:tabs>
          <w:tab w:val="left" w:pos="993"/>
        </w:tabs>
        <w:rPr>
          <w:rFonts w:asciiTheme="minorHAnsi" w:eastAsiaTheme="minorEastAsia" w:hAnsiTheme="minorHAnsi" w:cstheme="minorBidi"/>
          <w:sz w:val="22"/>
          <w:szCs w:val="22"/>
        </w:rPr>
      </w:pPr>
      <w:hyperlink w:anchor="_Toc136012701" w:history="1">
        <w:r w:rsidR="003B3F31" w:rsidRPr="00EB405E">
          <w:rPr>
            <w:rStyle w:val="Hyperlink"/>
            <w:spacing w:val="-2"/>
          </w:rPr>
          <w:t>5.</w:t>
        </w:r>
        <w:r w:rsidR="003B3F31">
          <w:rPr>
            <w:rFonts w:asciiTheme="minorHAnsi" w:eastAsiaTheme="minorEastAsia" w:hAnsiTheme="minorHAnsi" w:cstheme="minorBidi"/>
            <w:sz w:val="22"/>
            <w:szCs w:val="22"/>
          </w:rPr>
          <w:tab/>
        </w:r>
        <w:r w:rsidR="003B3F31" w:rsidRPr="00EB405E">
          <w:rPr>
            <w:rStyle w:val="Hyperlink"/>
            <w:spacing w:val="-2"/>
          </w:rPr>
          <w:t>Eligibility</w:t>
        </w:r>
        <w:r w:rsidR="003B3F31">
          <w:rPr>
            <w:webHidden/>
          </w:rPr>
          <w:tab/>
        </w:r>
        <w:r w:rsidR="003B3F31">
          <w:rPr>
            <w:webHidden/>
          </w:rPr>
          <w:fldChar w:fldCharType="begin"/>
        </w:r>
        <w:r w:rsidR="003B3F31">
          <w:rPr>
            <w:webHidden/>
          </w:rPr>
          <w:instrText xml:space="preserve"> PAGEREF _Toc136012701 \h </w:instrText>
        </w:r>
        <w:r w:rsidR="003B3F31">
          <w:rPr>
            <w:webHidden/>
          </w:rPr>
        </w:r>
        <w:r w:rsidR="003B3F31">
          <w:rPr>
            <w:webHidden/>
          </w:rPr>
          <w:fldChar w:fldCharType="separate"/>
        </w:r>
        <w:r w:rsidR="003B3F31">
          <w:rPr>
            <w:webHidden/>
          </w:rPr>
          <w:t>6</w:t>
        </w:r>
        <w:r w:rsidR="003B3F31">
          <w:rPr>
            <w:webHidden/>
          </w:rPr>
          <w:fldChar w:fldCharType="end"/>
        </w:r>
      </w:hyperlink>
    </w:p>
    <w:p w14:paraId="39734A51" w14:textId="0FD817C4" w:rsidR="003B3F31" w:rsidRDefault="000C1050">
      <w:pPr>
        <w:pStyle w:val="TOC1"/>
        <w:rPr>
          <w:rFonts w:asciiTheme="minorHAnsi" w:eastAsiaTheme="minorEastAsia" w:hAnsiTheme="minorHAnsi" w:cstheme="minorBidi"/>
          <w:b w:val="0"/>
          <w:sz w:val="22"/>
          <w:szCs w:val="22"/>
        </w:rPr>
      </w:pPr>
      <w:hyperlink w:anchor="_Toc136012702" w:history="1">
        <w:r w:rsidR="003B3F31" w:rsidRPr="00EB405E">
          <w:rPr>
            <w:rStyle w:val="Hyperlink"/>
          </w:rPr>
          <w:t>B.</w:t>
        </w:r>
        <w:r w:rsidR="003B3F31">
          <w:rPr>
            <w:rFonts w:asciiTheme="minorHAnsi" w:eastAsiaTheme="minorEastAsia" w:hAnsiTheme="minorHAnsi" w:cstheme="minorBidi"/>
            <w:b w:val="0"/>
            <w:sz w:val="22"/>
            <w:szCs w:val="22"/>
          </w:rPr>
          <w:tab/>
        </w:r>
        <w:r w:rsidR="003B3F31" w:rsidRPr="00EB405E">
          <w:rPr>
            <w:rStyle w:val="Hyperlink"/>
          </w:rPr>
          <w:t>Contents of the Initial Selection Document</w:t>
        </w:r>
        <w:r w:rsidR="003B3F31">
          <w:rPr>
            <w:webHidden/>
          </w:rPr>
          <w:tab/>
        </w:r>
        <w:r w:rsidR="003B3F31">
          <w:rPr>
            <w:webHidden/>
          </w:rPr>
          <w:fldChar w:fldCharType="begin"/>
        </w:r>
        <w:r w:rsidR="003B3F31">
          <w:rPr>
            <w:webHidden/>
          </w:rPr>
          <w:instrText xml:space="preserve"> PAGEREF _Toc136012702 \h </w:instrText>
        </w:r>
        <w:r w:rsidR="003B3F31">
          <w:rPr>
            <w:webHidden/>
          </w:rPr>
        </w:r>
        <w:r w:rsidR="003B3F31">
          <w:rPr>
            <w:webHidden/>
          </w:rPr>
          <w:fldChar w:fldCharType="separate"/>
        </w:r>
        <w:r w:rsidR="003B3F31">
          <w:rPr>
            <w:webHidden/>
          </w:rPr>
          <w:t>6</w:t>
        </w:r>
        <w:r w:rsidR="003B3F31">
          <w:rPr>
            <w:webHidden/>
          </w:rPr>
          <w:fldChar w:fldCharType="end"/>
        </w:r>
      </w:hyperlink>
    </w:p>
    <w:p w14:paraId="16F6CA4A" w14:textId="23DC6F43" w:rsidR="003B3F31" w:rsidRDefault="000C1050">
      <w:pPr>
        <w:pStyle w:val="TOC2"/>
        <w:tabs>
          <w:tab w:val="left" w:pos="993"/>
        </w:tabs>
        <w:rPr>
          <w:rFonts w:asciiTheme="minorHAnsi" w:eastAsiaTheme="minorEastAsia" w:hAnsiTheme="minorHAnsi" w:cstheme="minorBidi"/>
          <w:sz w:val="22"/>
          <w:szCs w:val="22"/>
        </w:rPr>
      </w:pPr>
      <w:hyperlink w:anchor="_Toc136012703" w:history="1">
        <w:r w:rsidR="003B3F31" w:rsidRPr="00EB405E">
          <w:rPr>
            <w:rStyle w:val="Hyperlink"/>
            <w:spacing w:val="-2"/>
          </w:rPr>
          <w:t>6.</w:t>
        </w:r>
        <w:r w:rsidR="003B3F31">
          <w:rPr>
            <w:rFonts w:asciiTheme="minorHAnsi" w:eastAsiaTheme="minorEastAsia" w:hAnsiTheme="minorHAnsi" w:cstheme="minorBidi"/>
            <w:sz w:val="22"/>
            <w:szCs w:val="22"/>
          </w:rPr>
          <w:tab/>
        </w:r>
        <w:r w:rsidR="003B3F31" w:rsidRPr="00EB405E">
          <w:rPr>
            <w:rStyle w:val="Hyperlink"/>
            <w:spacing w:val="-2"/>
          </w:rPr>
          <w:t>Sections of Initial Selection Document</w:t>
        </w:r>
        <w:r w:rsidR="003B3F31">
          <w:rPr>
            <w:webHidden/>
          </w:rPr>
          <w:tab/>
        </w:r>
        <w:r w:rsidR="003B3F31">
          <w:rPr>
            <w:webHidden/>
          </w:rPr>
          <w:fldChar w:fldCharType="begin"/>
        </w:r>
        <w:r w:rsidR="003B3F31">
          <w:rPr>
            <w:webHidden/>
          </w:rPr>
          <w:instrText xml:space="preserve"> PAGEREF _Toc136012703 \h </w:instrText>
        </w:r>
        <w:r w:rsidR="003B3F31">
          <w:rPr>
            <w:webHidden/>
          </w:rPr>
        </w:r>
        <w:r w:rsidR="003B3F31">
          <w:rPr>
            <w:webHidden/>
          </w:rPr>
          <w:fldChar w:fldCharType="separate"/>
        </w:r>
        <w:r w:rsidR="003B3F31">
          <w:rPr>
            <w:webHidden/>
          </w:rPr>
          <w:t>6</w:t>
        </w:r>
        <w:r w:rsidR="003B3F31">
          <w:rPr>
            <w:webHidden/>
          </w:rPr>
          <w:fldChar w:fldCharType="end"/>
        </w:r>
      </w:hyperlink>
    </w:p>
    <w:p w14:paraId="14BB2997" w14:textId="33C25AF7" w:rsidR="003B3F31" w:rsidRDefault="000C1050">
      <w:pPr>
        <w:pStyle w:val="TOC2"/>
        <w:tabs>
          <w:tab w:val="left" w:pos="993"/>
        </w:tabs>
        <w:rPr>
          <w:rFonts w:asciiTheme="minorHAnsi" w:eastAsiaTheme="minorEastAsia" w:hAnsiTheme="minorHAnsi" w:cstheme="minorBidi"/>
          <w:sz w:val="22"/>
          <w:szCs w:val="22"/>
        </w:rPr>
      </w:pPr>
      <w:hyperlink w:anchor="_Toc136012704" w:history="1">
        <w:r w:rsidR="003B3F31" w:rsidRPr="00EB405E">
          <w:rPr>
            <w:rStyle w:val="Hyperlink"/>
            <w:spacing w:val="-2"/>
          </w:rPr>
          <w:t>7.</w:t>
        </w:r>
        <w:r w:rsidR="003B3F31">
          <w:rPr>
            <w:rFonts w:asciiTheme="minorHAnsi" w:eastAsiaTheme="minorEastAsia" w:hAnsiTheme="minorHAnsi" w:cstheme="minorBidi"/>
            <w:sz w:val="22"/>
            <w:szCs w:val="22"/>
          </w:rPr>
          <w:tab/>
        </w:r>
        <w:r w:rsidR="003B3F31" w:rsidRPr="00EB405E">
          <w:rPr>
            <w:rStyle w:val="Hyperlink"/>
            <w:spacing w:val="-2"/>
          </w:rPr>
          <w:t>Clarification of Initial Selection Document and Pre-Application Meeting</w:t>
        </w:r>
        <w:r w:rsidR="003B3F31">
          <w:rPr>
            <w:webHidden/>
          </w:rPr>
          <w:tab/>
        </w:r>
        <w:r w:rsidR="003B3F31">
          <w:rPr>
            <w:webHidden/>
          </w:rPr>
          <w:fldChar w:fldCharType="begin"/>
        </w:r>
        <w:r w:rsidR="003B3F31">
          <w:rPr>
            <w:webHidden/>
          </w:rPr>
          <w:instrText xml:space="preserve"> PAGEREF _Toc136012704 \h </w:instrText>
        </w:r>
        <w:r w:rsidR="003B3F31">
          <w:rPr>
            <w:webHidden/>
          </w:rPr>
        </w:r>
        <w:r w:rsidR="003B3F31">
          <w:rPr>
            <w:webHidden/>
          </w:rPr>
          <w:fldChar w:fldCharType="separate"/>
        </w:r>
        <w:r w:rsidR="003B3F31">
          <w:rPr>
            <w:webHidden/>
          </w:rPr>
          <w:t>7</w:t>
        </w:r>
        <w:r w:rsidR="003B3F31">
          <w:rPr>
            <w:webHidden/>
          </w:rPr>
          <w:fldChar w:fldCharType="end"/>
        </w:r>
      </w:hyperlink>
    </w:p>
    <w:p w14:paraId="6B373BE0" w14:textId="6972F4A2" w:rsidR="003B3F31" w:rsidRDefault="000C1050">
      <w:pPr>
        <w:pStyle w:val="TOC2"/>
        <w:tabs>
          <w:tab w:val="left" w:pos="993"/>
        </w:tabs>
        <w:rPr>
          <w:rFonts w:asciiTheme="minorHAnsi" w:eastAsiaTheme="minorEastAsia" w:hAnsiTheme="minorHAnsi" w:cstheme="minorBidi"/>
          <w:sz w:val="22"/>
          <w:szCs w:val="22"/>
        </w:rPr>
      </w:pPr>
      <w:hyperlink w:anchor="_Toc136012705" w:history="1">
        <w:r w:rsidR="003B3F31" w:rsidRPr="00EB405E">
          <w:rPr>
            <w:rStyle w:val="Hyperlink"/>
            <w:spacing w:val="-2"/>
          </w:rPr>
          <w:t>8.</w:t>
        </w:r>
        <w:r w:rsidR="003B3F31">
          <w:rPr>
            <w:rFonts w:asciiTheme="minorHAnsi" w:eastAsiaTheme="minorEastAsia" w:hAnsiTheme="minorHAnsi" w:cstheme="minorBidi"/>
            <w:sz w:val="22"/>
            <w:szCs w:val="22"/>
          </w:rPr>
          <w:tab/>
        </w:r>
        <w:r w:rsidR="003B3F31" w:rsidRPr="00EB405E">
          <w:rPr>
            <w:rStyle w:val="Hyperlink"/>
            <w:spacing w:val="-2"/>
          </w:rPr>
          <w:t>Amendment of Initial Selection Document</w:t>
        </w:r>
        <w:r w:rsidR="003B3F31">
          <w:rPr>
            <w:webHidden/>
          </w:rPr>
          <w:tab/>
        </w:r>
        <w:r w:rsidR="003B3F31">
          <w:rPr>
            <w:webHidden/>
          </w:rPr>
          <w:fldChar w:fldCharType="begin"/>
        </w:r>
        <w:r w:rsidR="003B3F31">
          <w:rPr>
            <w:webHidden/>
          </w:rPr>
          <w:instrText xml:space="preserve"> PAGEREF _Toc136012705 \h </w:instrText>
        </w:r>
        <w:r w:rsidR="003B3F31">
          <w:rPr>
            <w:webHidden/>
          </w:rPr>
        </w:r>
        <w:r w:rsidR="003B3F31">
          <w:rPr>
            <w:webHidden/>
          </w:rPr>
          <w:fldChar w:fldCharType="separate"/>
        </w:r>
        <w:r w:rsidR="003B3F31">
          <w:rPr>
            <w:webHidden/>
          </w:rPr>
          <w:t>8</w:t>
        </w:r>
        <w:r w:rsidR="003B3F31">
          <w:rPr>
            <w:webHidden/>
          </w:rPr>
          <w:fldChar w:fldCharType="end"/>
        </w:r>
      </w:hyperlink>
    </w:p>
    <w:p w14:paraId="4100FF27" w14:textId="3DFB4314" w:rsidR="003B3F31" w:rsidRDefault="000C1050">
      <w:pPr>
        <w:pStyle w:val="TOC1"/>
        <w:rPr>
          <w:rFonts w:asciiTheme="minorHAnsi" w:eastAsiaTheme="minorEastAsia" w:hAnsiTheme="minorHAnsi" w:cstheme="minorBidi"/>
          <w:b w:val="0"/>
          <w:sz w:val="22"/>
          <w:szCs w:val="22"/>
        </w:rPr>
      </w:pPr>
      <w:hyperlink w:anchor="_Toc136012706" w:history="1">
        <w:r w:rsidR="003B3F31" w:rsidRPr="00EB405E">
          <w:rPr>
            <w:rStyle w:val="Hyperlink"/>
          </w:rPr>
          <w:t>C.</w:t>
        </w:r>
        <w:r w:rsidR="003B3F31">
          <w:rPr>
            <w:rFonts w:asciiTheme="minorHAnsi" w:eastAsiaTheme="minorEastAsia" w:hAnsiTheme="minorHAnsi" w:cstheme="minorBidi"/>
            <w:b w:val="0"/>
            <w:sz w:val="22"/>
            <w:szCs w:val="22"/>
          </w:rPr>
          <w:tab/>
        </w:r>
        <w:r w:rsidR="003B3F31" w:rsidRPr="00EB405E">
          <w:rPr>
            <w:rStyle w:val="Hyperlink"/>
          </w:rPr>
          <w:t>Preparation of Applications</w:t>
        </w:r>
        <w:r w:rsidR="003B3F31">
          <w:rPr>
            <w:webHidden/>
          </w:rPr>
          <w:tab/>
        </w:r>
        <w:r w:rsidR="003B3F31">
          <w:rPr>
            <w:webHidden/>
          </w:rPr>
          <w:fldChar w:fldCharType="begin"/>
        </w:r>
        <w:r w:rsidR="003B3F31">
          <w:rPr>
            <w:webHidden/>
          </w:rPr>
          <w:instrText xml:space="preserve"> PAGEREF _Toc136012706 \h </w:instrText>
        </w:r>
        <w:r w:rsidR="003B3F31">
          <w:rPr>
            <w:webHidden/>
          </w:rPr>
        </w:r>
        <w:r w:rsidR="003B3F31">
          <w:rPr>
            <w:webHidden/>
          </w:rPr>
          <w:fldChar w:fldCharType="separate"/>
        </w:r>
        <w:r w:rsidR="003B3F31">
          <w:rPr>
            <w:webHidden/>
          </w:rPr>
          <w:t>8</w:t>
        </w:r>
        <w:r w:rsidR="003B3F31">
          <w:rPr>
            <w:webHidden/>
          </w:rPr>
          <w:fldChar w:fldCharType="end"/>
        </w:r>
      </w:hyperlink>
    </w:p>
    <w:p w14:paraId="5E4961E5" w14:textId="2B4A4657" w:rsidR="003B3F31" w:rsidRDefault="000C1050">
      <w:pPr>
        <w:pStyle w:val="TOC2"/>
        <w:tabs>
          <w:tab w:val="left" w:pos="993"/>
        </w:tabs>
        <w:rPr>
          <w:rFonts w:asciiTheme="minorHAnsi" w:eastAsiaTheme="minorEastAsia" w:hAnsiTheme="minorHAnsi" w:cstheme="minorBidi"/>
          <w:sz w:val="22"/>
          <w:szCs w:val="22"/>
        </w:rPr>
      </w:pPr>
      <w:hyperlink w:anchor="_Toc136012707" w:history="1">
        <w:r w:rsidR="003B3F31" w:rsidRPr="00EB405E">
          <w:rPr>
            <w:rStyle w:val="Hyperlink"/>
            <w:spacing w:val="-2"/>
          </w:rPr>
          <w:t>9.</w:t>
        </w:r>
        <w:r w:rsidR="003B3F31">
          <w:rPr>
            <w:rFonts w:asciiTheme="minorHAnsi" w:eastAsiaTheme="minorEastAsia" w:hAnsiTheme="minorHAnsi" w:cstheme="minorBidi"/>
            <w:sz w:val="22"/>
            <w:szCs w:val="22"/>
          </w:rPr>
          <w:tab/>
        </w:r>
        <w:r w:rsidR="003B3F31" w:rsidRPr="00EB405E">
          <w:rPr>
            <w:rStyle w:val="Hyperlink"/>
            <w:spacing w:val="-2"/>
          </w:rPr>
          <w:t>Cost of Applications</w:t>
        </w:r>
        <w:r w:rsidR="003B3F31">
          <w:rPr>
            <w:webHidden/>
          </w:rPr>
          <w:tab/>
        </w:r>
        <w:r w:rsidR="003B3F31">
          <w:rPr>
            <w:webHidden/>
          </w:rPr>
          <w:fldChar w:fldCharType="begin"/>
        </w:r>
        <w:r w:rsidR="003B3F31">
          <w:rPr>
            <w:webHidden/>
          </w:rPr>
          <w:instrText xml:space="preserve"> PAGEREF _Toc136012707 \h </w:instrText>
        </w:r>
        <w:r w:rsidR="003B3F31">
          <w:rPr>
            <w:webHidden/>
          </w:rPr>
        </w:r>
        <w:r w:rsidR="003B3F31">
          <w:rPr>
            <w:webHidden/>
          </w:rPr>
          <w:fldChar w:fldCharType="separate"/>
        </w:r>
        <w:r w:rsidR="003B3F31">
          <w:rPr>
            <w:webHidden/>
          </w:rPr>
          <w:t>8</w:t>
        </w:r>
        <w:r w:rsidR="003B3F31">
          <w:rPr>
            <w:webHidden/>
          </w:rPr>
          <w:fldChar w:fldCharType="end"/>
        </w:r>
      </w:hyperlink>
    </w:p>
    <w:p w14:paraId="403D6928" w14:textId="2F81752F" w:rsidR="003B3F31" w:rsidRDefault="000C1050">
      <w:pPr>
        <w:pStyle w:val="TOC2"/>
        <w:tabs>
          <w:tab w:val="left" w:pos="1100"/>
        </w:tabs>
        <w:rPr>
          <w:rFonts w:asciiTheme="minorHAnsi" w:eastAsiaTheme="minorEastAsia" w:hAnsiTheme="minorHAnsi" w:cstheme="minorBidi"/>
          <w:sz w:val="22"/>
          <w:szCs w:val="22"/>
        </w:rPr>
      </w:pPr>
      <w:hyperlink w:anchor="_Toc136012708" w:history="1">
        <w:r w:rsidR="003B3F31" w:rsidRPr="00EB405E">
          <w:rPr>
            <w:rStyle w:val="Hyperlink"/>
            <w:spacing w:val="-2"/>
          </w:rPr>
          <w:t>10.</w:t>
        </w:r>
        <w:r w:rsidR="003B3F31">
          <w:rPr>
            <w:rFonts w:asciiTheme="minorHAnsi" w:eastAsiaTheme="minorEastAsia" w:hAnsiTheme="minorHAnsi" w:cstheme="minorBidi"/>
            <w:sz w:val="22"/>
            <w:szCs w:val="22"/>
          </w:rPr>
          <w:tab/>
        </w:r>
        <w:r w:rsidR="003B3F31" w:rsidRPr="00EB405E">
          <w:rPr>
            <w:rStyle w:val="Hyperlink"/>
            <w:spacing w:val="-2"/>
          </w:rPr>
          <w:t>Language of Application</w:t>
        </w:r>
        <w:r w:rsidR="003B3F31">
          <w:rPr>
            <w:webHidden/>
          </w:rPr>
          <w:tab/>
        </w:r>
        <w:r w:rsidR="003B3F31">
          <w:rPr>
            <w:webHidden/>
          </w:rPr>
          <w:fldChar w:fldCharType="begin"/>
        </w:r>
        <w:r w:rsidR="003B3F31">
          <w:rPr>
            <w:webHidden/>
          </w:rPr>
          <w:instrText xml:space="preserve"> PAGEREF _Toc136012708 \h </w:instrText>
        </w:r>
        <w:r w:rsidR="003B3F31">
          <w:rPr>
            <w:webHidden/>
          </w:rPr>
        </w:r>
        <w:r w:rsidR="003B3F31">
          <w:rPr>
            <w:webHidden/>
          </w:rPr>
          <w:fldChar w:fldCharType="separate"/>
        </w:r>
        <w:r w:rsidR="003B3F31">
          <w:rPr>
            <w:webHidden/>
          </w:rPr>
          <w:t>8</w:t>
        </w:r>
        <w:r w:rsidR="003B3F31">
          <w:rPr>
            <w:webHidden/>
          </w:rPr>
          <w:fldChar w:fldCharType="end"/>
        </w:r>
      </w:hyperlink>
    </w:p>
    <w:p w14:paraId="0EF7EAA4" w14:textId="2B8BD51D" w:rsidR="003B3F31" w:rsidRDefault="000C1050">
      <w:pPr>
        <w:pStyle w:val="TOC2"/>
        <w:tabs>
          <w:tab w:val="left" w:pos="1100"/>
        </w:tabs>
        <w:rPr>
          <w:rFonts w:asciiTheme="minorHAnsi" w:eastAsiaTheme="minorEastAsia" w:hAnsiTheme="minorHAnsi" w:cstheme="minorBidi"/>
          <w:sz w:val="22"/>
          <w:szCs w:val="22"/>
        </w:rPr>
      </w:pPr>
      <w:hyperlink w:anchor="_Toc136012709" w:history="1">
        <w:r w:rsidR="003B3F31" w:rsidRPr="00EB405E">
          <w:rPr>
            <w:rStyle w:val="Hyperlink"/>
            <w:spacing w:val="-2"/>
          </w:rPr>
          <w:t>11.</w:t>
        </w:r>
        <w:r w:rsidR="003B3F31">
          <w:rPr>
            <w:rFonts w:asciiTheme="minorHAnsi" w:eastAsiaTheme="minorEastAsia" w:hAnsiTheme="minorHAnsi" w:cstheme="minorBidi"/>
            <w:sz w:val="22"/>
            <w:szCs w:val="22"/>
          </w:rPr>
          <w:tab/>
        </w:r>
        <w:r w:rsidR="003B3F31" w:rsidRPr="00EB405E">
          <w:rPr>
            <w:rStyle w:val="Hyperlink"/>
            <w:spacing w:val="-2"/>
          </w:rPr>
          <w:t>Documents Comprising the Application</w:t>
        </w:r>
        <w:r w:rsidR="003B3F31">
          <w:rPr>
            <w:webHidden/>
          </w:rPr>
          <w:tab/>
        </w:r>
        <w:r w:rsidR="003B3F31">
          <w:rPr>
            <w:webHidden/>
          </w:rPr>
          <w:fldChar w:fldCharType="begin"/>
        </w:r>
        <w:r w:rsidR="003B3F31">
          <w:rPr>
            <w:webHidden/>
          </w:rPr>
          <w:instrText xml:space="preserve"> PAGEREF _Toc136012709 \h </w:instrText>
        </w:r>
        <w:r w:rsidR="003B3F31">
          <w:rPr>
            <w:webHidden/>
          </w:rPr>
        </w:r>
        <w:r w:rsidR="003B3F31">
          <w:rPr>
            <w:webHidden/>
          </w:rPr>
          <w:fldChar w:fldCharType="separate"/>
        </w:r>
        <w:r w:rsidR="003B3F31">
          <w:rPr>
            <w:webHidden/>
          </w:rPr>
          <w:t>9</w:t>
        </w:r>
        <w:r w:rsidR="003B3F31">
          <w:rPr>
            <w:webHidden/>
          </w:rPr>
          <w:fldChar w:fldCharType="end"/>
        </w:r>
      </w:hyperlink>
    </w:p>
    <w:p w14:paraId="57F15784" w14:textId="0C32BC7A" w:rsidR="003B3F31" w:rsidRDefault="000C1050">
      <w:pPr>
        <w:pStyle w:val="TOC2"/>
        <w:tabs>
          <w:tab w:val="left" w:pos="1100"/>
        </w:tabs>
        <w:rPr>
          <w:rFonts w:asciiTheme="minorHAnsi" w:eastAsiaTheme="minorEastAsia" w:hAnsiTheme="minorHAnsi" w:cstheme="minorBidi"/>
          <w:sz w:val="22"/>
          <w:szCs w:val="22"/>
        </w:rPr>
      </w:pPr>
      <w:hyperlink w:anchor="_Toc136012710" w:history="1">
        <w:r w:rsidR="003B3F31" w:rsidRPr="00EB405E">
          <w:rPr>
            <w:rStyle w:val="Hyperlink"/>
          </w:rPr>
          <w:t>12.</w:t>
        </w:r>
        <w:r w:rsidR="003B3F31">
          <w:rPr>
            <w:rFonts w:asciiTheme="minorHAnsi" w:eastAsiaTheme="minorEastAsia" w:hAnsiTheme="minorHAnsi" w:cstheme="minorBidi"/>
            <w:sz w:val="22"/>
            <w:szCs w:val="22"/>
          </w:rPr>
          <w:tab/>
        </w:r>
        <w:r w:rsidR="003B3F31" w:rsidRPr="00EB405E">
          <w:rPr>
            <w:rStyle w:val="Hyperlink"/>
          </w:rPr>
          <w:t>Application Submission Letter</w:t>
        </w:r>
        <w:r w:rsidR="003B3F31">
          <w:rPr>
            <w:webHidden/>
          </w:rPr>
          <w:tab/>
        </w:r>
        <w:r w:rsidR="003B3F31">
          <w:rPr>
            <w:webHidden/>
          </w:rPr>
          <w:fldChar w:fldCharType="begin"/>
        </w:r>
        <w:r w:rsidR="003B3F31">
          <w:rPr>
            <w:webHidden/>
          </w:rPr>
          <w:instrText xml:space="preserve"> PAGEREF _Toc136012710 \h </w:instrText>
        </w:r>
        <w:r w:rsidR="003B3F31">
          <w:rPr>
            <w:webHidden/>
          </w:rPr>
        </w:r>
        <w:r w:rsidR="003B3F31">
          <w:rPr>
            <w:webHidden/>
          </w:rPr>
          <w:fldChar w:fldCharType="separate"/>
        </w:r>
        <w:r w:rsidR="003B3F31">
          <w:rPr>
            <w:webHidden/>
          </w:rPr>
          <w:t>9</w:t>
        </w:r>
        <w:r w:rsidR="003B3F31">
          <w:rPr>
            <w:webHidden/>
          </w:rPr>
          <w:fldChar w:fldCharType="end"/>
        </w:r>
      </w:hyperlink>
    </w:p>
    <w:p w14:paraId="60B736CC" w14:textId="75A6CC62" w:rsidR="003B3F31" w:rsidRDefault="000C1050">
      <w:pPr>
        <w:pStyle w:val="TOC2"/>
        <w:tabs>
          <w:tab w:val="left" w:pos="1100"/>
        </w:tabs>
        <w:rPr>
          <w:rFonts w:asciiTheme="minorHAnsi" w:eastAsiaTheme="minorEastAsia" w:hAnsiTheme="minorHAnsi" w:cstheme="minorBidi"/>
          <w:sz w:val="22"/>
          <w:szCs w:val="22"/>
        </w:rPr>
      </w:pPr>
      <w:hyperlink w:anchor="_Toc136012711" w:history="1">
        <w:r w:rsidR="003B3F31" w:rsidRPr="00EB405E">
          <w:rPr>
            <w:rStyle w:val="Hyperlink"/>
          </w:rPr>
          <w:t>13.</w:t>
        </w:r>
        <w:r w:rsidR="003B3F31">
          <w:rPr>
            <w:rFonts w:asciiTheme="minorHAnsi" w:eastAsiaTheme="minorEastAsia" w:hAnsiTheme="minorHAnsi" w:cstheme="minorBidi"/>
            <w:sz w:val="22"/>
            <w:szCs w:val="22"/>
          </w:rPr>
          <w:tab/>
        </w:r>
        <w:r w:rsidR="003B3F31" w:rsidRPr="00EB405E">
          <w:rPr>
            <w:rStyle w:val="Hyperlink"/>
          </w:rPr>
          <w:t>Documents Establishing the Eligibility of the Applicant</w:t>
        </w:r>
        <w:r w:rsidR="003B3F31">
          <w:rPr>
            <w:webHidden/>
          </w:rPr>
          <w:tab/>
        </w:r>
        <w:r w:rsidR="003B3F31">
          <w:rPr>
            <w:webHidden/>
          </w:rPr>
          <w:fldChar w:fldCharType="begin"/>
        </w:r>
        <w:r w:rsidR="003B3F31">
          <w:rPr>
            <w:webHidden/>
          </w:rPr>
          <w:instrText xml:space="preserve"> PAGEREF _Toc136012711 \h </w:instrText>
        </w:r>
        <w:r w:rsidR="003B3F31">
          <w:rPr>
            <w:webHidden/>
          </w:rPr>
        </w:r>
        <w:r w:rsidR="003B3F31">
          <w:rPr>
            <w:webHidden/>
          </w:rPr>
          <w:fldChar w:fldCharType="separate"/>
        </w:r>
        <w:r w:rsidR="003B3F31">
          <w:rPr>
            <w:webHidden/>
          </w:rPr>
          <w:t>9</w:t>
        </w:r>
        <w:r w:rsidR="003B3F31">
          <w:rPr>
            <w:webHidden/>
          </w:rPr>
          <w:fldChar w:fldCharType="end"/>
        </w:r>
      </w:hyperlink>
    </w:p>
    <w:p w14:paraId="6FBE13C3" w14:textId="4E261CFD" w:rsidR="003B3F31" w:rsidRDefault="000C1050">
      <w:pPr>
        <w:pStyle w:val="TOC2"/>
        <w:tabs>
          <w:tab w:val="left" w:pos="1100"/>
        </w:tabs>
        <w:rPr>
          <w:rFonts w:asciiTheme="minorHAnsi" w:eastAsiaTheme="minorEastAsia" w:hAnsiTheme="minorHAnsi" w:cstheme="minorBidi"/>
          <w:sz w:val="22"/>
          <w:szCs w:val="22"/>
        </w:rPr>
      </w:pPr>
      <w:hyperlink w:anchor="_Toc136012712" w:history="1">
        <w:r w:rsidR="003B3F31" w:rsidRPr="00EB405E">
          <w:rPr>
            <w:rStyle w:val="Hyperlink"/>
          </w:rPr>
          <w:t>14.</w:t>
        </w:r>
        <w:r w:rsidR="003B3F31">
          <w:rPr>
            <w:rFonts w:asciiTheme="minorHAnsi" w:eastAsiaTheme="minorEastAsia" w:hAnsiTheme="minorHAnsi" w:cstheme="minorBidi"/>
            <w:sz w:val="22"/>
            <w:szCs w:val="22"/>
          </w:rPr>
          <w:tab/>
        </w:r>
        <w:r w:rsidR="003B3F31" w:rsidRPr="00EB405E">
          <w:rPr>
            <w:rStyle w:val="Hyperlink"/>
          </w:rPr>
          <w:t>Documents Establishing the Qualifications of the Applicant</w:t>
        </w:r>
        <w:r w:rsidR="003B3F31">
          <w:rPr>
            <w:webHidden/>
          </w:rPr>
          <w:tab/>
        </w:r>
        <w:r w:rsidR="003B3F31">
          <w:rPr>
            <w:webHidden/>
          </w:rPr>
          <w:fldChar w:fldCharType="begin"/>
        </w:r>
        <w:r w:rsidR="003B3F31">
          <w:rPr>
            <w:webHidden/>
          </w:rPr>
          <w:instrText xml:space="preserve"> PAGEREF _Toc136012712 \h </w:instrText>
        </w:r>
        <w:r w:rsidR="003B3F31">
          <w:rPr>
            <w:webHidden/>
          </w:rPr>
        </w:r>
        <w:r w:rsidR="003B3F31">
          <w:rPr>
            <w:webHidden/>
          </w:rPr>
          <w:fldChar w:fldCharType="separate"/>
        </w:r>
        <w:r w:rsidR="003B3F31">
          <w:rPr>
            <w:webHidden/>
          </w:rPr>
          <w:t>9</w:t>
        </w:r>
        <w:r w:rsidR="003B3F31">
          <w:rPr>
            <w:webHidden/>
          </w:rPr>
          <w:fldChar w:fldCharType="end"/>
        </w:r>
      </w:hyperlink>
    </w:p>
    <w:p w14:paraId="6A091001" w14:textId="47CBF9AE" w:rsidR="003B3F31" w:rsidRDefault="000C1050">
      <w:pPr>
        <w:pStyle w:val="TOC2"/>
        <w:tabs>
          <w:tab w:val="left" w:pos="1100"/>
        </w:tabs>
        <w:rPr>
          <w:rFonts w:asciiTheme="minorHAnsi" w:eastAsiaTheme="minorEastAsia" w:hAnsiTheme="minorHAnsi" w:cstheme="minorBidi"/>
          <w:sz w:val="22"/>
          <w:szCs w:val="22"/>
        </w:rPr>
      </w:pPr>
      <w:hyperlink w:anchor="_Toc136012713" w:history="1">
        <w:r w:rsidR="003B3F31" w:rsidRPr="00EB405E">
          <w:rPr>
            <w:rStyle w:val="Hyperlink"/>
          </w:rPr>
          <w:t>15.</w:t>
        </w:r>
        <w:r w:rsidR="003B3F31">
          <w:rPr>
            <w:rFonts w:asciiTheme="minorHAnsi" w:eastAsiaTheme="minorEastAsia" w:hAnsiTheme="minorHAnsi" w:cstheme="minorBidi"/>
            <w:sz w:val="22"/>
            <w:szCs w:val="22"/>
          </w:rPr>
          <w:tab/>
        </w:r>
        <w:r w:rsidR="003B3F31" w:rsidRPr="00EB405E">
          <w:rPr>
            <w:rStyle w:val="Hyperlink"/>
          </w:rPr>
          <w:t>Signing of the Application and Number of Copies</w:t>
        </w:r>
        <w:r w:rsidR="003B3F31">
          <w:rPr>
            <w:webHidden/>
          </w:rPr>
          <w:tab/>
        </w:r>
        <w:r w:rsidR="003B3F31">
          <w:rPr>
            <w:webHidden/>
          </w:rPr>
          <w:fldChar w:fldCharType="begin"/>
        </w:r>
        <w:r w:rsidR="003B3F31">
          <w:rPr>
            <w:webHidden/>
          </w:rPr>
          <w:instrText xml:space="preserve"> PAGEREF _Toc136012713 \h </w:instrText>
        </w:r>
        <w:r w:rsidR="003B3F31">
          <w:rPr>
            <w:webHidden/>
          </w:rPr>
        </w:r>
        <w:r w:rsidR="003B3F31">
          <w:rPr>
            <w:webHidden/>
          </w:rPr>
          <w:fldChar w:fldCharType="separate"/>
        </w:r>
        <w:r w:rsidR="003B3F31">
          <w:rPr>
            <w:webHidden/>
          </w:rPr>
          <w:t>10</w:t>
        </w:r>
        <w:r w:rsidR="003B3F31">
          <w:rPr>
            <w:webHidden/>
          </w:rPr>
          <w:fldChar w:fldCharType="end"/>
        </w:r>
      </w:hyperlink>
    </w:p>
    <w:p w14:paraId="78B7F36A" w14:textId="49C6EC1D" w:rsidR="003B3F31" w:rsidRDefault="000C1050">
      <w:pPr>
        <w:pStyle w:val="TOC1"/>
        <w:rPr>
          <w:rFonts w:asciiTheme="minorHAnsi" w:eastAsiaTheme="minorEastAsia" w:hAnsiTheme="minorHAnsi" w:cstheme="minorBidi"/>
          <w:b w:val="0"/>
          <w:sz w:val="22"/>
          <w:szCs w:val="22"/>
        </w:rPr>
      </w:pPr>
      <w:hyperlink w:anchor="_Toc136012714" w:history="1">
        <w:r w:rsidR="003B3F31" w:rsidRPr="00EB405E">
          <w:rPr>
            <w:rStyle w:val="Hyperlink"/>
            <w:spacing w:val="-2"/>
          </w:rPr>
          <w:t>D.</w:t>
        </w:r>
        <w:r w:rsidR="003B3F31">
          <w:rPr>
            <w:rFonts w:asciiTheme="minorHAnsi" w:eastAsiaTheme="minorEastAsia" w:hAnsiTheme="minorHAnsi" w:cstheme="minorBidi"/>
            <w:b w:val="0"/>
            <w:sz w:val="22"/>
            <w:szCs w:val="22"/>
          </w:rPr>
          <w:tab/>
        </w:r>
        <w:r w:rsidR="003B3F31" w:rsidRPr="00EB405E">
          <w:rPr>
            <w:rStyle w:val="Hyperlink"/>
          </w:rPr>
          <w:t>Submission of Applications</w:t>
        </w:r>
        <w:r w:rsidR="003B3F31">
          <w:rPr>
            <w:webHidden/>
          </w:rPr>
          <w:tab/>
        </w:r>
        <w:r w:rsidR="003B3F31">
          <w:rPr>
            <w:webHidden/>
          </w:rPr>
          <w:fldChar w:fldCharType="begin"/>
        </w:r>
        <w:r w:rsidR="003B3F31">
          <w:rPr>
            <w:webHidden/>
          </w:rPr>
          <w:instrText xml:space="preserve"> PAGEREF _Toc136012714 \h </w:instrText>
        </w:r>
        <w:r w:rsidR="003B3F31">
          <w:rPr>
            <w:webHidden/>
          </w:rPr>
        </w:r>
        <w:r w:rsidR="003B3F31">
          <w:rPr>
            <w:webHidden/>
          </w:rPr>
          <w:fldChar w:fldCharType="separate"/>
        </w:r>
        <w:r w:rsidR="003B3F31">
          <w:rPr>
            <w:webHidden/>
          </w:rPr>
          <w:t>10</w:t>
        </w:r>
        <w:r w:rsidR="003B3F31">
          <w:rPr>
            <w:webHidden/>
          </w:rPr>
          <w:fldChar w:fldCharType="end"/>
        </w:r>
      </w:hyperlink>
    </w:p>
    <w:p w14:paraId="44022FC8" w14:textId="54137FCD" w:rsidR="003B3F31" w:rsidRDefault="000C1050">
      <w:pPr>
        <w:pStyle w:val="TOC2"/>
        <w:tabs>
          <w:tab w:val="left" w:pos="1100"/>
        </w:tabs>
        <w:rPr>
          <w:rFonts w:asciiTheme="minorHAnsi" w:eastAsiaTheme="minorEastAsia" w:hAnsiTheme="minorHAnsi" w:cstheme="minorBidi"/>
          <w:sz w:val="22"/>
          <w:szCs w:val="22"/>
        </w:rPr>
      </w:pPr>
      <w:hyperlink w:anchor="_Toc136012715" w:history="1">
        <w:r w:rsidR="003B3F31" w:rsidRPr="00EB405E">
          <w:rPr>
            <w:rStyle w:val="Hyperlink"/>
          </w:rPr>
          <w:t>16.</w:t>
        </w:r>
        <w:r w:rsidR="003B3F31">
          <w:rPr>
            <w:rFonts w:asciiTheme="minorHAnsi" w:eastAsiaTheme="minorEastAsia" w:hAnsiTheme="minorHAnsi" w:cstheme="minorBidi"/>
            <w:sz w:val="22"/>
            <w:szCs w:val="22"/>
          </w:rPr>
          <w:tab/>
        </w:r>
        <w:r w:rsidR="003B3F31" w:rsidRPr="00EB405E">
          <w:rPr>
            <w:rStyle w:val="Hyperlink"/>
          </w:rPr>
          <w:t>Sealing and Marking of Applications</w:t>
        </w:r>
        <w:r w:rsidR="003B3F31">
          <w:rPr>
            <w:webHidden/>
          </w:rPr>
          <w:tab/>
        </w:r>
        <w:r w:rsidR="003B3F31">
          <w:rPr>
            <w:webHidden/>
          </w:rPr>
          <w:fldChar w:fldCharType="begin"/>
        </w:r>
        <w:r w:rsidR="003B3F31">
          <w:rPr>
            <w:webHidden/>
          </w:rPr>
          <w:instrText xml:space="preserve"> PAGEREF _Toc136012715 \h </w:instrText>
        </w:r>
        <w:r w:rsidR="003B3F31">
          <w:rPr>
            <w:webHidden/>
          </w:rPr>
        </w:r>
        <w:r w:rsidR="003B3F31">
          <w:rPr>
            <w:webHidden/>
          </w:rPr>
          <w:fldChar w:fldCharType="separate"/>
        </w:r>
        <w:r w:rsidR="003B3F31">
          <w:rPr>
            <w:webHidden/>
          </w:rPr>
          <w:t>10</w:t>
        </w:r>
        <w:r w:rsidR="003B3F31">
          <w:rPr>
            <w:webHidden/>
          </w:rPr>
          <w:fldChar w:fldCharType="end"/>
        </w:r>
      </w:hyperlink>
    </w:p>
    <w:p w14:paraId="22EFD251" w14:textId="28C094B9" w:rsidR="003B3F31" w:rsidRDefault="000C1050">
      <w:pPr>
        <w:pStyle w:val="TOC2"/>
        <w:tabs>
          <w:tab w:val="left" w:pos="1100"/>
        </w:tabs>
        <w:rPr>
          <w:rFonts w:asciiTheme="minorHAnsi" w:eastAsiaTheme="minorEastAsia" w:hAnsiTheme="minorHAnsi" w:cstheme="minorBidi"/>
          <w:sz w:val="22"/>
          <w:szCs w:val="22"/>
        </w:rPr>
      </w:pPr>
      <w:hyperlink w:anchor="_Toc136012716" w:history="1">
        <w:r w:rsidR="003B3F31" w:rsidRPr="00EB405E">
          <w:rPr>
            <w:rStyle w:val="Hyperlink"/>
          </w:rPr>
          <w:t>17.</w:t>
        </w:r>
        <w:r w:rsidR="003B3F31">
          <w:rPr>
            <w:rFonts w:asciiTheme="minorHAnsi" w:eastAsiaTheme="minorEastAsia" w:hAnsiTheme="minorHAnsi" w:cstheme="minorBidi"/>
            <w:sz w:val="22"/>
            <w:szCs w:val="22"/>
          </w:rPr>
          <w:tab/>
        </w:r>
        <w:r w:rsidR="003B3F31" w:rsidRPr="00EB405E">
          <w:rPr>
            <w:rStyle w:val="Hyperlink"/>
          </w:rPr>
          <w:t>Deadline for Submission of Applications</w:t>
        </w:r>
        <w:r w:rsidR="003B3F31">
          <w:rPr>
            <w:webHidden/>
          </w:rPr>
          <w:tab/>
        </w:r>
        <w:r w:rsidR="003B3F31">
          <w:rPr>
            <w:webHidden/>
          </w:rPr>
          <w:fldChar w:fldCharType="begin"/>
        </w:r>
        <w:r w:rsidR="003B3F31">
          <w:rPr>
            <w:webHidden/>
          </w:rPr>
          <w:instrText xml:space="preserve"> PAGEREF _Toc136012716 \h </w:instrText>
        </w:r>
        <w:r w:rsidR="003B3F31">
          <w:rPr>
            <w:webHidden/>
          </w:rPr>
        </w:r>
        <w:r w:rsidR="003B3F31">
          <w:rPr>
            <w:webHidden/>
          </w:rPr>
          <w:fldChar w:fldCharType="separate"/>
        </w:r>
        <w:r w:rsidR="003B3F31">
          <w:rPr>
            <w:webHidden/>
          </w:rPr>
          <w:t>10</w:t>
        </w:r>
        <w:r w:rsidR="003B3F31">
          <w:rPr>
            <w:webHidden/>
          </w:rPr>
          <w:fldChar w:fldCharType="end"/>
        </w:r>
      </w:hyperlink>
    </w:p>
    <w:p w14:paraId="65642BEA" w14:textId="70752A6F" w:rsidR="003B3F31" w:rsidRDefault="000C1050">
      <w:pPr>
        <w:pStyle w:val="TOC2"/>
        <w:tabs>
          <w:tab w:val="left" w:pos="1100"/>
        </w:tabs>
        <w:rPr>
          <w:rFonts w:asciiTheme="minorHAnsi" w:eastAsiaTheme="minorEastAsia" w:hAnsiTheme="minorHAnsi" w:cstheme="minorBidi"/>
          <w:sz w:val="22"/>
          <w:szCs w:val="22"/>
        </w:rPr>
      </w:pPr>
      <w:hyperlink w:anchor="_Toc136012717" w:history="1">
        <w:r w:rsidR="003B3F31" w:rsidRPr="00EB405E">
          <w:rPr>
            <w:rStyle w:val="Hyperlink"/>
          </w:rPr>
          <w:t>18.</w:t>
        </w:r>
        <w:r w:rsidR="003B3F31">
          <w:rPr>
            <w:rFonts w:asciiTheme="minorHAnsi" w:eastAsiaTheme="minorEastAsia" w:hAnsiTheme="minorHAnsi" w:cstheme="minorBidi"/>
            <w:sz w:val="22"/>
            <w:szCs w:val="22"/>
          </w:rPr>
          <w:tab/>
        </w:r>
        <w:r w:rsidR="003B3F31" w:rsidRPr="00EB405E">
          <w:rPr>
            <w:rStyle w:val="Hyperlink"/>
          </w:rPr>
          <w:t>Late Applications</w:t>
        </w:r>
        <w:r w:rsidR="003B3F31">
          <w:rPr>
            <w:webHidden/>
          </w:rPr>
          <w:tab/>
        </w:r>
        <w:r w:rsidR="003B3F31">
          <w:rPr>
            <w:webHidden/>
          </w:rPr>
          <w:fldChar w:fldCharType="begin"/>
        </w:r>
        <w:r w:rsidR="003B3F31">
          <w:rPr>
            <w:webHidden/>
          </w:rPr>
          <w:instrText xml:space="preserve"> PAGEREF _Toc136012717 \h </w:instrText>
        </w:r>
        <w:r w:rsidR="003B3F31">
          <w:rPr>
            <w:webHidden/>
          </w:rPr>
        </w:r>
        <w:r w:rsidR="003B3F31">
          <w:rPr>
            <w:webHidden/>
          </w:rPr>
          <w:fldChar w:fldCharType="separate"/>
        </w:r>
        <w:r w:rsidR="003B3F31">
          <w:rPr>
            <w:webHidden/>
          </w:rPr>
          <w:t>11</w:t>
        </w:r>
        <w:r w:rsidR="003B3F31">
          <w:rPr>
            <w:webHidden/>
          </w:rPr>
          <w:fldChar w:fldCharType="end"/>
        </w:r>
      </w:hyperlink>
    </w:p>
    <w:p w14:paraId="4EF59C94" w14:textId="652EEBCE" w:rsidR="003B3F31" w:rsidRDefault="000C1050">
      <w:pPr>
        <w:pStyle w:val="TOC2"/>
        <w:tabs>
          <w:tab w:val="left" w:pos="1100"/>
        </w:tabs>
        <w:rPr>
          <w:rFonts w:asciiTheme="minorHAnsi" w:eastAsiaTheme="minorEastAsia" w:hAnsiTheme="minorHAnsi" w:cstheme="minorBidi"/>
          <w:sz w:val="22"/>
          <w:szCs w:val="22"/>
        </w:rPr>
      </w:pPr>
      <w:hyperlink w:anchor="_Toc136012718" w:history="1">
        <w:r w:rsidR="003B3F31" w:rsidRPr="00EB405E">
          <w:rPr>
            <w:rStyle w:val="Hyperlink"/>
          </w:rPr>
          <w:t>19.</w:t>
        </w:r>
        <w:r w:rsidR="003B3F31">
          <w:rPr>
            <w:rFonts w:asciiTheme="minorHAnsi" w:eastAsiaTheme="minorEastAsia" w:hAnsiTheme="minorHAnsi" w:cstheme="minorBidi"/>
            <w:sz w:val="22"/>
            <w:szCs w:val="22"/>
          </w:rPr>
          <w:tab/>
        </w:r>
        <w:r w:rsidR="003B3F31" w:rsidRPr="00EB405E">
          <w:rPr>
            <w:rStyle w:val="Hyperlink"/>
          </w:rPr>
          <w:t>Opening of Applications</w:t>
        </w:r>
        <w:r w:rsidR="003B3F31">
          <w:rPr>
            <w:webHidden/>
          </w:rPr>
          <w:tab/>
        </w:r>
        <w:r w:rsidR="003B3F31">
          <w:rPr>
            <w:webHidden/>
          </w:rPr>
          <w:fldChar w:fldCharType="begin"/>
        </w:r>
        <w:r w:rsidR="003B3F31">
          <w:rPr>
            <w:webHidden/>
          </w:rPr>
          <w:instrText xml:space="preserve"> PAGEREF _Toc136012718 \h </w:instrText>
        </w:r>
        <w:r w:rsidR="003B3F31">
          <w:rPr>
            <w:webHidden/>
          </w:rPr>
        </w:r>
        <w:r w:rsidR="003B3F31">
          <w:rPr>
            <w:webHidden/>
          </w:rPr>
          <w:fldChar w:fldCharType="separate"/>
        </w:r>
        <w:r w:rsidR="003B3F31">
          <w:rPr>
            <w:webHidden/>
          </w:rPr>
          <w:t>11</w:t>
        </w:r>
        <w:r w:rsidR="003B3F31">
          <w:rPr>
            <w:webHidden/>
          </w:rPr>
          <w:fldChar w:fldCharType="end"/>
        </w:r>
      </w:hyperlink>
    </w:p>
    <w:p w14:paraId="3F84BB2C" w14:textId="3A02F525" w:rsidR="003B3F31" w:rsidRDefault="000C1050">
      <w:pPr>
        <w:pStyle w:val="TOC1"/>
        <w:rPr>
          <w:rFonts w:asciiTheme="minorHAnsi" w:eastAsiaTheme="minorEastAsia" w:hAnsiTheme="minorHAnsi" w:cstheme="minorBidi"/>
          <w:b w:val="0"/>
          <w:sz w:val="22"/>
          <w:szCs w:val="22"/>
        </w:rPr>
      </w:pPr>
      <w:hyperlink w:anchor="_Toc136012719" w:history="1">
        <w:r w:rsidR="003B3F31" w:rsidRPr="00EB405E">
          <w:rPr>
            <w:rStyle w:val="Hyperlink"/>
          </w:rPr>
          <w:t>E.</w:t>
        </w:r>
        <w:r w:rsidR="003B3F31">
          <w:rPr>
            <w:rFonts w:asciiTheme="minorHAnsi" w:eastAsiaTheme="minorEastAsia" w:hAnsiTheme="minorHAnsi" w:cstheme="minorBidi"/>
            <w:b w:val="0"/>
            <w:sz w:val="22"/>
            <w:szCs w:val="22"/>
          </w:rPr>
          <w:tab/>
        </w:r>
        <w:r w:rsidR="003B3F31" w:rsidRPr="00EB405E">
          <w:rPr>
            <w:rStyle w:val="Hyperlink"/>
          </w:rPr>
          <w:t>Procedures for Evaluation of Applications</w:t>
        </w:r>
        <w:r w:rsidR="003B3F31">
          <w:rPr>
            <w:webHidden/>
          </w:rPr>
          <w:tab/>
        </w:r>
        <w:r w:rsidR="003B3F31">
          <w:rPr>
            <w:webHidden/>
          </w:rPr>
          <w:fldChar w:fldCharType="begin"/>
        </w:r>
        <w:r w:rsidR="003B3F31">
          <w:rPr>
            <w:webHidden/>
          </w:rPr>
          <w:instrText xml:space="preserve"> PAGEREF _Toc136012719 \h </w:instrText>
        </w:r>
        <w:r w:rsidR="003B3F31">
          <w:rPr>
            <w:webHidden/>
          </w:rPr>
        </w:r>
        <w:r w:rsidR="003B3F31">
          <w:rPr>
            <w:webHidden/>
          </w:rPr>
          <w:fldChar w:fldCharType="separate"/>
        </w:r>
        <w:r w:rsidR="003B3F31">
          <w:rPr>
            <w:webHidden/>
          </w:rPr>
          <w:t>11</w:t>
        </w:r>
        <w:r w:rsidR="003B3F31">
          <w:rPr>
            <w:webHidden/>
          </w:rPr>
          <w:fldChar w:fldCharType="end"/>
        </w:r>
      </w:hyperlink>
    </w:p>
    <w:p w14:paraId="620D65EB" w14:textId="0AE27F04" w:rsidR="003B3F31" w:rsidRDefault="000C1050">
      <w:pPr>
        <w:pStyle w:val="TOC2"/>
        <w:tabs>
          <w:tab w:val="left" w:pos="1100"/>
        </w:tabs>
        <w:rPr>
          <w:rFonts w:asciiTheme="minorHAnsi" w:eastAsiaTheme="minorEastAsia" w:hAnsiTheme="minorHAnsi" w:cstheme="minorBidi"/>
          <w:sz w:val="22"/>
          <w:szCs w:val="22"/>
        </w:rPr>
      </w:pPr>
      <w:hyperlink w:anchor="_Toc136012720" w:history="1">
        <w:r w:rsidR="003B3F31" w:rsidRPr="00EB405E">
          <w:rPr>
            <w:rStyle w:val="Hyperlink"/>
          </w:rPr>
          <w:t>20.</w:t>
        </w:r>
        <w:r w:rsidR="003B3F31">
          <w:rPr>
            <w:rFonts w:asciiTheme="minorHAnsi" w:eastAsiaTheme="minorEastAsia" w:hAnsiTheme="minorHAnsi" w:cstheme="minorBidi"/>
            <w:sz w:val="22"/>
            <w:szCs w:val="22"/>
          </w:rPr>
          <w:tab/>
        </w:r>
        <w:r w:rsidR="003B3F31" w:rsidRPr="00EB405E">
          <w:rPr>
            <w:rStyle w:val="Hyperlink"/>
          </w:rPr>
          <w:t>Confidentiality</w:t>
        </w:r>
        <w:r w:rsidR="003B3F31">
          <w:rPr>
            <w:webHidden/>
          </w:rPr>
          <w:tab/>
        </w:r>
        <w:r w:rsidR="003B3F31">
          <w:rPr>
            <w:webHidden/>
          </w:rPr>
          <w:fldChar w:fldCharType="begin"/>
        </w:r>
        <w:r w:rsidR="003B3F31">
          <w:rPr>
            <w:webHidden/>
          </w:rPr>
          <w:instrText xml:space="preserve"> PAGEREF _Toc136012720 \h </w:instrText>
        </w:r>
        <w:r w:rsidR="003B3F31">
          <w:rPr>
            <w:webHidden/>
          </w:rPr>
        </w:r>
        <w:r w:rsidR="003B3F31">
          <w:rPr>
            <w:webHidden/>
          </w:rPr>
          <w:fldChar w:fldCharType="separate"/>
        </w:r>
        <w:r w:rsidR="003B3F31">
          <w:rPr>
            <w:webHidden/>
          </w:rPr>
          <w:t>11</w:t>
        </w:r>
        <w:r w:rsidR="003B3F31">
          <w:rPr>
            <w:webHidden/>
          </w:rPr>
          <w:fldChar w:fldCharType="end"/>
        </w:r>
      </w:hyperlink>
    </w:p>
    <w:p w14:paraId="370BC788" w14:textId="72E33D4A" w:rsidR="003B3F31" w:rsidRDefault="000C1050">
      <w:pPr>
        <w:pStyle w:val="TOC2"/>
        <w:tabs>
          <w:tab w:val="left" w:pos="1100"/>
        </w:tabs>
        <w:rPr>
          <w:rFonts w:asciiTheme="minorHAnsi" w:eastAsiaTheme="minorEastAsia" w:hAnsiTheme="minorHAnsi" w:cstheme="minorBidi"/>
          <w:sz w:val="22"/>
          <w:szCs w:val="22"/>
        </w:rPr>
      </w:pPr>
      <w:hyperlink w:anchor="_Toc136012721" w:history="1">
        <w:r w:rsidR="003B3F31" w:rsidRPr="00EB405E">
          <w:rPr>
            <w:rStyle w:val="Hyperlink"/>
          </w:rPr>
          <w:t>21.</w:t>
        </w:r>
        <w:r w:rsidR="003B3F31">
          <w:rPr>
            <w:rFonts w:asciiTheme="minorHAnsi" w:eastAsiaTheme="minorEastAsia" w:hAnsiTheme="minorHAnsi" w:cstheme="minorBidi"/>
            <w:sz w:val="22"/>
            <w:szCs w:val="22"/>
          </w:rPr>
          <w:tab/>
        </w:r>
        <w:r w:rsidR="003B3F31" w:rsidRPr="00EB405E">
          <w:rPr>
            <w:rStyle w:val="Hyperlink"/>
            <w:spacing w:val="-2"/>
          </w:rPr>
          <w:t>Clarification</w:t>
        </w:r>
        <w:r w:rsidR="003B3F31" w:rsidRPr="00EB405E">
          <w:rPr>
            <w:rStyle w:val="Hyperlink"/>
          </w:rPr>
          <w:t xml:space="preserve"> of Applications</w:t>
        </w:r>
        <w:r w:rsidR="003B3F31">
          <w:rPr>
            <w:webHidden/>
          </w:rPr>
          <w:tab/>
        </w:r>
        <w:r w:rsidR="003B3F31">
          <w:rPr>
            <w:webHidden/>
          </w:rPr>
          <w:fldChar w:fldCharType="begin"/>
        </w:r>
        <w:r w:rsidR="003B3F31">
          <w:rPr>
            <w:webHidden/>
          </w:rPr>
          <w:instrText xml:space="preserve"> PAGEREF _Toc136012721 \h </w:instrText>
        </w:r>
        <w:r w:rsidR="003B3F31">
          <w:rPr>
            <w:webHidden/>
          </w:rPr>
        </w:r>
        <w:r w:rsidR="003B3F31">
          <w:rPr>
            <w:webHidden/>
          </w:rPr>
          <w:fldChar w:fldCharType="separate"/>
        </w:r>
        <w:r w:rsidR="003B3F31">
          <w:rPr>
            <w:webHidden/>
          </w:rPr>
          <w:t>11</w:t>
        </w:r>
        <w:r w:rsidR="003B3F31">
          <w:rPr>
            <w:webHidden/>
          </w:rPr>
          <w:fldChar w:fldCharType="end"/>
        </w:r>
      </w:hyperlink>
    </w:p>
    <w:p w14:paraId="59F27A1B" w14:textId="48808FF9" w:rsidR="003B3F31" w:rsidRDefault="000C1050">
      <w:pPr>
        <w:pStyle w:val="TOC2"/>
        <w:tabs>
          <w:tab w:val="left" w:pos="1100"/>
        </w:tabs>
        <w:rPr>
          <w:rFonts w:asciiTheme="minorHAnsi" w:eastAsiaTheme="minorEastAsia" w:hAnsiTheme="minorHAnsi" w:cstheme="minorBidi"/>
          <w:sz w:val="22"/>
          <w:szCs w:val="22"/>
        </w:rPr>
      </w:pPr>
      <w:hyperlink w:anchor="_Toc136012722" w:history="1">
        <w:r w:rsidR="003B3F31" w:rsidRPr="00EB405E">
          <w:rPr>
            <w:rStyle w:val="Hyperlink"/>
          </w:rPr>
          <w:t>22.</w:t>
        </w:r>
        <w:r w:rsidR="003B3F31">
          <w:rPr>
            <w:rFonts w:asciiTheme="minorHAnsi" w:eastAsiaTheme="minorEastAsia" w:hAnsiTheme="minorHAnsi" w:cstheme="minorBidi"/>
            <w:sz w:val="22"/>
            <w:szCs w:val="22"/>
          </w:rPr>
          <w:tab/>
        </w:r>
        <w:r w:rsidR="003B3F31" w:rsidRPr="00EB405E">
          <w:rPr>
            <w:rStyle w:val="Hyperlink"/>
          </w:rPr>
          <w:t>Responsiveness of Applications</w:t>
        </w:r>
        <w:r w:rsidR="003B3F31">
          <w:rPr>
            <w:webHidden/>
          </w:rPr>
          <w:tab/>
        </w:r>
        <w:r w:rsidR="003B3F31">
          <w:rPr>
            <w:webHidden/>
          </w:rPr>
          <w:fldChar w:fldCharType="begin"/>
        </w:r>
        <w:r w:rsidR="003B3F31">
          <w:rPr>
            <w:webHidden/>
          </w:rPr>
          <w:instrText xml:space="preserve"> PAGEREF _Toc136012722 \h </w:instrText>
        </w:r>
        <w:r w:rsidR="003B3F31">
          <w:rPr>
            <w:webHidden/>
          </w:rPr>
        </w:r>
        <w:r w:rsidR="003B3F31">
          <w:rPr>
            <w:webHidden/>
          </w:rPr>
          <w:fldChar w:fldCharType="separate"/>
        </w:r>
        <w:r w:rsidR="003B3F31">
          <w:rPr>
            <w:webHidden/>
          </w:rPr>
          <w:t>12</w:t>
        </w:r>
        <w:r w:rsidR="003B3F31">
          <w:rPr>
            <w:webHidden/>
          </w:rPr>
          <w:fldChar w:fldCharType="end"/>
        </w:r>
      </w:hyperlink>
    </w:p>
    <w:p w14:paraId="46434582" w14:textId="7E7FE23D" w:rsidR="003B3F31" w:rsidRDefault="000C1050">
      <w:pPr>
        <w:pStyle w:val="TOC2"/>
        <w:tabs>
          <w:tab w:val="left" w:pos="1100"/>
        </w:tabs>
        <w:rPr>
          <w:rFonts w:asciiTheme="minorHAnsi" w:eastAsiaTheme="minorEastAsia" w:hAnsiTheme="minorHAnsi" w:cstheme="minorBidi"/>
          <w:sz w:val="22"/>
          <w:szCs w:val="22"/>
        </w:rPr>
      </w:pPr>
      <w:hyperlink w:anchor="_Toc136012723" w:history="1">
        <w:r w:rsidR="003B3F31" w:rsidRPr="00EB405E">
          <w:rPr>
            <w:rStyle w:val="Hyperlink"/>
          </w:rPr>
          <w:t>23.</w:t>
        </w:r>
        <w:r w:rsidR="003B3F31">
          <w:rPr>
            <w:rFonts w:asciiTheme="minorHAnsi" w:eastAsiaTheme="minorEastAsia" w:hAnsiTheme="minorHAnsi" w:cstheme="minorBidi"/>
            <w:sz w:val="22"/>
            <w:szCs w:val="22"/>
          </w:rPr>
          <w:tab/>
        </w:r>
        <w:r w:rsidR="003B3F31" w:rsidRPr="00EB405E">
          <w:rPr>
            <w:rStyle w:val="Hyperlink"/>
          </w:rPr>
          <w:t>Margin of Preference</w:t>
        </w:r>
        <w:r w:rsidR="003B3F31">
          <w:rPr>
            <w:webHidden/>
          </w:rPr>
          <w:tab/>
        </w:r>
        <w:r w:rsidR="003B3F31">
          <w:rPr>
            <w:webHidden/>
          </w:rPr>
          <w:fldChar w:fldCharType="begin"/>
        </w:r>
        <w:r w:rsidR="003B3F31">
          <w:rPr>
            <w:webHidden/>
          </w:rPr>
          <w:instrText xml:space="preserve"> PAGEREF _Toc136012723 \h </w:instrText>
        </w:r>
        <w:r w:rsidR="003B3F31">
          <w:rPr>
            <w:webHidden/>
          </w:rPr>
        </w:r>
        <w:r w:rsidR="003B3F31">
          <w:rPr>
            <w:webHidden/>
          </w:rPr>
          <w:fldChar w:fldCharType="separate"/>
        </w:r>
        <w:r w:rsidR="003B3F31">
          <w:rPr>
            <w:webHidden/>
          </w:rPr>
          <w:t>12</w:t>
        </w:r>
        <w:r w:rsidR="003B3F31">
          <w:rPr>
            <w:webHidden/>
          </w:rPr>
          <w:fldChar w:fldCharType="end"/>
        </w:r>
      </w:hyperlink>
    </w:p>
    <w:p w14:paraId="1DCE750E" w14:textId="43B52969" w:rsidR="003B3F31" w:rsidRDefault="000C1050">
      <w:pPr>
        <w:pStyle w:val="TOC2"/>
        <w:tabs>
          <w:tab w:val="left" w:pos="1100"/>
        </w:tabs>
        <w:rPr>
          <w:rFonts w:asciiTheme="minorHAnsi" w:eastAsiaTheme="minorEastAsia" w:hAnsiTheme="minorHAnsi" w:cstheme="minorBidi"/>
          <w:sz w:val="22"/>
          <w:szCs w:val="22"/>
        </w:rPr>
      </w:pPr>
      <w:hyperlink w:anchor="_Toc136012724" w:history="1">
        <w:r w:rsidR="003B3F31" w:rsidRPr="00EB405E">
          <w:rPr>
            <w:rStyle w:val="Hyperlink"/>
          </w:rPr>
          <w:t>24.</w:t>
        </w:r>
        <w:r w:rsidR="003B3F31">
          <w:rPr>
            <w:rFonts w:asciiTheme="minorHAnsi" w:eastAsiaTheme="minorEastAsia" w:hAnsiTheme="minorHAnsi" w:cstheme="minorBidi"/>
            <w:sz w:val="22"/>
            <w:szCs w:val="22"/>
          </w:rPr>
          <w:tab/>
        </w:r>
        <w:r w:rsidR="003B3F31" w:rsidRPr="00EB405E">
          <w:rPr>
            <w:rStyle w:val="Hyperlink"/>
          </w:rPr>
          <w:t>Subcontractors</w:t>
        </w:r>
        <w:r w:rsidR="003B3F31">
          <w:rPr>
            <w:webHidden/>
          </w:rPr>
          <w:tab/>
        </w:r>
        <w:r w:rsidR="003B3F31">
          <w:rPr>
            <w:webHidden/>
          </w:rPr>
          <w:fldChar w:fldCharType="begin"/>
        </w:r>
        <w:r w:rsidR="003B3F31">
          <w:rPr>
            <w:webHidden/>
          </w:rPr>
          <w:instrText xml:space="preserve"> PAGEREF _Toc136012724 \h </w:instrText>
        </w:r>
        <w:r w:rsidR="003B3F31">
          <w:rPr>
            <w:webHidden/>
          </w:rPr>
        </w:r>
        <w:r w:rsidR="003B3F31">
          <w:rPr>
            <w:webHidden/>
          </w:rPr>
          <w:fldChar w:fldCharType="separate"/>
        </w:r>
        <w:r w:rsidR="003B3F31">
          <w:rPr>
            <w:webHidden/>
          </w:rPr>
          <w:t>12</w:t>
        </w:r>
        <w:r w:rsidR="003B3F31">
          <w:rPr>
            <w:webHidden/>
          </w:rPr>
          <w:fldChar w:fldCharType="end"/>
        </w:r>
      </w:hyperlink>
    </w:p>
    <w:p w14:paraId="146D51FC" w14:textId="532BDA1D" w:rsidR="003B3F31" w:rsidRDefault="000C1050">
      <w:pPr>
        <w:pStyle w:val="TOC1"/>
        <w:rPr>
          <w:rFonts w:asciiTheme="minorHAnsi" w:eastAsiaTheme="minorEastAsia" w:hAnsiTheme="minorHAnsi" w:cstheme="minorBidi"/>
          <w:b w:val="0"/>
          <w:sz w:val="22"/>
          <w:szCs w:val="22"/>
        </w:rPr>
      </w:pPr>
      <w:hyperlink w:anchor="_Toc136012725" w:history="1">
        <w:r w:rsidR="003B3F31" w:rsidRPr="00EB405E">
          <w:rPr>
            <w:rStyle w:val="Hyperlink"/>
            <w:spacing w:val="-2"/>
          </w:rPr>
          <w:t>F.</w:t>
        </w:r>
        <w:r w:rsidR="003B3F31">
          <w:rPr>
            <w:rFonts w:asciiTheme="minorHAnsi" w:eastAsiaTheme="minorEastAsia" w:hAnsiTheme="minorHAnsi" w:cstheme="minorBidi"/>
            <w:b w:val="0"/>
            <w:sz w:val="22"/>
            <w:szCs w:val="22"/>
          </w:rPr>
          <w:tab/>
        </w:r>
        <w:r w:rsidR="003B3F31" w:rsidRPr="00EB405E">
          <w:rPr>
            <w:rStyle w:val="Hyperlink"/>
          </w:rPr>
          <w:t>Evaluation of Applications and Initial Selection of Applicants</w:t>
        </w:r>
        <w:r w:rsidR="003B3F31">
          <w:rPr>
            <w:webHidden/>
          </w:rPr>
          <w:tab/>
        </w:r>
        <w:r w:rsidR="003B3F31">
          <w:rPr>
            <w:webHidden/>
          </w:rPr>
          <w:fldChar w:fldCharType="begin"/>
        </w:r>
        <w:r w:rsidR="003B3F31">
          <w:rPr>
            <w:webHidden/>
          </w:rPr>
          <w:instrText xml:space="preserve"> PAGEREF _Toc136012725 \h </w:instrText>
        </w:r>
        <w:r w:rsidR="003B3F31">
          <w:rPr>
            <w:webHidden/>
          </w:rPr>
        </w:r>
        <w:r w:rsidR="003B3F31">
          <w:rPr>
            <w:webHidden/>
          </w:rPr>
          <w:fldChar w:fldCharType="separate"/>
        </w:r>
        <w:r w:rsidR="003B3F31">
          <w:rPr>
            <w:webHidden/>
          </w:rPr>
          <w:t>12</w:t>
        </w:r>
        <w:r w:rsidR="003B3F31">
          <w:rPr>
            <w:webHidden/>
          </w:rPr>
          <w:fldChar w:fldCharType="end"/>
        </w:r>
      </w:hyperlink>
    </w:p>
    <w:p w14:paraId="40EEF75B" w14:textId="71022E58" w:rsidR="003B3F31" w:rsidRDefault="000C1050">
      <w:pPr>
        <w:pStyle w:val="TOC2"/>
        <w:tabs>
          <w:tab w:val="left" w:pos="1100"/>
        </w:tabs>
        <w:rPr>
          <w:rFonts w:asciiTheme="minorHAnsi" w:eastAsiaTheme="minorEastAsia" w:hAnsiTheme="minorHAnsi" w:cstheme="minorBidi"/>
          <w:sz w:val="22"/>
          <w:szCs w:val="22"/>
        </w:rPr>
      </w:pPr>
      <w:hyperlink w:anchor="_Toc136012726" w:history="1">
        <w:r w:rsidR="003B3F31" w:rsidRPr="00EB405E">
          <w:rPr>
            <w:rStyle w:val="Hyperlink"/>
          </w:rPr>
          <w:t>25.</w:t>
        </w:r>
        <w:r w:rsidR="003B3F31">
          <w:rPr>
            <w:rFonts w:asciiTheme="minorHAnsi" w:eastAsiaTheme="minorEastAsia" w:hAnsiTheme="minorHAnsi" w:cstheme="minorBidi"/>
            <w:sz w:val="22"/>
            <w:szCs w:val="22"/>
          </w:rPr>
          <w:tab/>
        </w:r>
        <w:r w:rsidR="003B3F31" w:rsidRPr="00EB405E">
          <w:rPr>
            <w:rStyle w:val="Hyperlink"/>
          </w:rPr>
          <w:t>Evaluation of Applications</w:t>
        </w:r>
        <w:r w:rsidR="003B3F31">
          <w:rPr>
            <w:webHidden/>
          </w:rPr>
          <w:tab/>
        </w:r>
        <w:r w:rsidR="003B3F31">
          <w:rPr>
            <w:webHidden/>
          </w:rPr>
          <w:fldChar w:fldCharType="begin"/>
        </w:r>
        <w:r w:rsidR="003B3F31">
          <w:rPr>
            <w:webHidden/>
          </w:rPr>
          <w:instrText xml:space="preserve"> PAGEREF _Toc136012726 \h </w:instrText>
        </w:r>
        <w:r w:rsidR="003B3F31">
          <w:rPr>
            <w:webHidden/>
          </w:rPr>
        </w:r>
        <w:r w:rsidR="003B3F31">
          <w:rPr>
            <w:webHidden/>
          </w:rPr>
          <w:fldChar w:fldCharType="separate"/>
        </w:r>
        <w:r w:rsidR="003B3F31">
          <w:rPr>
            <w:webHidden/>
          </w:rPr>
          <w:t>12</w:t>
        </w:r>
        <w:r w:rsidR="003B3F31">
          <w:rPr>
            <w:webHidden/>
          </w:rPr>
          <w:fldChar w:fldCharType="end"/>
        </w:r>
      </w:hyperlink>
    </w:p>
    <w:p w14:paraId="2A942A7D" w14:textId="6DA58598" w:rsidR="003B3F31" w:rsidRDefault="000C1050">
      <w:pPr>
        <w:pStyle w:val="TOC2"/>
        <w:tabs>
          <w:tab w:val="left" w:pos="1100"/>
        </w:tabs>
        <w:rPr>
          <w:rFonts w:asciiTheme="minorHAnsi" w:eastAsiaTheme="minorEastAsia" w:hAnsiTheme="minorHAnsi" w:cstheme="minorBidi"/>
          <w:sz w:val="22"/>
          <w:szCs w:val="22"/>
        </w:rPr>
      </w:pPr>
      <w:hyperlink w:anchor="_Toc136012727" w:history="1">
        <w:r w:rsidR="003B3F31" w:rsidRPr="00EB405E">
          <w:rPr>
            <w:rStyle w:val="Hyperlink"/>
          </w:rPr>
          <w:t>26.</w:t>
        </w:r>
        <w:r w:rsidR="003B3F31">
          <w:rPr>
            <w:rFonts w:asciiTheme="minorHAnsi" w:eastAsiaTheme="minorEastAsia" w:hAnsiTheme="minorHAnsi" w:cstheme="minorBidi"/>
            <w:sz w:val="22"/>
            <w:szCs w:val="22"/>
          </w:rPr>
          <w:tab/>
        </w:r>
        <w:r w:rsidR="003B3F31" w:rsidRPr="00EB405E">
          <w:rPr>
            <w:rStyle w:val="Hyperlink"/>
          </w:rPr>
          <w:t>Employer’s Right to Accept or Reject Applicants</w:t>
        </w:r>
        <w:r w:rsidR="003B3F31">
          <w:rPr>
            <w:webHidden/>
          </w:rPr>
          <w:tab/>
        </w:r>
        <w:r w:rsidR="003B3F31">
          <w:rPr>
            <w:webHidden/>
          </w:rPr>
          <w:fldChar w:fldCharType="begin"/>
        </w:r>
        <w:r w:rsidR="003B3F31">
          <w:rPr>
            <w:webHidden/>
          </w:rPr>
          <w:instrText xml:space="preserve"> PAGEREF _Toc136012727 \h </w:instrText>
        </w:r>
        <w:r w:rsidR="003B3F31">
          <w:rPr>
            <w:webHidden/>
          </w:rPr>
        </w:r>
        <w:r w:rsidR="003B3F31">
          <w:rPr>
            <w:webHidden/>
          </w:rPr>
          <w:fldChar w:fldCharType="separate"/>
        </w:r>
        <w:r w:rsidR="003B3F31">
          <w:rPr>
            <w:webHidden/>
          </w:rPr>
          <w:t>15</w:t>
        </w:r>
        <w:r w:rsidR="003B3F31">
          <w:rPr>
            <w:webHidden/>
          </w:rPr>
          <w:fldChar w:fldCharType="end"/>
        </w:r>
      </w:hyperlink>
    </w:p>
    <w:p w14:paraId="112EBB61" w14:textId="49D7ABBB" w:rsidR="003B3F31" w:rsidRDefault="000C1050">
      <w:pPr>
        <w:pStyle w:val="TOC2"/>
        <w:tabs>
          <w:tab w:val="left" w:pos="1100"/>
        </w:tabs>
        <w:rPr>
          <w:rFonts w:asciiTheme="minorHAnsi" w:eastAsiaTheme="minorEastAsia" w:hAnsiTheme="minorHAnsi" w:cstheme="minorBidi"/>
          <w:sz w:val="22"/>
          <w:szCs w:val="22"/>
        </w:rPr>
      </w:pPr>
      <w:hyperlink w:anchor="_Toc136012728" w:history="1">
        <w:r w:rsidR="003B3F31" w:rsidRPr="00EB405E">
          <w:rPr>
            <w:rStyle w:val="Hyperlink"/>
          </w:rPr>
          <w:t>27.</w:t>
        </w:r>
        <w:r w:rsidR="003B3F31">
          <w:rPr>
            <w:rFonts w:asciiTheme="minorHAnsi" w:eastAsiaTheme="minorEastAsia" w:hAnsiTheme="minorHAnsi" w:cstheme="minorBidi"/>
            <w:sz w:val="22"/>
            <w:szCs w:val="22"/>
          </w:rPr>
          <w:tab/>
        </w:r>
        <w:r w:rsidR="003B3F31" w:rsidRPr="00EB405E">
          <w:rPr>
            <w:rStyle w:val="Hyperlink"/>
            <w:spacing w:val="-2"/>
          </w:rPr>
          <w:t>Initial</w:t>
        </w:r>
        <w:r w:rsidR="003B3F31" w:rsidRPr="00EB405E">
          <w:rPr>
            <w:rStyle w:val="Hyperlink"/>
          </w:rPr>
          <w:t xml:space="preserve"> Selection of Applicants</w:t>
        </w:r>
        <w:r w:rsidR="003B3F31">
          <w:rPr>
            <w:webHidden/>
          </w:rPr>
          <w:tab/>
        </w:r>
        <w:r w:rsidR="003B3F31">
          <w:rPr>
            <w:webHidden/>
          </w:rPr>
          <w:fldChar w:fldCharType="begin"/>
        </w:r>
        <w:r w:rsidR="003B3F31">
          <w:rPr>
            <w:webHidden/>
          </w:rPr>
          <w:instrText xml:space="preserve"> PAGEREF _Toc136012728 \h </w:instrText>
        </w:r>
        <w:r w:rsidR="003B3F31">
          <w:rPr>
            <w:webHidden/>
          </w:rPr>
        </w:r>
        <w:r w:rsidR="003B3F31">
          <w:rPr>
            <w:webHidden/>
          </w:rPr>
          <w:fldChar w:fldCharType="separate"/>
        </w:r>
        <w:r w:rsidR="003B3F31">
          <w:rPr>
            <w:webHidden/>
          </w:rPr>
          <w:t>15</w:t>
        </w:r>
        <w:r w:rsidR="003B3F31">
          <w:rPr>
            <w:webHidden/>
          </w:rPr>
          <w:fldChar w:fldCharType="end"/>
        </w:r>
      </w:hyperlink>
    </w:p>
    <w:p w14:paraId="48D73408" w14:textId="40B7A807" w:rsidR="003B3F31" w:rsidRDefault="000C1050">
      <w:pPr>
        <w:pStyle w:val="TOC2"/>
        <w:tabs>
          <w:tab w:val="left" w:pos="1100"/>
        </w:tabs>
        <w:rPr>
          <w:rFonts w:asciiTheme="minorHAnsi" w:eastAsiaTheme="minorEastAsia" w:hAnsiTheme="minorHAnsi" w:cstheme="minorBidi"/>
          <w:sz w:val="22"/>
          <w:szCs w:val="22"/>
        </w:rPr>
      </w:pPr>
      <w:hyperlink w:anchor="_Toc136012729" w:history="1">
        <w:r w:rsidR="003B3F31" w:rsidRPr="00EB405E">
          <w:rPr>
            <w:rStyle w:val="Hyperlink"/>
          </w:rPr>
          <w:t>28.</w:t>
        </w:r>
        <w:r w:rsidR="003B3F31">
          <w:rPr>
            <w:rFonts w:asciiTheme="minorHAnsi" w:eastAsiaTheme="minorEastAsia" w:hAnsiTheme="minorHAnsi" w:cstheme="minorBidi"/>
            <w:sz w:val="22"/>
            <w:szCs w:val="22"/>
          </w:rPr>
          <w:tab/>
        </w:r>
        <w:r w:rsidR="003B3F31" w:rsidRPr="00EB405E">
          <w:rPr>
            <w:rStyle w:val="Hyperlink"/>
          </w:rPr>
          <w:t>Notification of Initial Selection</w:t>
        </w:r>
        <w:r w:rsidR="003B3F31">
          <w:rPr>
            <w:webHidden/>
          </w:rPr>
          <w:tab/>
        </w:r>
        <w:r w:rsidR="003B3F31">
          <w:rPr>
            <w:webHidden/>
          </w:rPr>
          <w:fldChar w:fldCharType="begin"/>
        </w:r>
        <w:r w:rsidR="003B3F31">
          <w:rPr>
            <w:webHidden/>
          </w:rPr>
          <w:instrText xml:space="preserve"> PAGEREF _Toc136012729 \h </w:instrText>
        </w:r>
        <w:r w:rsidR="003B3F31">
          <w:rPr>
            <w:webHidden/>
          </w:rPr>
        </w:r>
        <w:r w:rsidR="003B3F31">
          <w:rPr>
            <w:webHidden/>
          </w:rPr>
          <w:fldChar w:fldCharType="separate"/>
        </w:r>
        <w:r w:rsidR="003B3F31">
          <w:rPr>
            <w:webHidden/>
          </w:rPr>
          <w:t>17</w:t>
        </w:r>
        <w:r w:rsidR="003B3F31">
          <w:rPr>
            <w:webHidden/>
          </w:rPr>
          <w:fldChar w:fldCharType="end"/>
        </w:r>
      </w:hyperlink>
    </w:p>
    <w:p w14:paraId="02F3EECD" w14:textId="625141C8" w:rsidR="003B3F31" w:rsidRDefault="000C1050">
      <w:pPr>
        <w:pStyle w:val="TOC2"/>
        <w:tabs>
          <w:tab w:val="left" w:pos="1100"/>
        </w:tabs>
        <w:rPr>
          <w:rFonts w:asciiTheme="minorHAnsi" w:eastAsiaTheme="minorEastAsia" w:hAnsiTheme="minorHAnsi" w:cstheme="minorBidi"/>
          <w:sz w:val="22"/>
          <w:szCs w:val="22"/>
        </w:rPr>
      </w:pPr>
      <w:hyperlink w:anchor="_Toc136012730" w:history="1">
        <w:r w:rsidR="003B3F31" w:rsidRPr="00EB405E">
          <w:rPr>
            <w:rStyle w:val="Hyperlink"/>
          </w:rPr>
          <w:t>29.</w:t>
        </w:r>
        <w:r w:rsidR="003B3F31">
          <w:rPr>
            <w:rFonts w:asciiTheme="minorHAnsi" w:eastAsiaTheme="minorEastAsia" w:hAnsiTheme="minorHAnsi" w:cstheme="minorBidi"/>
            <w:sz w:val="22"/>
            <w:szCs w:val="22"/>
          </w:rPr>
          <w:tab/>
        </w:r>
        <w:r w:rsidR="003B3F31" w:rsidRPr="00EB405E">
          <w:rPr>
            <w:rStyle w:val="Hyperlink"/>
          </w:rPr>
          <w:t>Request for Proposals</w:t>
        </w:r>
        <w:r w:rsidR="003B3F31">
          <w:rPr>
            <w:webHidden/>
          </w:rPr>
          <w:tab/>
        </w:r>
        <w:r w:rsidR="003B3F31">
          <w:rPr>
            <w:webHidden/>
          </w:rPr>
          <w:fldChar w:fldCharType="begin"/>
        </w:r>
        <w:r w:rsidR="003B3F31">
          <w:rPr>
            <w:webHidden/>
          </w:rPr>
          <w:instrText xml:space="preserve"> PAGEREF _Toc136012730 \h </w:instrText>
        </w:r>
        <w:r w:rsidR="003B3F31">
          <w:rPr>
            <w:webHidden/>
          </w:rPr>
        </w:r>
        <w:r w:rsidR="003B3F31">
          <w:rPr>
            <w:webHidden/>
          </w:rPr>
          <w:fldChar w:fldCharType="separate"/>
        </w:r>
        <w:r w:rsidR="003B3F31">
          <w:rPr>
            <w:webHidden/>
          </w:rPr>
          <w:t>17</w:t>
        </w:r>
        <w:r w:rsidR="003B3F31">
          <w:rPr>
            <w:webHidden/>
          </w:rPr>
          <w:fldChar w:fldCharType="end"/>
        </w:r>
      </w:hyperlink>
    </w:p>
    <w:p w14:paraId="631CE46B" w14:textId="71B7B0EB" w:rsidR="003B3F31" w:rsidRDefault="000C1050">
      <w:pPr>
        <w:pStyle w:val="TOC2"/>
        <w:tabs>
          <w:tab w:val="left" w:pos="1100"/>
        </w:tabs>
        <w:rPr>
          <w:rFonts w:asciiTheme="minorHAnsi" w:eastAsiaTheme="minorEastAsia" w:hAnsiTheme="minorHAnsi" w:cstheme="minorBidi"/>
          <w:sz w:val="22"/>
          <w:szCs w:val="22"/>
        </w:rPr>
      </w:pPr>
      <w:hyperlink w:anchor="_Toc136012731" w:history="1">
        <w:r w:rsidR="003B3F31" w:rsidRPr="00EB405E">
          <w:rPr>
            <w:rStyle w:val="Hyperlink"/>
          </w:rPr>
          <w:t>30.</w:t>
        </w:r>
        <w:r w:rsidR="003B3F31">
          <w:rPr>
            <w:rFonts w:asciiTheme="minorHAnsi" w:eastAsiaTheme="minorEastAsia" w:hAnsiTheme="minorHAnsi" w:cstheme="minorBidi"/>
            <w:sz w:val="22"/>
            <w:szCs w:val="22"/>
          </w:rPr>
          <w:tab/>
        </w:r>
        <w:r w:rsidR="003B3F31" w:rsidRPr="00EB405E">
          <w:rPr>
            <w:rStyle w:val="Hyperlink"/>
          </w:rPr>
          <w:t>Changes in Qualifications of Applicants</w:t>
        </w:r>
        <w:r w:rsidR="003B3F31">
          <w:rPr>
            <w:webHidden/>
          </w:rPr>
          <w:tab/>
        </w:r>
        <w:r w:rsidR="003B3F31">
          <w:rPr>
            <w:webHidden/>
          </w:rPr>
          <w:fldChar w:fldCharType="begin"/>
        </w:r>
        <w:r w:rsidR="003B3F31">
          <w:rPr>
            <w:webHidden/>
          </w:rPr>
          <w:instrText xml:space="preserve"> PAGEREF _Toc136012731 \h </w:instrText>
        </w:r>
        <w:r w:rsidR="003B3F31">
          <w:rPr>
            <w:webHidden/>
          </w:rPr>
        </w:r>
        <w:r w:rsidR="003B3F31">
          <w:rPr>
            <w:webHidden/>
          </w:rPr>
          <w:fldChar w:fldCharType="separate"/>
        </w:r>
        <w:r w:rsidR="003B3F31">
          <w:rPr>
            <w:webHidden/>
          </w:rPr>
          <w:t>18</w:t>
        </w:r>
        <w:r w:rsidR="003B3F31">
          <w:rPr>
            <w:webHidden/>
          </w:rPr>
          <w:fldChar w:fldCharType="end"/>
        </w:r>
      </w:hyperlink>
    </w:p>
    <w:p w14:paraId="6673D4AF" w14:textId="1D0832E7" w:rsidR="003B3F31" w:rsidRDefault="000C1050">
      <w:pPr>
        <w:pStyle w:val="TOC2"/>
        <w:tabs>
          <w:tab w:val="left" w:pos="1100"/>
        </w:tabs>
        <w:rPr>
          <w:rFonts w:asciiTheme="minorHAnsi" w:eastAsiaTheme="minorEastAsia" w:hAnsiTheme="minorHAnsi" w:cstheme="minorBidi"/>
          <w:sz w:val="22"/>
          <w:szCs w:val="22"/>
        </w:rPr>
      </w:pPr>
      <w:hyperlink w:anchor="_Toc136012732" w:history="1">
        <w:r w:rsidR="003B3F31" w:rsidRPr="00EB405E">
          <w:rPr>
            <w:rStyle w:val="Hyperlink"/>
          </w:rPr>
          <w:t>31.</w:t>
        </w:r>
        <w:r w:rsidR="003B3F31">
          <w:rPr>
            <w:rFonts w:asciiTheme="minorHAnsi" w:eastAsiaTheme="minorEastAsia" w:hAnsiTheme="minorHAnsi" w:cstheme="minorBidi"/>
            <w:sz w:val="22"/>
            <w:szCs w:val="22"/>
          </w:rPr>
          <w:tab/>
        </w:r>
        <w:r w:rsidR="003B3F31" w:rsidRPr="00EB405E">
          <w:rPr>
            <w:rStyle w:val="Hyperlink"/>
          </w:rPr>
          <w:t>Procurement Related Complaint</w:t>
        </w:r>
        <w:r w:rsidR="003B3F31">
          <w:rPr>
            <w:webHidden/>
          </w:rPr>
          <w:tab/>
        </w:r>
        <w:r w:rsidR="003B3F31">
          <w:rPr>
            <w:webHidden/>
          </w:rPr>
          <w:fldChar w:fldCharType="begin"/>
        </w:r>
        <w:r w:rsidR="003B3F31">
          <w:rPr>
            <w:webHidden/>
          </w:rPr>
          <w:instrText xml:space="preserve"> PAGEREF _Toc136012732 \h </w:instrText>
        </w:r>
        <w:r w:rsidR="003B3F31">
          <w:rPr>
            <w:webHidden/>
          </w:rPr>
        </w:r>
        <w:r w:rsidR="003B3F31">
          <w:rPr>
            <w:webHidden/>
          </w:rPr>
          <w:fldChar w:fldCharType="separate"/>
        </w:r>
        <w:r w:rsidR="003B3F31">
          <w:rPr>
            <w:webHidden/>
          </w:rPr>
          <w:t>18</w:t>
        </w:r>
        <w:r w:rsidR="003B3F31">
          <w:rPr>
            <w:webHidden/>
          </w:rPr>
          <w:fldChar w:fldCharType="end"/>
        </w:r>
      </w:hyperlink>
    </w:p>
    <w:p w14:paraId="5287FC82" w14:textId="04B31911" w:rsidR="00F26E4B" w:rsidRPr="00936C2F" w:rsidRDefault="00161184" w:rsidP="00895847">
      <w:pPr>
        <w:tabs>
          <w:tab w:val="left" w:leader="dot" w:pos="8820"/>
        </w:tabs>
        <w:rPr>
          <w:b/>
          <w:bCs/>
          <w:spacing w:val="-2"/>
        </w:rPr>
        <w:sectPr w:rsidR="00F26E4B" w:rsidRPr="00936C2F" w:rsidSect="00DD20C5">
          <w:headerReference w:type="first" r:id="rId29"/>
          <w:footnotePr>
            <w:numRestart w:val="eachSect"/>
          </w:footnotePr>
          <w:pgSz w:w="12240" w:h="15840"/>
          <w:pgMar w:top="1440" w:right="1440" w:bottom="1440" w:left="1440" w:header="720" w:footer="720" w:gutter="0"/>
          <w:cols w:space="720"/>
          <w:noEndnote/>
          <w:titlePg/>
          <w:docGrid w:linePitch="326"/>
        </w:sectPr>
      </w:pPr>
      <w:r>
        <w:rPr>
          <w:bCs/>
          <w:noProof/>
          <w:spacing w:val="-2"/>
        </w:rPr>
        <w:fldChar w:fldCharType="end"/>
      </w:r>
    </w:p>
    <w:p w14:paraId="45EEFBBD" w14:textId="77777777"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14:paraId="7C3C6CCE" w14:textId="77777777" w:rsidR="00895847" w:rsidRPr="00936C2F" w:rsidRDefault="00895847" w:rsidP="00936C2F">
      <w:pPr>
        <w:pStyle w:val="SPDSectionHeading1"/>
        <w:spacing w:after="360"/>
      </w:pPr>
      <w:r w:rsidRPr="00936C2F">
        <w:lastRenderedPageBreak/>
        <w:t xml:space="preserve">Section I - Instructions to Applicants </w:t>
      </w:r>
      <w:r w:rsidR="00340F76">
        <w:t>(ITA)</w:t>
      </w:r>
    </w:p>
    <w:p w14:paraId="3527114C" w14:textId="77777777" w:rsidR="00895847" w:rsidRPr="00936C2F" w:rsidRDefault="00895847" w:rsidP="00936C2F">
      <w:pPr>
        <w:pStyle w:val="SPDITPPartheading"/>
        <w:numPr>
          <w:ilvl w:val="0"/>
          <w:numId w:val="12"/>
        </w:numPr>
        <w:spacing w:before="0"/>
        <w:rPr>
          <w:rFonts w:cs="Times New Roman"/>
          <w:sz w:val="36"/>
          <w:szCs w:val="36"/>
        </w:rPr>
      </w:pPr>
      <w:bookmarkStart w:id="12" w:name="_Toc451353798"/>
      <w:bookmarkStart w:id="13" w:name="_Toc136012696"/>
      <w:r w:rsidRPr="00936C2F">
        <w:rPr>
          <w:rFonts w:cs="Times New Roman"/>
          <w:sz w:val="36"/>
          <w:szCs w:val="36"/>
        </w:rPr>
        <w:t>General</w:t>
      </w:r>
      <w:bookmarkEnd w:id="12"/>
      <w:bookmarkEnd w:id="13"/>
    </w:p>
    <w:tbl>
      <w:tblPr>
        <w:tblW w:w="9379" w:type="dxa"/>
        <w:tblLayout w:type="fixed"/>
        <w:tblLook w:val="01E0" w:firstRow="1" w:lastRow="1" w:firstColumn="1" w:lastColumn="1" w:noHBand="0" w:noVBand="0"/>
      </w:tblPr>
      <w:tblGrid>
        <w:gridCol w:w="2772"/>
        <w:gridCol w:w="6607"/>
      </w:tblGrid>
      <w:tr w:rsidR="00895847" w:rsidRPr="00936C2F" w14:paraId="6FD44253" w14:textId="77777777" w:rsidTr="00340F76">
        <w:tc>
          <w:tcPr>
            <w:tcW w:w="2772" w:type="dxa"/>
          </w:tcPr>
          <w:p w14:paraId="36CF7131" w14:textId="77777777" w:rsidR="00895847" w:rsidRPr="00936C2F" w:rsidRDefault="00895847" w:rsidP="00936C2F">
            <w:pPr>
              <w:pStyle w:val="SPDParagraphHeading2"/>
              <w:numPr>
                <w:ilvl w:val="0"/>
                <w:numId w:val="11"/>
              </w:numPr>
              <w:spacing w:after="200"/>
              <w:ind w:left="360"/>
            </w:pPr>
            <w:bookmarkStart w:id="14" w:name="_Toc451353799"/>
            <w:bookmarkStart w:id="15" w:name="_Toc136012697"/>
            <w:r w:rsidRPr="00936C2F">
              <w:t>Scope of Application</w:t>
            </w:r>
            <w:bookmarkEnd w:id="14"/>
            <w:bookmarkEnd w:id="15"/>
          </w:p>
        </w:tc>
        <w:tc>
          <w:tcPr>
            <w:tcW w:w="6607" w:type="dxa"/>
          </w:tcPr>
          <w:p w14:paraId="4F3643CF" w14:textId="553D6AD6" w:rsidR="00895847" w:rsidRPr="00936C2F" w:rsidRDefault="00895847">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ISDS</w:t>
            </w:r>
            <w:r w:rsidRPr="00340F76">
              <w:rPr>
                <w:szCs w:val="24"/>
              </w:rPr>
              <w:t xml:space="preserve">,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6F1DAF">
              <w:rPr>
                <w:szCs w:val="24"/>
              </w:rPr>
              <w:t>Works</w:t>
            </w:r>
            <w:r w:rsidRPr="00936C2F">
              <w:rPr>
                <w:szCs w:val="24"/>
              </w:rPr>
              <w:t xml:space="preserve"> described in Section VII, Scope of </w:t>
            </w:r>
            <w:r w:rsidR="00B476A8" w:rsidRPr="00936C2F">
              <w:rPr>
                <w:szCs w:val="24"/>
              </w:rPr>
              <w:t>Employer’s Requirement</w:t>
            </w:r>
            <w:r w:rsidRPr="00936C2F">
              <w:rPr>
                <w:szCs w:val="24"/>
              </w:rPr>
              <w:t xml:space="preserve">. In case proposals for the </w:t>
            </w:r>
            <w:r w:rsidR="006F1DAF">
              <w:rPr>
                <w:szCs w:val="24"/>
              </w:rPr>
              <w:t>Works</w:t>
            </w:r>
            <w:r w:rsidRPr="00936C2F">
              <w:rPr>
                <w:szCs w:val="24"/>
              </w:rPr>
              <w:t xml:space="preserve"> 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14:paraId="20293F50" w14:textId="77777777" w:rsidTr="00340F76">
        <w:tc>
          <w:tcPr>
            <w:tcW w:w="2772" w:type="dxa"/>
          </w:tcPr>
          <w:p w14:paraId="3D015A19" w14:textId="77777777" w:rsidR="00895847" w:rsidRPr="00936C2F" w:rsidRDefault="00895847" w:rsidP="00936C2F">
            <w:pPr>
              <w:pStyle w:val="SPDParagraphHeading2"/>
              <w:numPr>
                <w:ilvl w:val="0"/>
                <w:numId w:val="11"/>
              </w:numPr>
              <w:spacing w:after="200"/>
              <w:ind w:left="360"/>
              <w:rPr>
                <w:spacing w:val="-2"/>
              </w:rPr>
            </w:pPr>
            <w:bookmarkStart w:id="16" w:name="_Toc451353800"/>
            <w:bookmarkStart w:id="17" w:name="_Toc136012698"/>
            <w:r w:rsidRPr="00936C2F">
              <w:rPr>
                <w:spacing w:val="-2"/>
              </w:rPr>
              <w:t>Source of Funds</w:t>
            </w:r>
            <w:bookmarkEnd w:id="16"/>
            <w:bookmarkEnd w:id="17"/>
          </w:p>
        </w:tc>
        <w:tc>
          <w:tcPr>
            <w:tcW w:w="6607" w:type="dxa"/>
          </w:tcPr>
          <w:p w14:paraId="77EA32F1"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14:paraId="6EB13AC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14:paraId="71CDE6CE" w14:textId="77777777" w:rsidTr="00340F76">
        <w:trPr>
          <w:trHeight w:val="108"/>
        </w:trPr>
        <w:tc>
          <w:tcPr>
            <w:tcW w:w="2772" w:type="dxa"/>
            <w:shd w:val="clear" w:color="auto" w:fill="auto"/>
          </w:tcPr>
          <w:p w14:paraId="696E9123" w14:textId="77777777" w:rsidR="00895847" w:rsidRPr="00936C2F" w:rsidRDefault="00895847" w:rsidP="00936C2F">
            <w:pPr>
              <w:pStyle w:val="SPDParagraphHeading2"/>
              <w:numPr>
                <w:ilvl w:val="0"/>
                <w:numId w:val="11"/>
              </w:numPr>
              <w:spacing w:after="200"/>
              <w:ind w:left="360"/>
              <w:rPr>
                <w:spacing w:val="-2"/>
              </w:rPr>
            </w:pPr>
            <w:bookmarkStart w:id="18" w:name="_Toc451353801"/>
            <w:bookmarkStart w:id="19" w:name="_Toc136012699"/>
            <w:r w:rsidRPr="00936C2F">
              <w:rPr>
                <w:spacing w:val="-2"/>
              </w:rPr>
              <w:t>Fraud and Corruption</w:t>
            </w:r>
            <w:bookmarkEnd w:id="18"/>
            <w:bookmarkEnd w:id="19"/>
          </w:p>
        </w:tc>
        <w:tc>
          <w:tcPr>
            <w:tcW w:w="6607" w:type="dxa"/>
            <w:shd w:val="clear" w:color="auto" w:fill="auto"/>
          </w:tcPr>
          <w:p w14:paraId="51C2EAF1" w14:textId="77777777"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 xml:space="preserve">The Bank requires compliance with the Bank’s Anti-Corruption Guidelines and its prevailing sanctions policies and </w:t>
            </w:r>
            <w:r w:rsidRPr="00936C2F">
              <w:rPr>
                <w:szCs w:val="24"/>
              </w:rPr>
              <w:lastRenderedPageBreak/>
              <w:t>procedures as set forth in the WBG’s Sanctions Framework, as set forth in Section VI, Fraud and Corruption.</w:t>
            </w:r>
          </w:p>
          <w:p w14:paraId="3DBC09BA" w14:textId="77777777"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 xml:space="preserve">In further pursuance of this policy, Applicants shall permit and shall cause their agents (where declared or not), subcontractors, subconsultants, service providers, suppliers, and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161184" w:rsidRPr="00936C2F" w14:paraId="4CD0A7D8" w14:textId="77777777" w:rsidTr="00161184">
        <w:tc>
          <w:tcPr>
            <w:tcW w:w="2772" w:type="dxa"/>
          </w:tcPr>
          <w:p w14:paraId="031C5C8F" w14:textId="77777777" w:rsidR="00161184" w:rsidRPr="00936C2F" w:rsidRDefault="00161184" w:rsidP="00936C2F">
            <w:pPr>
              <w:pStyle w:val="SPDParagraphHeading2"/>
              <w:numPr>
                <w:ilvl w:val="0"/>
                <w:numId w:val="11"/>
              </w:numPr>
              <w:spacing w:after="200"/>
              <w:ind w:left="360"/>
              <w:rPr>
                <w:spacing w:val="-2"/>
              </w:rPr>
            </w:pPr>
            <w:bookmarkStart w:id="20" w:name="_Toc451353802"/>
            <w:bookmarkStart w:id="21" w:name="_Toc136012700"/>
            <w:r w:rsidRPr="00936C2F">
              <w:rPr>
                <w:spacing w:val="-2"/>
              </w:rPr>
              <w:lastRenderedPageBreak/>
              <w:t>Eligible Applicants</w:t>
            </w:r>
            <w:bookmarkEnd w:id="20"/>
            <w:bookmarkEnd w:id="21"/>
          </w:p>
        </w:tc>
        <w:tc>
          <w:tcPr>
            <w:tcW w:w="6607" w:type="dxa"/>
          </w:tcPr>
          <w:p w14:paraId="721786D4" w14:textId="77777777" w:rsidR="00161184" w:rsidRPr="00A25568" w:rsidRDefault="00161184" w:rsidP="00936C2F">
            <w:pPr>
              <w:pStyle w:val="SPDClauseNo"/>
              <w:numPr>
                <w:ilvl w:val="1"/>
                <w:numId w:val="11"/>
              </w:numPr>
              <w:spacing w:after="200"/>
              <w:ind w:left="487" w:hanging="450"/>
              <w:contextualSpacing w:val="0"/>
              <w:rPr>
                <w:szCs w:val="24"/>
              </w:rPr>
            </w:pPr>
            <w:r w:rsidRPr="00A25568">
              <w:rPr>
                <w:szCs w:val="24"/>
              </w:rPr>
              <w:t>Applicants shall meet the eligibility criteria as per this Instruction and ITA 5.1.</w:t>
            </w:r>
            <w:r>
              <w:rPr>
                <w:szCs w:val="24"/>
              </w:rPr>
              <w:t xml:space="preserve"> </w:t>
            </w:r>
          </w:p>
          <w:p w14:paraId="0B9C6BA8" w14:textId="77777777" w:rsidR="00161184" w:rsidRPr="00A25568" w:rsidRDefault="00161184" w:rsidP="00936C2F">
            <w:pPr>
              <w:pStyle w:val="SPDClauseNo"/>
              <w:numPr>
                <w:ilvl w:val="1"/>
                <w:numId w:val="11"/>
              </w:numPr>
              <w:spacing w:after="200"/>
              <w:ind w:left="487" w:hanging="450"/>
              <w:contextualSpacing w:val="0"/>
              <w:rPr>
                <w:bCs/>
                <w:szCs w:val="24"/>
              </w:rPr>
            </w:pPr>
            <w:r w:rsidRPr="00A25568">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A25568">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Initial Selection process, RFP process (in the event the JV submits a Proposal) and during contract execution (in the event the JV is awarded the Contract).</w:t>
            </w:r>
            <w:r w:rsidRPr="00A25568">
              <w:rPr>
                <w:b/>
                <w:bCs/>
                <w:szCs w:val="24"/>
              </w:rPr>
              <w:t xml:space="preserve"> </w:t>
            </w:r>
            <w:r w:rsidRPr="00A25568">
              <w:rPr>
                <w:bCs/>
                <w:szCs w:val="24"/>
              </w:rPr>
              <w:t>Unless specified</w:t>
            </w:r>
            <w:r w:rsidRPr="00A25568">
              <w:rPr>
                <w:b/>
                <w:bCs/>
                <w:szCs w:val="24"/>
              </w:rPr>
              <w:t xml:space="preserve"> </w:t>
            </w:r>
            <w:r w:rsidRPr="00A25568">
              <w:rPr>
                <w:b/>
                <w:szCs w:val="24"/>
              </w:rPr>
              <w:t>in the ISDS</w:t>
            </w:r>
            <w:r w:rsidRPr="00A25568">
              <w:rPr>
                <w:szCs w:val="24"/>
              </w:rPr>
              <w:t>, there is no limit on the number of members in a JV.</w:t>
            </w:r>
          </w:p>
          <w:p w14:paraId="0ADAC129" w14:textId="77777777" w:rsidR="00161184" w:rsidRPr="0028641F" w:rsidRDefault="00161184" w:rsidP="00936C2F">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the</w:t>
            </w:r>
            <w:r>
              <w:rPr>
                <w:noProof/>
                <w:szCs w:val="24"/>
              </w:rPr>
              <w:t xml:space="preserve"> </w:t>
            </w:r>
            <w:r w:rsidRPr="00AB67BE">
              <w:rPr>
                <w:noProof/>
                <w:szCs w:val="24"/>
              </w:rPr>
              <w:t xml:space="preserve">capacity of a subcontractor. </w:t>
            </w:r>
            <w:r w:rsidRPr="00AB67BE">
              <w:rPr>
                <w:szCs w:val="24"/>
              </w:rPr>
              <w:t>Applications submitted in violation of this procedure will be rejected</w:t>
            </w:r>
          </w:p>
          <w:p w14:paraId="0530ED0F" w14:textId="77777777" w:rsidR="00161184" w:rsidRPr="00A25568" w:rsidRDefault="00161184" w:rsidP="0028641F">
            <w:pPr>
              <w:pStyle w:val="SPDClauseNo"/>
              <w:numPr>
                <w:ilvl w:val="1"/>
                <w:numId w:val="11"/>
              </w:numPr>
              <w:spacing w:after="200"/>
              <w:ind w:left="487" w:hanging="450"/>
              <w:contextualSpacing w:val="0"/>
              <w:rPr>
                <w:szCs w:val="24"/>
              </w:rPr>
            </w:pPr>
            <w:r w:rsidRPr="00874747">
              <w:rPr>
                <w:spacing w:val="-4"/>
                <w:szCs w:val="24"/>
              </w:rPr>
              <w:t xml:space="preserve">A firm and any of its affiliates (that directly or indirectly control, are controlled by or are under common control with that firm) </w:t>
            </w:r>
            <w:r w:rsidRPr="00874747">
              <w:rPr>
                <w:szCs w:val="24"/>
              </w:rPr>
              <w:t>are not permitted to submit more than one application for initial selection</w:t>
            </w:r>
            <w:r w:rsidRPr="00874747">
              <w:rPr>
                <w:spacing w:val="-4"/>
                <w:szCs w:val="24"/>
              </w:rPr>
              <w:t xml:space="preserve"> for the same contract</w:t>
            </w:r>
            <w:r w:rsidRPr="00874747">
              <w:rPr>
                <w:szCs w:val="24"/>
              </w:rPr>
              <w:t xml:space="preserve">, either individually, as joint venture or as a subcontractor </w:t>
            </w:r>
            <w:r w:rsidRPr="00874747">
              <w:rPr>
                <w:spacing w:val="-4"/>
                <w:szCs w:val="24"/>
              </w:rPr>
              <w:t xml:space="preserve">among them. </w:t>
            </w:r>
            <w:r w:rsidRPr="00874747">
              <w:rPr>
                <w:szCs w:val="24"/>
              </w:rPr>
              <w:t>Applications submitted in violation of this procedure will be rejected.</w:t>
            </w:r>
          </w:p>
          <w:p w14:paraId="4102FD8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6"/>
                <w:szCs w:val="24"/>
              </w:rPr>
              <w:t xml:space="preserve">An Applicant may have the nationality of any country, subject to the restrictions pursuant to ITA 5.1. An Applicant shall be deemed to have the nationality of a country if the Applicant is constituted, </w:t>
            </w:r>
            <w:r w:rsidRPr="00936C2F">
              <w:rPr>
                <w:spacing w:val="-6"/>
                <w:szCs w:val="24"/>
              </w:rPr>
              <w:lastRenderedPageBreak/>
              <w:t>incorporated or registered in and operates in conformity with the provisions of the laws of that country, as evidenced by its articles of incorporation (or equivalent documents of constitution or association) and its registration documents, as the case may be.</w:t>
            </w:r>
            <w:r>
              <w:rPr>
                <w:spacing w:val="-6"/>
                <w:szCs w:val="24"/>
              </w:rPr>
              <w:t xml:space="preserve"> </w:t>
            </w:r>
            <w:r w:rsidRPr="00936C2F">
              <w:rPr>
                <w:spacing w:val="-6"/>
                <w:szCs w:val="24"/>
              </w:rPr>
              <w:t>This criterion also shall apply to the determination of the nationality of proposed specialized sub-contractors or suppliers for any part of the Contract including related Services.</w:t>
            </w:r>
          </w:p>
          <w:p w14:paraId="2AC56D9A" w14:textId="0E66D25A" w:rsidR="00161184" w:rsidRPr="00936C2F" w:rsidRDefault="00161184" w:rsidP="00AB7AD7">
            <w:pPr>
              <w:pStyle w:val="SPDClauseNo"/>
              <w:numPr>
                <w:ilvl w:val="1"/>
                <w:numId w:val="11"/>
              </w:numPr>
              <w:spacing w:after="200"/>
              <w:ind w:left="487" w:hanging="450"/>
              <w:contextualSpacing w:val="0"/>
              <w:rPr>
                <w:spacing w:val="-4"/>
                <w:szCs w:val="24"/>
              </w:rPr>
            </w:pPr>
            <w:r w:rsidRPr="00936C2F">
              <w:rPr>
                <w:szCs w:val="24"/>
              </w:rPr>
              <w:t xml:space="preserve">Applicants </w:t>
            </w:r>
            <w:r>
              <w:rPr>
                <w:szCs w:val="24"/>
              </w:rPr>
              <w:t xml:space="preserve">and proposed specialized sub-contractors or suppliers for any part of the Contract including related services </w:t>
            </w:r>
            <w:r w:rsidRPr="00966207">
              <w:rPr>
                <w:szCs w:val="24"/>
              </w:rPr>
              <w:t>(for the purpose of this ITA 4.6 referred to as “Applicants”)</w:t>
            </w:r>
            <w:r>
              <w:rPr>
                <w:szCs w:val="24"/>
              </w:rPr>
              <w:t xml:space="preserve"> </w:t>
            </w:r>
            <w:r w:rsidRPr="00936C2F">
              <w:rPr>
                <w:szCs w:val="24"/>
              </w:rPr>
              <w:t xml:space="preserve">shall not have a conflict of interest. Applicants shall be considered to have a conflict of interest, if they, or any of their affiliates, participated as a consultant in the preparation of the </w:t>
            </w:r>
            <w:r>
              <w:rPr>
                <w:szCs w:val="24"/>
              </w:rPr>
              <w:t>Employer’s Requirement</w:t>
            </w:r>
            <w:r w:rsidRPr="00936C2F">
              <w:rPr>
                <w:szCs w:val="24"/>
              </w:rPr>
              <w:t xml:space="preserve"> </w:t>
            </w:r>
            <w:r>
              <w:rPr>
                <w:szCs w:val="24"/>
              </w:rPr>
              <w:t>(other than design to be carried out as part of th</w:t>
            </w:r>
            <w:r w:rsidR="00B338A2">
              <w:rPr>
                <w:szCs w:val="24"/>
              </w:rPr>
              <w:t xml:space="preserve">e subject </w:t>
            </w:r>
            <w:r>
              <w:rPr>
                <w:szCs w:val="24"/>
              </w:rPr>
              <w:t xml:space="preserve">Works) </w:t>
            </w:r>
            <w:r w:rsidRPr="00936C2F">
              <w:rPr>
                <w:szCs w:val="24"/>
              </w:rPr>
              <w:t xml:space="preserve">or have been hired or proposed to be hired by the Employer or Borrower as Engineer for contract implementation of the </w:t>
            </w:r>
            <w:r>
              <w:rPr>
                <w:szCs w:val="24"/>
              </w:rPr>
              <w:t>Works</w:t>
            </w:r>
            <w:r w:rsidRPr="00936C2F">
              <w:rPr>
                <w:szCs w:val="24"/>
              </w:rPr>
              <w:t xml:space="preserve"> that are the subject of this Initial Selection.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Proposals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730A77F2" w14:textId="77777777" w:rsidR="00161184" w:rsidRPr="00936C2F" w:rsidRDefault="00161184" w:rsidP="00D32A79">
            <w:pPr>
              <w:pStyle w:val="SPDClauseNo"/>
              <w:numPr>
                <w:ilvl w:val="1"/>
                <w:numId w:val="11"/>
              </w:numPr>
              <w:spacing w:after="200"/>
              <w:ind w:left="487" w:hanging="450"/>
              <w:contextualSpacing w:val="0"/>
              <w:rPr>
                <w:szCs w:val="24"/>
              </w:rPr>
            </w:pPr>
            <w:r w:rsidRPr="00936C2F">
              <w:rPr>
                <w:bCs/>
                <w:szCs w:val="24"/>
              </w:rPr>
              <w:t xml:space="preserve">An </w:t>
            </w:r>
            <w:r w:rsidRPr="00936C2F">
              <w:rPr>
                <w:szCs w:val="24"/>
              </w:rPr>
              <w:t xml:space="preserve">Applicant that has been sanctioned by the Bank, pursuant to the Bank’s Anti-Corruption Guidelines, and in accordance with its prevailing sanctions policies and procedures as set forth in the WBG’s Sanctions </w:t>
            </w:r>
            <w:r w:rsidRPr="00D51C99">
              <w:rPr>
                <w:szCs w:val="24"/>
              </w:rPr>
              <w:t xml:space="preserve">Framework, as described in Section VI, paragraph 2.2 d. shall be ineligible to be prequalified for, </w:t>
            </w:r>
            <w:r>
              <w:rPr>
                <w:szCs w:val="24"/>
              </w:rPr>
              <w:t xml:space="preserve">initially selected for, </w:t>
            </w:r>
            <w:r w:rsidRPr="00D51C99">
              <w:rPr>
                <w:szCs w:val="24"/>
              </w:rPr>
              <w:t xml:space="preserve">bid for, </w:t>
            </w:r>
            <w:r>
              <w:rPr>
                <w:szCs w:val="24"/>
              </w:rPr>
              <w:t xml:space="preserve">propose for </w:t>
            </w:r>
            <w:r w:rsidRPr="00D51C99">
              <w:rPr>
                <w:szCs w:val="24"/>
              </w:rPr>
              <w:t>or be awarded a Bank</w:t>
            </w:r>
            <w:r w:rsidRPr="00936C2F">
              <w:rPr>
                <w:szCs w:val="24"/>
              </w:rPr>
              <w:t>-financed contract or benefit from a Bank-financed contract, financially or otherwise, during such period of time as the Bank shall have determined.</w:t>
            </w:r>
          </w:p>
          <w:p w14:paraId="73A8784C"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in the ISDS.</w:t>
            </w:r>
          </w:p>
          <w:p w14:paraId="211BDF57"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bCs/>
                <w:szCs w:val="24"/>
              </w:rPr>
              <w:t xml:space="preserve">Applicants that are state-owned enterprise or institutions in the Employer’s Country may be eligible to be initially selected, compete and be awarded a Contract(s) only if they can </w:t>
            </w:r>
            <w:r w:rsidRPr="00936C2F">
              <w:rPr>
                <w:bCs/>
                <w:szCs w:val="24"/>
              </w:rPr>
              <w:lastRenderedPageBreak/>
              <w:t>establish, in a manner acceptable to the Bank, that they (i) are legally and financially autonomous (ii) 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p w14:paraId="4553DD74"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p w14:paraId="3D63849B"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p w14:paraId="2DE30381" w14:textId="77777777" w:rsidR="00161184" w:rsidRPr="00936C2F" w:rsidRDefault="00161184" w:rsidP="00936C2F">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14:paraId="790A337E" w14:textId="77777777" w:rsidR="00161184" w:rsidRPr="00936C2F" w:rsidRDefault="00161184"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14:paraId="17665B7E" w14:textId="77777777" w:rsidR="00161184" w:rsidRPr="00A25568" w:rsidRDefault="00161184" w:rsidP="00936C2F">
            <w:pPr>
              <w:pStyle w:val="SPDClauseNo"/>
              <w:spacing w:after="200"/>
              <w:ind w:left="1134" w:hanging="630"/>
              <w:rPr>
                <w:bCs/>
                <w:szCs w:val="24"/>
              </w:rPr>
            </w:pPr>
            <w:r w:rsidRPr="00936C2F">
              <w:rPr>
                <w:bCs/>
                <w:szCs w:val="24"/>
              </w:rPr>
              <w:t xml:space="preserve">(b) </w:t>
            </w:r>
            <w:r>
              <w:rPr>
                <w:bCs/>
                <w:szCs w:val="24"/>
              </w:rPr>
              <w:tab/>
            </w:r>
            <w:r w:rsidRPr="00936C2F">
              <w:rPr>
                <w:bCs/>
                <w:szCs w:val="24"/>
              </w:rPr>
              <w:t>followed a judicial or administrative proceeding that afforded the firm adequate due process.</w:t>
            </w:r>
          </w:p>
        </w:tc>
      </w:tr>
      <w:tr w:rsidR="00895847" w:rsidRPr="00936C2F" w14:paraId="55A17AA8" w14:textId="77777777" w:rsidTr="00340F76">
        <w:tc>
          <w:tcPr>
            <w:tcW w:w="2772" w:type="dxa"/>
          </w:tcPr>
          <w:p w14:paraId="7BC3F6B6" w14:textId="77777777" w:rsidR="00895847" w:rsidRPr="00936C2F" w:rsidRDefault="00895847" w:rsidP="00936C2F">
            <w:pPr>
              <w:pStyle w:val="SPDParagraphHeading2"/>
              <w:numPr>
                <w:ilvl w:val="0"/>
                <w:numId w:val="11"/>
              </w:numPr>
              <w:spacing w:after="200"/>
              <w:ind w:left="360"/>
              <w:rPr>
                <w:spacing w:val="-2"/>
              </w:rPr>
            </w:pPr>
            <w:bookmarkStart w:id="22" w:name="_Toc451353803"/>
            <w:bookmarkStart w:id="23" w:name="_Toc136012701"/>
            <w:r w:rsidRPr="00936C2F">
              <w:rPr>
                <w:spacing w:val="-2"/>
              </w:rPr>
              <w:lastRenderedPageBreak/>
              <w:t>Eligibility</w:t>
            </w:r>
            <w:bookmarkEnd w:id="22"/>
            <w:bookmarkEnd w:id="23"/>
          </w:p>
        </w:tc>
        <w:tc>
          <w:tcPr>
            <w:tcW w:w="6607" w:type="dxa"/>
          </w:tcPr>
          <w:p w14:paraId="27DC9DE1" w14:textId="19A07B4C"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14:paraId="1815F9A8" w14:textId="77777777" w:rsidTr="00340F76">
        <w:tc>
          <w:tcPr>
            <w:tcW w:w="9379" w:type="dxa"/>
            <w:gridSpan w:val="2"/>
          </w:tcPr>
          <w:p w14:paraId="2EEB6888" w14:textId="77777777" w:rsidR="00895847" w:rsidRPr="00936C2F" w:rsidRDefault="00895847" w:rsidP="00936C2F">
            <w:pPr>
              <w:pStyle w:val="SPDITPPartheading"/>
              <w:numPr>
                <w:ilvl w:val="0"/>
                <w:numId w:val="12"/>
              </w:numPr>
              <w:spacing w:before="0"/>
              <w:rPr>
                <w:rFonts w:cs="Times New Roman"/>
                <w:sz w:val="32"/>
                <w:szCs w:val="32"/>
              </w:rPr>
            </w:pPr>
            <w:bookmarkStart w:id="24" w:name="_Toc451353804"/>
            <w:bookmarkStart w:id="25" w:name="_Toc136012702"/>
            <w:r w:rsidRPr="00936C2F">
              <w:rPr>
                <w:rFonts w:cs="Times New Roman"/>
                <w:sz w:val="32"/>
                <w:szCs w:val="32"/>
              </w:rPr>
              <w:t>Contents of the Initial Selection Document</w:t>
            </w:r>
            <w:bookmarkEnd w:id="24"/>
            <w:bookmarkEnd w:id="25"/>
          </w:p>
        </w:tc>
      </w:tr>
      <w:tr w:rsidR="00161184" w:rsidRPr="00936C2F" w14:paraId="36F8018D" w14:textId="77777777" w:rsidTr="00161184">
        <w:tc>
          <w:tcPr>
            <w:tcW w:w="2772" w:type="dxa"/>
          </w:tcPr>
          <w:p w14:paraId="1E176A1D" w14:textId="77777777" w:rsidR="00161184" w:rsidRPr="00936C2F" w:rsidRDefault="00161184" w:rsidP="00936C2F">
            <w:pPr>
              <w:pStyle w:val="SPDParagraphHeading2"/>
              <w:numPr>
                <w:ilvl w:val="0"/>
                <w:numId w:val="11"/>
              </w:numPr>
              <w:spacing w:after="200"/>
              <w:ind w:left="360"/>
              <w:rPr>
                <w:spacing w:val="-2"/>
              </w:rPr>
            </w:pPr>
            <w:bookmarkStart w:id="26" w:name="_Toc451353805"/>
            <w:bookmarkStart w:id="27" w:name="_Toc136012703"/>
            <w:r w:rsidRPr="00936C2F">
              <w:rPr>
                <w:spacing w:val="-2"/>
              </w:rPr>
              <w:t>Sections of Initial Selection Document</w:t>
            </w:r>
            <w:bookmarkEnd w:id="26"/>
            <w:bookmarkEnd w:id="27"/>
          </w:p>
        </w:tc>
        <w:tc>
          <w:tcPr>
            <w:tcW w:w="6607" w:type="dxa"/>
          </w:tcPr>
          <w:p w14:paraId="034EAA56"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w:t>
            </w:r>
            <w:r w:rsidRPr="00936C2F">
              <w:rPr>
                <w:szCs w:val="24"/>
              </w:rPr>
              <w:lastRenderedPageBreak/>
              <w:t xml:space="preserve">read in </w:t>
            </w:r>
            <w:r w:rsidRPr="00936C2F">
              <w:rPr>
                <w:spacing w:val="-8"/>
                <w:szCs w:val="24"/>
              </w:rPr>
              <w:t>conjunction with any Addendum issued in accordance with ITA 8.</w:t>
            </w:r>
          </w:p>
          <w:p w14:paraId="7BE969E0" w14:textId="77777777" w:rsidR="00161184" w:rsidRPr="00936C2F" w:rsidRDefault="00161184" w:rsidP="00936C2F">
            <w:pPr>
              <w:tabs>
                <w:tab w:val="left" w:pos="576"/>
              </w:tabs>
              <w:spacing w:after="200"/>
              <w:rPr>
                <w:b/>
                <w:spacing w:val="-2"/>
              </w:rPr>
            </w:pPr>
            <w:r w:rsidRPr="00936C2F">
              <w:rPr>
                <w:spacing w:val="-2"/>
              </w:rPr>
              <w:tab/>
            </w:r>
            <w:r w:rsidRPr="00936C2F">
              <w:rPr>
                <w:b/>
                <w:spacing w:val="-2"/>
              </w:rPr>
              <w:t>PART 1 Initial Selection Procedures</w:t>
            </w:r>
          </w:p>
          <w:p w14:paraId="448F9EE7" w14:textId="77777777" w:rsidR="00161184" w:rsidRPr="00936C2F" w:rsidRDefault="00161184" w:rsidP="00936C2F">
            <w:pPr>
              <w:pStyle w:val="ListParagraph"/>
              <w:numPr>
                <w:ilvl w:val="0"/>
                <w:numId w:val="5"/>
              </w:numPr>
              <w:spacing w:after="200"/>
              <w:ind w:left="1080"/>
              <w:contextualSpacing w:val="0"/>
            </w:pPr>
            <w:r w:rsidRPr="00936C2F">
              <w:t>Section I -</w:t>
            </w:r>
            <w:r w:rsidRPr="00936C2F">
              <w:tab/>
              <w:t>Instructions to Applicants (ITA)</w:t>
            </w:r>
          </w:p>
          <w:p w14:paraId="54CFDD4E" w14:textId="77777777" w:rsidR="00161184" w:rsidRPr="00936C2F" w:rsidRDefault="00161184" w:rsidP="00936C2F">
            <w:pPr>
              <w:pStyle w:val="ListParagraph"/>
              <w:numPr>
                <w:ilvl w:val="0"/>
                <w:numId w:val="5"/>
              </w:numPr>
              <w:spacing w:after="200"/>
              <w:ind w:left="1080"/>
              <w:contextualSpacing w:val="0"/>
            </w:pPr>
            <w:r w:rsidRPr="00936C2F">
              <w:t>Section II - Initial Selection Data Sheet (ISDS)</w:t>
            </w:r>
          </w:p>
          <w:p w14:paraId="4569EDED" w14:textId="77777777" w:rsidR="00161184" w:rsidRPr="00936C2F" w:rsidRDefault="00161184" w:rsidP="00936C2F">
            <w:pPr>
              <w:pStyle w:val="ListParagraph"/>
              <w:numPr>
                <w:ilvl w:val="0"/>
                <w:numId w:val="5"/>
              </w:numPr>
              <w:spacing w:after="200"/>
              <w:ind w:left="1080"/>
              <w:contextualSpacing w:val="0"/>
            </w:pPr>
            <w:r w:rsidRPr="00936C2F">
              <w:t>Section III - Initial Selection Criteria and Requirements</w:t>
            </w:r>
          </w:p>
          <w:p w14:paraId="0BD968DB" w14:textId="77777777" w:rsidR="00161184" w:rsidRPr="00936C2F" w:rsidRDefault="00161184" w:rsidP="00936C2F">
            <w:pPr>
              <w:pStyle w:val="ListParagraph"/>
              <w:numPr>
                <w:ilvl w:val="0"/>
                <w:numId w:val="5"/>
              </w:numPr>
              <w:spacing w:after="200"/>
              <w:ind w:left="1080"/>
              <w:contextualSpacing w:val="0"/>
            </w:pPr>
            <w:r w:rsidRPr="00936C2F">
              <w:t>Section IV - Application Forms</w:t>
            </w:r>
          </w:p>
          <w:p w14:paraId="2E983F2D" w14:textId="77777777" w:rsidR="00161184" w:rsidRPr="00936C2F" w:rsidRDefault="00161184" w:rsidP="00936C2F">
            <w:pPr>
              <w:pStyle w:val="ListParagraph"/>
              <w:numPr>
                <w:ilvl w:val="0"/>
                <w:numId w:val="5"/>
              </w:numPr>
              <w:spacing w:after="200"/>
              <w:ind w:left="1080"/>
              <w:contextualSpacing w:val="0"/>
            </w:pPr>
            <w:r w:rsidRPr="00936C2F">
              <w:t>Section V – Eligible Countries</w:t>
            </w:r>
          </w:p>
          <w:p w14:paraId="21BC5BDE" w14:textId="77777777" w:rsidR="00161184" w:rsidRPr="00936C2F" w:rsidRDefault="00161184" w:rsidP="00936C2F">
            <w:pPr>
              <w:pStyle w:val="ListParagraph"/>
              <w:numPr>
                <w:ilvl w:val="0"/>
                <w:numId w:val="5"/>
              </w:numPr>
              <w:spacing w:after="200"/>
              <w:ind w:left="1080"/>
              <w:contextualSpacing w:val="0"/>
            </w:pPr>
            <w:r w:rsidRPr="00936C2F">
              <w:t>Section VI – Fraud and Corruption</w:t>
            </w:r>
          </w:p>
          <w:p w14:paraId="521D282B" w14:textId="77777777" w:rsidR="00161184" w:rsidRPr="00936C2F" w:rsidRDefault="00161184" w:rsidP="00936C2F">
            <w:pPr>
              <w:spacing w:after="200"/>
              <w:ind w:left="576"/>
              <w:rPr>
                <w:b/>
                <w:spacing w:val="-2"/>
              </w:rPr>
            </w:pPr>
            <w:r w:rsidRPr="00936C2F">
              <w:rPr>
                <w:b/>
                <w:spacing w:val="-2"/>
              </w:rPr>
              <w:t>PART 2 Employer’s Requirements</w:t>
            </w:r>
          </w:p>
          <w:p w14:paraId="439ACF44" w14:textId="77777777" w:rsidR="00161184" w:rsidRPr="00936C2F" w:rsidRDefault="00161184" w:rsidP="00936C2F">
            <w:pPr>
              <w:pStyle w:val="Style13"/>
              <w:numPr>
                <w:ilvl w:val="0"/>
                <w:numId w:val="3"/>
              </w:numPr>
              <w:tabs>
                <w:tab w:val="left" w:pos="1152"/>
                <w:tab w:val="left" w:pos="2367"/>
              </w:tabs>
              <w:spacing w:before="0" w:after="200" w:line="240" w:lineRule="auto"/>
              <w:ind w:left="1152"/>
              <w:rPr>
                <w:spacing w:val="-2"/>
              </w:rPr>
            </w:pPr>
            <w:r w:rsidRPr="00936C2F">
              <w:rPr>
                <w:spacing w:val="-2"/>
              </w:rPr>
              <w:t>Section VII - Scope of Employer’s Requirement</w:t>
            </w:r>
          </w:p>
          <w:p w14:paraId="250E2EC9"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p w14:paraId="2C2588A6" w14:textId="77777777" w:rsidR="00161184" w:rsidRPr="00936C2F" w:rsidRDefault="00161184" w:rsidP="00936C2F">
            <w:pPr>
              <w:pStyle w:val="SPDClauseNo"/>
              <w:numPr>
                <w:ilvl w:val="1"/>
                <w:numId w:val="11"/>
              </w:numPr>
              <w:spacing w:after="200"/>
              <w:ind w:left="487" w:hanging="45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14:paraId="0E891876" w14:textId="77777777" w:rsidTr="00161184">
        <w:tc>
          <w:tcPr>
            <w:tcW w:w="2772" w:type="dxa"/>
          </w:tcPr>
          <w:p w14:paraId="63604F5E" w14:textId="77777777" w:rsidR="00895847" w:rsidRPr="00936C2F" w:rsidRDefault="00895847" w:rsidP="00936C2F">
            <w:pPr>
              <w:pStyle w:val="SPDParagraphHeading2"/>
              <w:numPr>
                <w:ilvl w:val="0"/>
                <w:numId w:val="11"/>
              </w:numPr>
              <w:spacing w:after="200"/>
              <w:ind w:left="360"/>
              <w:rPr>
                <w:spacing w:val="-2"/>
              </w:rPr>
            </w:pPr>
            <w:bookmarkStart w:id="28" w:name="_Toc451353806"/>
            <w:bookmarkStart w:id="29" w:name="_Toc136012704"/>
            <w:r w:rsidRPr="00936C2F">
              <w:rPr>
                <w:spacing w:val="-2"/>
              </w:rPr>
              <w:lastRenderedPageBreak/>
              <w:t>Clarification of Initial Selection Document and Pre-Application Meeting</w:t>
            </w:r>
            <w:bookmarkEnd w:id="28"/>
            <w:bookmarkEnd w:id="29"/>
          </w:p>
        </w:tc>
        <w:tc>
          <w:tcPr>
            <w:tcW w:w="6607" w:type="dxa"/>
          </w:tcPr>
          <w:p w14:paraId="00D1BE7E"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w:t>
            </w:r>
            <w:r w:rsidRPr="00936C2F">
              <w:rPr>
                <w:spacing w:val="-5"/>
                <w:szCs w:val="24"/>
              </w:rPr>
              <w:lastRenderedPageBreak/>
              <w:t xml:space="preserve">result of a clarification, </w:t>
            </w:r>
            <w:r w:rsidRPr="00936C2F">
              <w:rPr>
                <w:szCs w:val="24"/>
              </w:rPr>
              <w:t>it shall do so following the procedure under ITA 8 and in accordance with the provisions of ITA 17.2.</w:t>
            </w:r>
          </w:p>
          <w:p w14:paraId="0985862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14:paraId="62771C64"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161184" w:rsidRPr="00936C2F" w14:paraId="7A2BCE2A" w14:textId="77777777" w:rsidTr="00161184">
        <w:tc>
          <w:tcPr>
            <w:tcW w:w="2772" w:type="dxa"/>
          </w:tcPr>
          <w:p w14:paraId="3C7C26DB" w14:textId="77777777" w:rsidR="00161184" w:rsidRPr="00936C2F" w:rsidRDefault="00161184" w:rsidP="00936C2F">
            <w:pPr>
              <w:pStyle w:val="SPDParagraphHeading2"/>
              <w:numPr>
                <w:ilvl w:val="0"/>
                <w:numId w:val="11"/>
              </w:numPr>
              <w:spacing w:after="200"/>
              <w:ind w:left="360"/>
              <w:rPr>
                <w:spacing w:val="-2"/>
              </w:rPr>
            </w:pPr>
            <w:bookmarkStart w:id="30" w:name="_Toc451353807"/>
            <w:bookmarkStart w:id="31" w:name="_Toc136012705"/>
            <w:r w:rsidRPr="00936C2F">
              <w:rPr>
                <w:spacing w:val="-2"/>
              </w:rPr>
              <w:lastRenderedPageBreak/>
              <w:t>Amendment of Initial Selection Document</w:t>
            </w:r>
            <w:bookmarkEnd w:id="30"/>
            <w:bookmarkEnd w:id="31"/>
          </w:p>
        </w:tc>
        <w:tc>
          <w:tcPr>
            <w:tcW w:w="6607" w:type="dxa"/>
          </w:tcPr>
          <w:p w14:paraId="01EB7E0C"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p w14:paraId="424F47B5"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p w14:paraId="767ED12E" w14:textId="77777777" w:rsidR="00161184" w:rsidRPr="00936C2F" w:rsidRDefault="00161184" w:rsidP="00936C2F">
            <w:pPr>
              <w:pStyle w:val="SPDClauseNo"/>
              <w:numPr>
                <w:ilvl w:val="1"/>
                <w:numId w:val="11"/>
              </w:numPr>
              <w:spacing w:after="200"/>
              <w:ind w:left="487" w:hanging="45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14:paraId="420E5103" w14:textId="77777777" w:rsidTr="00340F76">
        <w:tc>
          <w:tcPr>
            <w:tcW w:w="9379" w:type="dxa"/>
            <w:gridSpan w:val="2"/>
          </w:tcPr>
          <w:p w14:paraId="7D911638" w14:textId="77777777" w:rsidR="00895847" w:rsidRPr="00936C2F" w:rsidRDefault="00895847" w:rsidP="00936C2F">
            <w:pPr>
              <w:pStyle w:val="SPDITPPartheading"/>
              <w:numPr>
                <w:ilvl w:val="0"/>
                <w:numId w:val="12"/>
              </w:numPr>
              <w:spacing w:before="0"/>
              <w:rPr>
                <w:rFonts w:cs="Times New Roman"/>
                <w:sz w:val="32"/>
                <w:szCs w:val="32"/>
              </w:rPr>
            </w:pPr>
            <w:bookmarkStart w:id="32" w:name="_Toc451353808"/>
            <w:bookmarkStart w:id="33" w:name="_Toc136012706"/>
            <w:r w:rsidRPr="00936C2F">
              <w:rPr>
                <w:rFonts w:cs="Times New Roman"/>
                <w:sz w:val="32"/>
                <w:szCs w:val="32"/>
              </w:rPr>
              <w:t>Preparation of Applications</w:t>
            </w:r>
            <w:bookmarkEnd w:id="32"/>
            <w:bookmarkEnd w:id="33"/>
          </w:p>
        </w:tc>
      </w:tr>
      <w:tr w:rsidR="00895847" w:rsidRPr="00936C2F" w14:paraId="115BA2C8" w14:textId="77777777" w:rsidTr="00161184">
        <w:tc>
          <w:tcPr>
            <w:tcW w:w="2772" w:type="dxa"/>
          </w:tcPr>
          <w:p w14:paraId="3A46C4DE" w14:textId="77777777" w:rsidR="00895847" w:rsidRPr="00936C2F" w:rsidRDefault="00895847" w:rsidP="00936C2F">
            <w:pPr>
              <w:pStyle w:val="SPDParagraphHeading2"/>
              <w:numPr>
                <w:ilvl w:val="0"/>
                <w:numId w:val="11"/>
              </w:numPr>
              <w:spacing w:after="200"/>
              <w:ind w:left="360"/>
              <w:rPr>
                <w:spacing w:val="-2"/>
              </w:rPr>
            </w:pPr>
            <w:bookmarkStart w:id="34" w:name="_Toc451353809"/>
            <w:bookmarkStart w:id="35" w:name="_Toc136012707"/>
            <w:r w:rsidRPr="00936C2F">
              <w:rPr>
                <w:spacing w:val="-2"/>
              </w:rPr>
              <w:t>Cost of Applications</w:t>
            </w:r>
            <w:bookmarkEnd w:id="34"/>
            <w:bookmarkEnd w:id="35"/>
          </w:p>
        </w:tc>
        <w:tc>
          <w:tcPr>
            <w:tcW w:w="6607" w:type="dxa"/>
          </w:tcPr>
          <w:p w14:paraId="47FB5E4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14:paraId="597706AE" w14:textId="77777777" w:rsidTr="00161184">
        <w:tc>
          <w:tcPr>
            <w:tcW w:w="2772" w:type="dxa"/>
          </w:tcPr>
          <w:p w14:paraId="03808ADB" w14:textId="77777777" w:rsidR="00895847" w:rsidRPr="00936C2F" w:rsidRDefault="00895847" w:rsidP="00936C2F">
            <w:pPr>
              <w:pStyle w:val="SPDParagraphHeading2"/>
              <w:numPr>
                <w:ilvl w:val="0"/>
                <w:numId w:val="11"/>
              </w:numPr>
              <w:spacing w:after="200"/>
              <w:ind w:left="360"/>
              <w:rPr>
                <w:spacing w:val="-2"/>
              </w:rPr>
            </w:pPr>
            <w:bookmarkStart w:id="36" w:name="_Toc451353810"/>
            <w:bookmarkStart w:id="37" w:name="_Toc136012708"/>
            <w:r w:rsidRPr="00936C2F">
              <w:rPr>
                <w:spacing w:val="-2"/>
              </w:rPr>
              <w:t>Language of Application</w:t>
            </w:r>
            <w:bookmarkEnd w:id="36"/>
            <w:bookmarkEnd w:id="37"/>
          </w:p>
        </w:tc>
        <w:tc>
          <w:tcPr>
            <w:tcW w:w="6607" w:type="dxa"/>
          </w:tcPr>
          <w:p w14:paraId="755BAFD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w:t>
            </w:r>
            <w:r w:rsidRPr="00936C2F">
              <w:rPr>
                <w:szCs w:val="24"/>
              </w:rPr>
              <w:lastRenderedPageBreak/>
              <w:t xml:space="preserve">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14:paraId="66F1F477" w14:textId="77777777" w:rsidTr="00161184">
        <w:tc>
          <w:tcPr>
            <w:tcW w:w="2772" w:type="dxa"/>
          </w:tcPr>
          <w:p w14:paraId="4648270A" w14:textId="77777777" w:rsidR="00895847" w:rsidRPr="00936C2F" w:rsidRDefault="00895847" w:rsidP="00936C2F">
            <w:pPr>
              <w:pStyle w:val="SPDParagraphHeading2"/>
              <w:numPr>
                <w:ilvl w:val="0"/>
                <w:numId w:val="11"/>
              </w:numPr>
              <w:spacing w:after="200"/>
              <w:ind w:left="360"/>
              <w:rPr>
                <w:spacing w:val="-2"/>
              </w:rPr>
            </w:pPr>
            <w:bookmarkStart w:id="38" w:name="_Toc451353811"/>
            <w:bookmarkStart w:id="39" w:name="_Toc136012709"/>
            <w:r w:rsidRPr="00936C2F">
              <w:rPr>
                <w:spacing w:val="-2"/>
              </w:rPr>
              <w:lastRenderedPageBreak/>
              <w:t>Documents Comprising the Application</w:t>
            </w:r>
            <w:bookmarkEnd w:id="38"/>
            <w:bookmarkEnd w:id="39"/>
          </w:p>
        </w:tc>
        <w:tc>
          <w:tcPr>
            <w:tcW w:w="6607" w:type="dxa"/>
          </w:tcPr>
          <w:p w14:paraId="590E7EB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Application shall comprise the following:</w:t>
            </w:r>
          </w:p>
          <w:p w14:paraId="1C1F9197" w14:textId="77777777"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14:paraId="02210B4D" w14:textId="77777777"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14:paraId="48BB3A5A" w14:textId="77777777"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14:paraId="51BA5D12" w14:textId="77777777"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14:paraId="75916C3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14:paraId="5DDC0B79" w14:textId="77777777" w:rsidTr="00161184">
        <w:tc>
          <w:tcPr>
            <w:tcW w:w="2772" w:type="dxa"/>
          </w:tcPr>
          <w:p w14:paraId="6B3C5BC2" w14:textId="77777777" w:rsidR="00895847" w:rsidRPr="00161184" w:rsidRDefault="00895847" w:rsidP="00161184">
            <w:pPr>
              <w:pStyle w:val="SPDParagraphHeading2"/>
              <w:numPr>
                <w:ilvl w:val="0"/>
                <w:numId w:val="11"/>
              </w:numPr>
              <w:spacing w:after="200"/>
              <w:ind w:left="360"/>
            </w:pPr>
            <w:bookmarkStart w:id="40" w:name="_Toc451353812"/>
            <w:bookmarkStart w:id="41" w:name="_Toc136012710"/>
            <w:r w:rsidRPr="00936C2F">
              <w:t>Application Submission Letter</w:t>
            </w:r>
            <w:bookmarkEnd w:id="40"/>
            <w:bookmarkEnd w:id="41"/>
          </w:p>
        </w:tc>
        <w:tc>
          <w:tcPr>
            <w:tcW w:w="6607" w:type="dxa"/>
          </w:tcPr>
          <w:p w14:paraId="05991C3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14:paraId="4E610639" w14:textId="77777777" w:rsidTr="00161184">
        <w:tc>
          <w:tcPr>
            <w:tcW w:w="2772" w:type="dxa"/>
          </w:tcPr>
          <w:p w14:paraId="5DB10236" w14:textId="77777777" w:rsidR="00895847" w:rsidRPr="00936C2F" w:rsidRDefault="00895847" w:rsidP="00936C2F">
            <w:pPr>
              <w:pStyle w:val="SPDParagraphHeading2"/>
              <w:numPr>
                <w:ilvl w:val="0"/>
                <w:numId w:val="11"/>
              </w:numPr>
              <w:spacing w:after="200"/>
              <w:ind w:left="360"/>
            </w:pPr>
            <w:bookmarkStart w:id="42" w:name="_Toc451353813"/>
            <w:bookmarkStart w:id="43" w:name="_Toc136012711"/>
            <w:r w:rsidRPr="00936C2F">
              <w:t>Documents Establishing the Eligibility of the Applicant</w:t>
            </w:r>
            <w:bookmarkEnd w:id="42"/>
            <w:bookmarkEnd w:id="43"/>
          </w:p>
        </w:tc>
        <w:tc>
          <w:tcPr>
            <w:tcW w:w="6607" w:type="dxa"/>
          </w:tcPr>
          <w:p w14:paraId="6AAEC8F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14:paraId="3977AC17" w14:textId="77777777" w:rsidTr="00161184">
        <w:tc>
          <w:tcPr>
            <w:tcW w:w="2772" w:type="dxa"/>
          </w:tcPr>
          <w:p w14:paraId="7B3885A8" w14:textId="77777777" w:rsidR="00895847" w:rsidRPr="00936C2F" w:rsidRDefault="00895847" w:rsidP="00936C2F">
            <w:pPr>
              <w:pStyle w:val="SPDParagraphHeading2"/>
              <w:numPr>
                <w:ilvl w:val="0"/>
                <w:numId w:val="11"/>
              </w:numPr>
              <w:spacing w:after="200"/>
              <w:ind w:left="360"/>
            </w:pPr>
            <w:bookmarkStart w:id="44" w:name="_Toc451353814"/>
            <w:bookmarkStart w:id="45" w:name="_Toc136012712"/>
            <w:r w:rsidRPr="00936C2F">
              <w:t>Documents Establishing the Qualifications of the Applicant</w:t>
            </w:r>
            <w:bookmarkEnd w:id="44"/>
            <w:bookmarkEnd w:id="45"/>
          </w:p>
        </w:tc>
        <w:tc>
          <w:tcPr>
            <w:tcW w:w="6607" w:type="dxa"/>
          </w:tcPr>
          <w:p w14:paraId="426C6CC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5495D3C0" w14:textId="77777777" w:rsidR="00895847" w:rsidRPr="00390605" w:rsidRDefault="00895847" w:rsidP="00936C2F">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14:paraId="12E95534" w14:textId="77777777"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14:paraId="1C766750" w14:textId="77777777"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lastRenderedPageBreak/>
              <w:t>value of single contract - e</w:t>
            </w:r>
            <w:r w:rsidR="00895847" w:rsidRPr="00390605">
              <w:rPr>
                <w:spacing w:val="-2"/>
              </w:rPr>
              <w:t>xchange rate prevailing on the date of the contract.</w:t>
            </w:r>
            <w:r w:rsidR="00340F76">
              <w:rPr>
                <w:spacing w:val="-2"/>
              </w:rPr>
              <w:t xml:space="preserve"> </w:t>
            </w:r>
          </w:p>
          <w:p w14:paraId="05661D1E" w14:textId="77777777"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14:paraId="0B4C48CD" w14:textId="77777777" w:rsidTr="00161184">
        <w:tc>
          <w:tcPr>
            <w:tcW w:w="2772" w:type="dxa"/>
          </w:tcPr>
          <w:p w14:paraId="3F11BDEE" w14:textId="77777777" w:rsidR="00895847" w:rsidRPr="00936C2F" w:rsidRDefault="00895847" w:rsidP="00936C2F">
            <w:pPr>
              <w:pStyle w:val="SPDParagraphHeading2"/>
              <w:numPr>
                <w:ilvl w:val="0"/>
                <w:numId w:val="11"/>
              </w:numPr>
              <w:spacing w:after="200"/>
              <w:ind w:left="360"/>
            </w:pPr>
            <w:bookmarkStart w:id="46" w:name="_Toc451353815"/>
            <w:bookmarkStart w:id="47" w:name="_Toc136012713"/>
            <w:r w:rsidRPr="00936C2F">
              <w:lastRenderedPageBreak/>
              <w:t>Signing of the Application and Number of Copies</w:t>
            </w:r>
            <w:bookmarkEnd w:id="46"/>
            <w:bookmarkEnd w:id="47"/>
          </w:p>
        </w:tc>
        <w:tc>
          <w:tcPr>
            <w:tcW w:w="6607" w:type="dxa"/>
          </w:tcPr>
          <w:p w14:paraId="26B0298E" w14:textId="77777777" w:rsidR="00895847" w:rsidRPr="00936C2F" w:rsidRDefault="00895847" w:rsidP="00936C2F">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4F36FB1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14:paraId="5519351C" w14:textId="77777777" w:rsidTr="00340F76">
        <w:tc>
          <w:tcPr>
            <w:tcW w:w="9379" w:type="dxa"/>
            <w:gridSpan w:val="2"/>
          </w:tcPr>
          <w:p w14:paraId="08919BF8"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48" w:name="_Toc451353816"/>
            <w:bookmarkStart w:id="49" w:name="_Toc136012714"/>
            <w:r w:rsidRPr="00161184">
              <w:rPr>
                <w:rFonts w:cs="Times New Roman"/>
                <w:sz w:val="32"/>
                <w:szCs w:val="32"/>
              </w:rPr>
              <w:t>Submission of Applications</w:t>
            </w:r>
            <w:bookmarkEnd w:id="48"/>
            <w:bookmarkEnd w:id="49"/>
          </w:p>
        </w:tc>
      </w:tr>
      <w:tr w:rsidR="00161184" w:rsidRPr="00936C2F" w14:paraId="38558506" w14:textId="77777777" w:rsidTr="00161184">
        <w:tc>
          <w:tcPr>
            <w:tcW w:w="2772" w:type="dxa"/>
          </w:tcPr>
          <w:p w14:paraId="43175FF8" w14:textId="77777777" w:rsidR="00161184" w:rsidRPr="00161184" w:rsidRDefault="00161184" w:rsidP="00161184">
            <w:pPr>
              <w:pStyle w:val="SPDParagraphHeading2"/>
              <w:numPr>
                <w:ilvl w:val="0"/>
                <w:numId w:val="11"/>
              </w:numPr>
              <w:spacing w:after="200"/>
              <w:ind w:left="360"/>
            </w:pPr>
            <w:bookmarkStart w:id="50" w:name="_Toc451353817"/>
            <w:bookmarkStart w:id="51" w:name="_Toc136012715"/>
            <w:r w:rsidRPr="00936C2F">
              <w:t>Sealing and Marking of Applications</w:t>
            </w:r>
            <w:bookmarkEnd w:id="50"/>
            <w:bookmarkEnd w:id="51"/>
          </w:p>
        </w:tc>
        <w:tc>
          <w:tcPr>
            <w:tcW w:w="6607" w:type="dxa"/>
          </w:tcPr>
          <w:p w14:paraId="72C97D0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14:paraId="36CEE191" w14:textId="77777777" w:rsidR="00161184" w:rsidRPr="00936C2F" w:rsidRDefault="00161184" w:rsidP="00936C2F">
            <w:pPr>
              <w:spacing w:after="200"/>
              <w:ind w:left="1152" w:hanging="576"/>
              <w:rPr>
                <w:spacing w:val="-2"/>
              </w:rPr>
            </w:pPr>
            <w:r w:rsidRPr="00936C2F">
              <w:rPr>
                <w:spacing w:val="-2"/>
              </w:rPr>
              <w:t xml:space="preserve">(a) </w:t>
            </w:r>
            <w:r w:rsidRPr="00936C2F">
              <w:rPr>
                <w:spacing w:val="-2"/>
              </w:rPr>
              <w:tab/>
              <w:t>bear the name and address of the Applicant;</w:t>
            </w:r>
          </w:p>
          <w:p w14:paraId="39B0581C" w14:textId="77777777" w:rsidR="00161184" w:rsidRPr="00936C2F" w:rsidRDefault="00161184"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14:paraId="3D30FB3F" w14:textId="77777777" w:rsidR="00161184" w:rsidRPr="00936C2F" w:rsidRDefault="00161184"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Initial Selection </w:t>
            </w:r>
            <w:r w:rsidRPr="00936C2F">
              <w:rPr>
                <w:spacing w:val="-2"/>
              </w:rPr>
              <w:t xml:space="preserve">process indicated </w:t>
            </w:r>
            <w:r w:rsidRPr="00936C2F">
              <w:rPr>
                <w:b/>
                <w:spacing w:val="-2"/>
              </w:rPr>
              <w:t>in the ISDS</w:t>
            </w:r>
            <w:r w:rsidRPr="00936C2F">
              <w:rPr>
                <w:spacing w:val="-2"/>
              </w:rPr>
              <w:t xml:space="preserve"> 1.1.</w:t>
            </w:r>
          </w:p>
          <w:p w14:paraId="1B2367E5" w14:textId="77777777" w:rsidR="00161184" w:rsidRPr="00936C2F" w:rsidRDefault="00161184" w:rsidP="00936C2F">
            <w:pPr>
              <w:pStyle w:val="SPDClauseNo"/>
              <w:numPr>
                <w:ilvl w:val="1"/>
                <w:numId w:val="11"/>
              </w:numPr>
              <w:spacing w:after="200"/>
              <w:ind w:left="487" w:hanging="450"/>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161184" w:rsidRPr="00936C2F" w14:paraId="31F20A78" w14:textId="77777777" w:rsidTr="00161184">
        <w:tc>
          <w:tcPr>
            <w:tcW w:w="2772" w:type="dxa"/>
          </w:tcPr>
          <w:p w14:paraId="43DCFFEF" w14:textId="77777777" w:rsidR="00161184" w:rsidRPr="00936C2F" w:rsidRDefault="00161184" w:rsidP="00936C2F">
            <w:pPr>
              <w:pStyle w:val="SPDParagraphHeading2"/>
              <w:numPr>
                <w:ilvl w:val="0"/>
                <w:numId w:val="11"/>
              </w:numPr>
              <w:spacing w:after="200"/>
              <w:ind w:left="360"/>
            </w:pPr>
            <w:bookmarkStart w:id="52" w:name="_Toc451353818"/>
            <w:bookmarkStart w:id="53" w:name="_Toc136012716"/>
            <w:r w:rsidRPr="00936C2F">
              <w:t>Deadline for Submission of Applications</w:t>
            </w:r>
            <w:bookmarkEnd w:id="52"/>
            <w:bookmarkEnd w:id="53"/>
          </w:p>
        </w:tc>
        <w:tc>
          <w:tcPr>
            <w:tcW w:w="6607" w:type="dxa"/>
          </w:tcPr>
          <w:p w14:paraId="10535BF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p w14:paraId="68FC4BBA" w14:textId="77777777" w:rsidR="00161184" w:rsidRPr="00936C2F" w:rsidRDefault="00161184" w:rsidP="00936C2F">
            <w:pPr>
              <w:pStyle w:val="SPDClauseNo"/>
              <w:numPr>
                <w:ilvl w:val="1"/>
                <w:numId w:val="11"/>
              </w:numPr>
              <w:spacing w:after="200"/>
              <w:ind w:left="487" w:hanging="450"/>
              <w:rPr>
                <w:szCs w:val="24"/>
              </w:rPr>
            </w:pPr>
            <w:r w:rsidRPr="00936C2F">
              <w:rPr>
                <w:szCs w:val="24"/>
              </w:rPr>
              <w:lastRenderedPageBreak/>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14:paraId="1F5B9E85" w14:textId="77777777" w:rsidTr="00161184">
        <w:tc>
          <w:tcPr>
            <w:tcW w:w="2772" w:type="dxa"/>
          </w:tcPr>
          <w:p w14:paraId="2D8866A6" w14:textId="77777777" w:rsidR="00895847" w:rsidRPr="00161184" w:rsidRDefault="00895847" w:rsidP="00161184">
            <w:pPr>
              <w:pStyle w:val="SPDParagraphHeading2"/>
              <w:numPr>
                <w:ilvl w:val="0"/>
                <w:numId w:val="11"/>
              </w:numPr>
              <w:spacing w:after="200"/>
              <w:ind w:left="360"/>
            </w:pPr>
            <w:bookmarkStart w:id="54" w:name="_Toc451353819"/>
            <w:bookmarkStart w:id="55" w:name="_Toc136012717"/>
            <w:r w:rsidRPr="00936C2F">
              <w:lastRenderedPageBreak/>
              <w:t>Late Applications</w:t>
            </w:r>
            <w:bookmarkEnd w:id="54"/>
            <w:bookmarkEnd w:id="55"/>
          </w:p>
        </w:tc>
        <w:tc>
          <w:tcPr>
            <w:tcW w:w="6607" w:type="dxa"/>
          </w:tcPr>
          <w:p w14:paraId="64D6CBF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14:paraId="03CBAB7B" w14:textId="77777777" w:rsidTr="00161184">
        <w:tc>
          <w:tcPr>
            <w:tcW w:w="2772" w:type="dxa"/>
          </w:tcPr>
          <w:p w14:paraId="18DD1B5A" w14:textId="77777777" w:rsidR="00895847" w:rsidRPr="00936C2F" w:rsidRDefault="00895847" w:rsidP="00936C2F">
            <w:pPr>
              <w:pStyle w:val="SPDParagraphHeading2"/>
              <w:numPr>
                <w:ilvl w:val="0"/>
                <w:numId w:val="11"/>
              </w:numPr>
              <w:spacing w:after="200"/>
              <w:ind w:left="360"/>
            </w:pPr>
            <w:bookmarkStart w:id="56" w:name="_Toc451353820"/>
            <w:bookmarkStart w:id="57" w:name="_Toc136012718"/>
            <w:r w:rsidRPr="00936C2F">
              <w:t>Opening of Applications</w:t>
            </w:r>
            <w:bookmarkEnd w:id="56"/>
            <w:bookmarkEnd w:id="57"/>
          </w:p>
        </w:tc>
        <w:tc>
          <w:tcPr>
            <w:tcW w:w="6607" w:type="dxa"/>
          </w:tcPr>
          <w:p w14:paraId="756F06A9" w14:textId="77777777"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14:paraId="3F5F7FB9" w14:textId="77777777" w:rsidR="00895847" w:rsidRPr="00936C2F" w:rsidRDefault="00895847" w:rsidP="00936C2F">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14:paraId="4DB3BFA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14:paraId="02F543CB" w14:textId="77777777" w:rsidTr="00340F76">
        <w:tc>
          <w:tcPr>
            <w:tcW w:w="9379" w:type="dxa"/>
            <w:gridSpan w:val="2"/>
          </w:tcPr>
          <w:p w14:paraId="377E4A4D" w14:textId="77777777" w:rsidR="00895847" w:rsidRPr="00390605" w:rsidRDefault="00895847" w:rsidP="00936C2F">
            <w:pPr>
              <w:pStyle w:val="SPDITPPartheading"/>
              <w:numPr>
                <w:ilvl w:val="0"/>
                <w:numId w:val="12"/>
              </w:numPr>
              <w:spacing w:before="0"/>
              <w:rPr>
                <w:rFonts w:cs="Times New Roman"/>
                <w:sz w:val="32"/>
                <w:szCs w:val="32"/>
              </w:rPr>
            </w:pPr>
            <w:bookmarkStart w:id="58" w:name="_Toc451353821"/>
            <w:bookmarkStart w:id="59" w:name="_Toc136012719"/>
            <w:r w:rsidRPr="00390605">
              <w:rPr>
                <w:rFonts w:cs="Times New Roman"/>
                <w:sz w:val="32"/>
                <w:szCs w:val="32"/>
              </w:rPr>
              <w:t>Procedures for Evaluation of Applications</w:t>
            </w:r>
            <w:bookmarkEnd w:id="58"/>
            <w:bookmarkEnd w:id="59"/>
          </w:p>
        </w:tc>
      </w:tr>
      <w:tr w:rsidR="00161184" w:rsidRPr="00936C2F" w14:paraId="2C24BED9" w14:textId="77777777" w:rsidTr="00161184">
        <w:tc>
          <w:tcPr>
            <w:tcW w:w="2772" w:type="dxa"/>
          </w:tcPr>
          <w:p w14:paraId="163671BB" w14:textId="77777777" w:rsidR="00161184" w:rsidRPr="00936C2F" w:rsidRDefault="00161184" w:rsidP="00936C2F">
            <w:pPr>
              <w:pStyle w:val="SPDParagraphHeading2"/>
              <w:numPr>
                <w:ilvl w:val="0"/>
                <w:numId w:val="11"/>
              </w:numPr>
              <w:spacing w:after="200"/>
              <w:ind w:left="360"/>
            </w:pPr>
            <w:bookmarkStart w:id="60" w:name="_Toc451353822"/>
            <w:bookmarkStart w:id="61" w:name="_Toc136012720"/>
            <w:r w:rsidRPr="00936C2F">
              <w:t>Con</w:t>
            </w:r>
            <w:r>
              <w:t>fidential</w:t>
            </w:r>
            <w:r w:rsidRPr="00936C2F">
              <w:t>ity</w:t>
            </w:r>
            <w:bookmarkEnd w:id="60"/>
            <w:bookmarkEnd w:id="61"/>
          </w:p>
        </w:tc>
        <w:tc>
          <w:tcPr>
            <w:tcW w:w="6607" w:type="dxa"/>
          </w:tcPr>
          <w:p w14:paraId="41B5C224"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Information relating to the Applications, their evaluation and results of the Initial Selection shall not be disclosed to Applicants or any other persons not officially concerned with the Initial Selection process until the notification of Initial Selection results is made to all Applicants in accordance with ITA 28.</w:t>
            </w:r>
          </w:p>
          <w:p w14:paraId="74E5BA30" w14:textId="77777777" w:rsidR="00161184" w:rsidRPr="00936C2F" w:rsidRDefault="00161184" w:rsidP="00936C2F">
            <w:pPr>
              <w:pStyle w:val="SPDClauseNo"/>
              <w:numPr>
                <w:ilvl w:val="1"/>
                <w:numId w:val="11"/>
              </w:numPr>
              <w:spacing w:after="200"/>
              <w:ind w:left="487" w:hanging="450"/>
              <w:rPr>
                <w:szCs w:val="24"/>
              </w:rPr>
            </w:pPr>
            <w:r w:rsidRPr="00936C2F">
              <w:rPr>
                <w:szCs w:val="24"/>
              </w:rPr>
              <w:t>From the deadline for submission of Applications to the time of notification of the results of the Initial Selection in accordance with ITA 28, any Applicant that wishes to contact the Employer on any matter related to the Initial Selection process may do so only in writing.</w:t>
            </w:r>
          </w:p>
        </w:tc>
      </w:tr>
      <w:tr w:rsidR="00161184" w:rsidRPr="00936C2F" w14:paraId="76A57C2C" w14:textId="77777777" w:rsidTr="00161184">
        <w:tc>
          <w:tcPr>
            <w:tcW w:w="2772" w:type="dxa"/>
          </w:tcPr>
          <w:p w14:paraId="18BA449B" w14:textId="77777777" w:rsidR="00161184" w:rsidRPr="00936C2F" w:rsidRDefault="00161184" w:rsidP="00936C2F">
            <w:pPr>
              <w:pStyle w:val="SPDParagraphHeading2"/>
              <w:numPr>
                <w:ilvl w:val="0"/>
                <w:numId w:val="11"/>
              </w:numPr>
              <w:spacing w:after="200"/>
              <w:ind w:left="360"/>
            </w:pPr>
            <w:bookmarkStart w:id="62" w:name="_Toc451353823"/>
            <w:bookmarkStart w:id="63" w:name="_Toc136012721"/>
            <w:r w:rsidRPr="00936C2F">
              <w:rPr>
                <w:spacing w:val="-2"/>
              </w:rPr>
              <w:t>Clarification</w:t>
            </w:r>
            <w:r w:rsidRPr="00936C2F">
              <w:t xml:space="preserve"> of Applications</w:t>
            </w:r>
            <w:bookmarkEnd w:id="62"/>
            <w:bookmarkEnd w:id="63"/>
          </w:p>
        </w:tc>
        <w:tc>
          <w:tcPr>
            <w:tcW w:w="6607" w:type="dxa"/>
          </w:tcPr>
          <w:p w14:paraId="3CE6A382"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p w14:paraId="771B8AB7"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 xml:space="preserve">clarification, its Application shall be evaluated based </w:t>
            </w:r>
            <w:r w:rsidRPr="00936C2F">
              <w:rPr>
                <w:spacing w:val="-3"/>
                <w:szCs w:val="24"/>
              </w:rPr>
              <w:lastRenderedPageBreak/>
              <w:t>on the information and documents available at the time of evaluation of the Application.</w:t>
            </w:r>
          </w:p>
        </w:tc>
      </w:tr>
      <w:tr w:rsidR="00895847" w:rsidRPr="00936C2F" w14:paraId="1E803ACF" w14:textId="77777777" w:rsidTr="00161184">
        <w:tc>
          <w:tcPr>
            <w:tcW w:w="2772" w:type="dxa"/>
          </w:tcPr>
          <w:p w14:paraId="4599A131" w14:textId="77777777" w:rsidR="00895847" w:rsidRPr="00936C2F" w:rsidRDefault="00161184" w:rsidP="00936C2F">
            <w:pPr>
              <w:pStyle w:val="SPDParagraphHeading2"/>
              <w:numPr>
                <w:ilvl w:val="0"/>
                <w:numId w:val="11"/>
              </w:numPr>
              <w:spacing w:after="200"/>
              <w:ind w:left="360"/>
            </w:pPr>
            <w:bookmarkStart w:id="64" w:name="_Toc451353824"/>
            <w:bookmarkStart w:id="65" w:name="_Toc136012722"/>
            <w:r>
              <w:lastRenderedPageBreak/>
              <w:t>Responsive</w:t>
            </w:r>
            <w:r w:rsidR="00895847" w:rsidRPr="00936C2F">
              <w:t>ness of Applications</w:t>
            </w:r>
            <w:bookmarkEnd w:id="64"/>
            <w:bookmarkEnd w:id="65"/>
          </w:p>
        </w:tc>
        <w:tc>
          <w:tcPr>
            <w:tcW w:w="6607" w:type="dxa"/>
          </w:tcPr>
          <w:p w14:paraId="31C99C5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14:paraId="2072988E" w14:textId="77777777" w:rsidTr="00161184">
        <w:tc>
          <w:tcPr>
            <w:tcW w:w="2772" w:type="dxa"/>
          </w:tcPr>
          <w:p w14:paraId="385CD252" w14:textId="77777777" w:rsidR="00895847" w:rsidRPr="00936C2F" w:rsidRDefault="00895847" w:rsidP="00936C2F">
            <w:pPr>
              <w:pStyle w:val="SPDParagraphHeading2"/>
              <w:numPr>
                <w:ilvl w:val="0"/>
                <w:numId w:val="11"/>
              </w:numPr>
              <w:spacing w:after="200"/>
              <w:ind w:left="360"/>
            </w:pPr>
            <w:bookmarkStart w:id="66" w:name="_Toc451353825"/>
            <w:bookmarkStart w:id="67" w:name="_Toc136012723"/>
            <w:r w:rsidRPr="00936C2F">
              <w:t>Margin of Preference</w:t>
            </w:r>
            <w:bookmarkEnd w:id="66"/>
            <w:bookmarkEnd w:id="67"/>
          </w:p>
        </w:tc>
        <w:tc>
          <w:tcPr>
            <w:tcW w:w="6607" w:type="dxa"/>
          </w:tcPr>
          <w:p w14:paraId="5BFD5354" w14:textId="77777777" w:rsidR="00895847" w:rsidRPr="00936C2F" w:rsidRDefault="008B0099" w:rsidP="001463DC">
            <w:pPr>
              <w:pStyle w:val="SPDClauseNo"/>
              <w:numPr>
                <w:ilvl w:val="1"/>
                <w:numId w:val="11"/>
              </w:numPr>
              <w:spacing w:after="200"/>
              <w:ind w:left="487" w:hanging="450"/>
              <w:contextualSpacing w:val="0"/>
              <w:rPr>
                <w:szCs w:val="24"/>
              </w:rPr>
            </w:pPr>
            <w:r>
              <w:rPr>
                <w:szCs w:val="24"/>
              </w:rPr>
              <w:t xml:space="preserve">Unless otherwise specified in the </w:t>
            </w:r>
            <w:r w:rsidR="001463DC">
              <w:rPr>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14:paraId="43B4F2E6" w14:textId="77777777" w:rsidTr="00161184">
        <w:tc>
          <w:tcPr>
            <w:tcW w:w="2772" w:type="dxa"/>
          </w:tcPr>
          <w:p w14:paraId="67534DA9" w14:textId="77777777" w:rsidR="00895847" w:rsidRPr="00936C2F" w:rsidRDefault="00161184" w:rsidP="00936C2F">
            <w:pPr>
              <w:pStyle w:val="SPDParagraphHeading2"/>
              <w:numPr>
                <w:ilvl w:val="0"/>
                <w:numId w:val="11"/>
              </w:numPr>
              <w:spacing w:after="200"/>
              <w:ind w:left="360"/>
            </w:pPr>
            <w:bookmarkStart w:id="68" w:name="_Toc451353826"/>
            <w:bookmarkStart w:id="69" w:name="_Toc136012724"/>
            <w:r>
              <w:t>Subcontrac</w:t>
            </w:r>
            <w:r w:rsidR="00895847" w:rsidRPr="00936C2F">
              <w:t>tors</w:t>
            </w:r>
            <w:bookmarkEnd w:id="68"/>
            <w:bookmarkEnd w:id="69"/>
          </w:p>
        </w:tc>
        <w:tc>
          <w:tcPr>
            <w:tcW w:w="6607" w:type="dxa"/>
          </w:tcPr>
          <w:p w14:paraId="01D73094" w14:textId="3CA6D9B8"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by sub-contractors selected in advance by the Employer (so-called “Nominated Subcontractors”)</w:t>
            </w:r>
            <w:r w:rsidRPr="00936C2F">
              <w:rPr>
                <w:b/>
                <w:bCs/>
                <w:szCs w:val="24"/>
              </w:rPr>
              <w:t>.</w:t>
            </w:r>
          </w:p>
          <w:p w14:paraId="376F4B9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73B3F">
              <w:rPr>
                <w:spacing w:val="-4"/>
                <w:szCs w:val="24"/>
              </w:rPr>
              <w:t>subcontractors shall specify, in the Application Submission Letter, the parts of the contract proposed to be subcontracted along with details of the proposed subcontractors including</w:t>
            </w:r>
            <w:r w:rsidRPr="00936C2F">
              <w:rPr>
                <w:spacing w:val="-4"/>
                <w:szCs w:val="24"/>
              </w:rPr>
              <w:t xml:space="preserve"> their qualification and experience. </w:t>
            </w:r>
          </w:p>
        </w:tc>
      </w:tr>
      <w:tr w:rsidR="00895847" w:rsidRPr="00936C2F" w14:paraId="4D033AE6" w14:textId="77777777" w:rsidTr="00340F76">
        <w:tc>
          <w:tcPr>
            <w:tcW w:w="9379" w:type="dxa"/>
            <w:gridSpan w:val="2"/>
          </w:tcPr>
          <w:p w14:paraId="0FD72DC3"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70" w:name="_Toc451353827"/>
            <w:bookmarkStart w:id="71" w:name="_Toc136012725"/>
            <w:r w:rsidRPr="00161184">
              <w:rPr>
                <w:rFonts w:cs="Times New Roman"/>
                <w:sz w:val="32"/>
                <w:szCs w:val="32"/>
              </w:rPr>
              <w:t>Evaluation of Applications and Initial Selection of Applicants</w:t>
            </w:r>
            <w:bookmarkEnd w:id="70"/>
            <w:bookmarkEnd w:id="71"/>
          </w:p>
        </w:tc>
      </w:tr>
      <w:tr w:rsidR="00161184" w:rsidRPr="00936C2F" w14:paraId="33F5AB1A" w14:textId="77777777" w:rsidTr="00161184">
        <w:tc>
          <w:tcPr>
            <w:tcW w:w="2772" w:type="dxa"/>
          </w:tcPr>
          <w:p w14:paraId="0FF77814" w14:textId="77777777" w:rsidR="00161184" w:rsidRPr="00936C2F" w:rsidRDefault="00161184" w:rsidP="00936C2F">
            <w:pPr>
              <w:pStyle w:val="SPDParagraphHeading2"/>
              <w:numPr>
                <w:ilvl w:val="0"/>
                <w:numId w:val="11"/>
              </w:numPr>
              <w:spacing w:after="200"/>
              <w:ind w:left="360"/>
            </w:pPr>
            <w:bookmarkStart w:id="72" w:name="_Toc451353828"/>
            <w:bookmarkStart w:id="73" w:name="_Toc136012726"/>
            <w:r w:rsidRPr="00936C2F">
              <w:t>Evaluation of Applications</w:t>
            </w:r>
            <w:bookmarkEnd w:id="72"/>
            <w:bookmarkEnd w:id="73"/>
          </w:p>
        </w:tc>
        <w:tc>
          <w:tcPr>
            <w:tcW w:w="6607" w:type="dxa"/>
          </w:tcPr>
          <w:p w14:paraId="23C647AC" w14:textId="77777777" w:rsidR="00161184" w:rsidRPr="00936C2F" w:rsidRDefault="00161184" w:rsidP="00510095">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w:t>
            </w:r>
            <w:r>
              <w:rPr>
                <w:szCs w:val="24"/>
              </w:rPr>
              <w:t xml:space="preserve"> and the ISDS </w:t>
            </w:r>
            <w:r w:rsidRPr="00936C2F">
              <w:rPr>
                <w:szCs w:val="24"/>
              </w:rPr>
              <w:t xml:space="preserve">to evaluate the qualifications of the Applicants, and no other </w:t>
            </w:r>
            <w:r>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p w14:paraId="08B85200"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Subcontractors proposed by the Applicant shall be fully qualified for their parts of the contract. The subcontractor’s qualifications shall not be used by the Applicant to qualify for </w:t>
            </w:r>
            <w:r w:rsidRPr="00936C2F">
              <w:rPr>
                <w:szCs w:val="24"/>
              </w:rPr>
              <w:lastRenderedPageBreak/>
              <w:t>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p w14:paraId="222E8C8A" w14:textId="77777777" w:rsidR="00161184" w:rsidRDefault="00161184" w:rsidP="00936C2F">
            <w:pPr>
              <w:pStyle w:val="SPDClauseNo"/>
              <w:numPr>
                <w:ilvl w:val="1"/>
                <w:numId w:val="11"/>
              </w:numPr>
              <w:spacing w:after="200"/>
              <w:ind w:left="487" w:hanging="450"/>
              <w:contextualSpacing w:val="0"/>
              <w:rPr>
                <w:szCs w:val="24"/>
              </w:rPr>
            </w:pPr>
            <w:r w:rsidRPr="00936C2F">
              <w:rPr>
                <w:szCs w:val="24"/>
              </w:rPr>
              <w:t>In case of multiple contracts, Applicants should indicate in their Applications the individual contract or combination of contracts in which they are interested.</w:t>
            </w:r>
            <w:r>
              <w:rPr>
                <w:szCs w:val="24"/>
              </w:rPr>
              <w:t xml:space="preserve"> </w:t>
            </w:r>
            <w:r w:rsidRPr="00936C2F">
              <w:rPr>
                <w:szCs w:val="24"/>
              </w:rPr>
              <w:t xml:space="preserve">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w:t>
            </w:r>
            <w:r>
              <w:rPr>
                <w:szCs w:val="24"/>
              </w:rPr>
              <w:t xml:space="preserve"> </w:t>
            </w:r>
            <w:r w:rsidRPr="00936C2F">
              <w:rPr>
                <w:szCs w:val="24"/>
              </w:rPr>
              <w:t>specified in Section III - Initial Selection Criteria and Requirements.</w:t>
            </w:r>
          </w:p>
          <w:p w14:paraId="6ED248FF" w14:textId="77777777" w:rsidR="00161184" w:rsidRPr="00F74FD7" w:rsidRDefault="00161184" w:rsidP="009627D9">
            <w:pPr>
              <w:pStyle w:val="SPDClauseNo"/>
              <w:numPr>
                <w:ilvl w:val="1"/>
                <w:numId w:val="11"/>
              </w:numPr>
              <w:spacing w:after="200"/>
              <w:ind w:left="487" w:hanging="450"/>
              <w:contextualSpacing w:val="0"/>
            </w:pPr>
            <w:r w:rsidRPr="00F74FD7">
              <w:t xml:space="preserve">However, with respect to the specific experience under item </w:t>
            </w:r>
            <w:r>
              <w:t xml:space="preserve">Section III (Qualification Criteria and Requirements), </w:t>
            </w:r>
            <w:r w:rsidRPr="00F74FD7">
              <w:t>4.2, the Employer will select any one or more of the options as identified below:</w:t>
            </w:r>
          </w:p>
          <w:p w14:paraId="144747B0" w14:textId="77777777" w:rsidR="00161184" w:rsidRPr="00F74FD7" w:rsidRDefault="00161184" w:rsidP="00941202">
            <w:pPr>
              <w:spacing w:after="180"/>
              <w:ind w:left="954" w:firstLine="36"/>
              <w:jc w:val="both"/>
              <w:rPr>
                <w:spacing w:val="-2"/>
              </w:rPr>
            </w:pPr>
            <w:r w:rsidRPr="00AA0DD4">
              <w:rPr>
                <w:b/>
                <w:spacing w:val="-2"/>
              </w:rPr>
              <w:t>N</w:t>
            </w:r>
            <w:r w:rsidRPr="00F74FD7">
              <w:rPr>
                <w:spacing w:val="-2"/>
              </w:rPr>
              <w:t xml:space="preserve"> is the minimum number of contracts</w:t>
            </w:r>
          </w:p>
          <w:p w14:paraId="0D95F7E4" w14:textId="77777777" w:rsidR="00161184" w:rsidRPr="00F74FD7" w:rsidRDefault="00161184" w:rsidP="00941202">
            <w:pPr>
              <w:spacing w:after="180"/>
              <w:ind w:left="954" w:firstLine="36"/>
              <w:jc w:val="both"/>
              <w:rPr>
                <w:spacing w:val="-2"/>
              </w:rPr>
            </w:pPr>
            <w:r w:rsidRPr="00AA0DD4">
              <w:rPr>
                <w:b/>
                <w:spacing w:val="-2"/>
              </w:rPr>
              <w:t>V</w:t>
            </w:r>
            <w:r w:rsidRPr="00F74FD7">
              <w:rPr>
                <w:spacing w:val="-2"/>
              </w:rPr>
              <w:t xml:space="preserve"> is the minimum value of a single contract</w:t>
            </w:r>
            <w:r>
              <w:rPr>
                <w:spacing w:val="-2"/>
              </w:rPr>
              <w:t>.</w:t>
            </w:r>
          </w:p>
          <w:p w14:paraId="4D53AE35" w14:textId="77777777" w:rsidR="00161184" w:rsidRPr="00F74FD7" w:rsidRDefault="00161184" w:rsidP="00941202">
            <w:pPr>
              <w:tabs>
                <w:tab w:val="left" w:pos="2160"/>
              </w:tabs>
              <w:spacing w:after="120"/>
              <w:ind w:left="576" w:hanging="576"/>
              <w:jc w:val="both"/>
              <w:rPr>
                <w:spacing w:val="-2"/>
              </w:rPr>
            </w:pPr>
            <w:r w:rsidRPr="00F74FD7">
              <w:rPr>
                <w:b/>
                <w:spacing w:val="-2"/>
              </w:rPr>
              <w:t xml:space="preserve">(a) </w:t>
            </w:r>
            <w:r>
              <w:rPr>
                <w:b/>
                <w:spacing w:val="-2"/>
              </w:rPr>
              <w:t>Initial Selection</w:t>
            </w:r>
            <w:r w:rsidRPr="00F74FD7">
              <w:rPr>
                <w:b/>
                <w:spacing w:val="-2"/>
              </w:rPr>
              <w:t xml:space="preserve"> for one Contract</w:t>
            </w:r>
            <w:r w:rsidRPr="00F74FD7">
              <w:rPr>
                <w:spacing w:val="-2"/>
              </w:rPr>
              <w:t>:</w:t>
            </w:r>
          </w:p>
          <w:p w14:paraId="1E4F12EE" w14:textId="77777777" w:rsidR="00161184" w:rsidRPr="00F74FD7" w:rsidRDefault="00161184" w:rsidP="00941202">
            <w:pPr>
              <w:tabs>
                <w:tab w:val="left" w:pos="1944"/>
                <w:tab w:val="left" w:pos="2394"/>
              </w:tabs>
              <w:spacing w:after="120"/>
              <w:ind w:left="972"/>
              <w:jc w:val="both"/>
              <w:rPr>
                <w:rFonts w:cs="Arial"/>
                <w:b/>
                <w:bCs/>
                <w:iCs/>
                <w:spacing w:val="-2"/>
                <w:sz w:val="28"/>
                <w:szCs w:val="28"/>
              </w:rPr>
            </w:pPr>
            <w:r w:rsidRPr="00AA0DD4">
              <w:rPr>
                <w:spacing w:val="-2"/>
                <w:u w:val="single"/>
              </w:rPr>
              <w:t>Option 1</w:t>
            </w:r>
            <w:r>
              <w:rPr>
                <w:spacing w:val="-2"/>
              </w:rPr>
              <w:t>:</w:t>
            </w:r>
            <w:r>
              <w:rPr>
                <w:spacing w:val="-2"/>
              </w:rPr>
              <w:tab/>
            </w:r>
            <w:r w:rsidRPr="00F74FD7">
              <w:rPr>
                <w:spacing w:val="-2"/>
              </w:rPr>
              <w:t xml:space="preserve">(i) </w:t>
            </w:r>
            <w:r>
              <w:rPr>
                <w:spacing w:val="-2"/>
              </w:rPr>
              <w:tab/>
            </w:r>
            <w:r w:rsidRPr="00F74FD7">
              <w:rPr>
                <w:spacing w:val="-2"/>
              </w:rPr>
              <w:t>N contracts, each of minimum value V;</w:t>
            </w:r>
          </w:p>
          <w:p w14:paraId="5A95E89C" w14:textId="77777777" w:rsidR="00161184" w:rsidRPr="00AA0DD4" w:rsidRDefault="00161184" w:rsidP="00941202">
            <w:pPr>
              <w:tabs>
                <w:tab w:val="left" w:pos="2160"/>
              </w:tabs>
              <w:spacing w:after="120"/>
              <w:ind w:left="576" w:firstLine="378"/>
              <w:jc w:val="both"/>
              <w:rPr>
                <w:b/>
                <w:spacing w:val="-2"/>
              </w:rPr>
            </w:pPr>
            <w:r w:rsidRPr="00AA0DD4">
              <w:rPr>
                <w:b/>
                <w:spacing w:val="-2"/>
              </w:rPr>
              <w:t xml:space="preserve">Or </w:t>
            </w:r>
          </w:p>
          <w:p w14:paraId="440992B2" w14:textId="77777777" w:rsidR="00161184" w:rsidRDefault="00161184" w:rsidP="00941202">
            <w:pPr>
              <w:tabs>
                <w:tab w:val="left" w:pos="1944"/>
                <w:tab w:val="left" w:pos="2394"/>
              </w:tabs>
              <w:spacing w:after="120"/>
              <w:ind w:left="954" w:firstLine="18"/>
              <w:jc w:val="both"/>
              <w:rPr>
                <w:spacing w:val="-2"/>
              </w:rPr>
            </w:pPr>
            <w:r w:rsidRPr="00AA0DD4">
              <w:rPr>
                <w:spacing w:val="-2"/>
                <w:u w:val="single"/>
              </w:rPr>
              <w:t>Option 2</w:t>
            </w:r>
            <w:r w:rsidRPr="00F74FD7">
              <w:rPr>
                <w:spacing w:val="-2"/>
              </w:rPr>
              <w:t xml:space="preserve">: (i) </w:t>
            </w:r>
            <w:r>
              <w:rPr>
                <w:spacing w:val="-2"/>
              </w:rPr>
              <w:tab/>
            </w:r>
            <w:r w:rsidRPr="00F74FD7">
              <w:rPr>
                <w:spacing w:val="-2"/>
              </w:rPr>
              <w:t xml:space="preserve">N contracts, each of minimum value V, </w:t>
            </w:r>
          </w:p>
          <w:p w14:paraId="3E4D9154" w14:textId="77777777" w:rsidR="00161184" w:rsidRPr="00AA0DD4" w:rsidRDefault="00161184" w:rsidP="00941202">
            <w:pPr>
              <w:tabs>
                <w:tab w:val="left" w:pos="1944"/>
                <w:tab w:val="left" w:pos="2394"/>
              </w:tabs>
              <w:spacing w:after="120"/>
              <w:ind w:left="954" w:firstLine="18"/>
              <w:jc w:val="both"/>
              <w:rPr>
                <w:b/>
                <w:spacing w:val="-2"/>
              </w:rPr>
            </w:pPr>
            <w:r w:rsidRPr="00AA0DD4">
              <w:rPr>
                <w:spacing w:val="-2"/>
              </w:rPr>
              <w:tab/>
            </w:r>
            <w:r w:rsidRPr="00AA0DD4">
              <w:rPr>
                <w:b/>
                <w:spacing w:val="-2"/>
              </w:rPr>
              <w:t>Or</w:t>
            </w:r>
          </w:p>
          <w:p w14:paraId="40CD151D" w14:textId="77777777" w:rsidR="00161184" w:rsidRPr="00F74FD7" w:rsidRDefault="00161184" w:rsidP="00941202">
            <w:pPr>
              <w:spacing w:after="120"/>
              <w:ind w:left="2394" w:hanging="450"/>
              <w:jc w:val="both"/>
              <w:rPr>
                <w:spacing w:val="-2"/>
              </w:rPr>
            </w:pPr>
            <w:r w:rsidRPr="00F74FD7">
              <w:rPr>
                <w:spacing w:val="-2"/>
              </w:rPr>
              <w:t xml:space="preserve">(ii) </w:t>
            </w:r>
            <w:r>
              <w:rPr>
                <w:spacing w:val="-2"/>
              </w:rPr>
              <w:tab/>
            </w:r>
            <w:r w:rsidRPr="00F74FD7">
              <w:rPr>
                <w:spacing w:val="-2"/>
              </w:rPr>
              <w:t>Less than or equal to N contracts, each of minimum value V, but with total value of all contracts equal or more than</w:t>
            </w:r>
            <w:r>
              <w:rPr>
                <w:spacing w:val="-2"/>
              </w:rPr>
              <w:t xml:space="preserve"> N x V</w:t>
            </w:r>
          </w:p>
          <w:p w14:paraId="16AFCBF6" w14:textId="77777777" w:rsidR="00161184" w:rsidRPr="00F74FD7" w:rsidRDefault="00161184" w:rsidP="00941202">
            <w:pPr>
              <w:spacing w:after="120"/>
              <w:rPr>
                <w:b/>
              </w:rPr>
            </w:pPr>
            <w:bookmarkStart w:id="74" w:name="_Toc303161650"/>
            <w:bookmarkStart w:id="75" w:name="_Toc444699918"/>
            <w:r w:rsidRPr="00F74FD7">
              <w:rPr>
                <w:b/>
              </w:rPr>
              <w:t xml:space="preserve">(b) </w:t>
            </w:r>
            <w:r>
              <w:rPr>
                <w:b/>
                <w:spacing w:val="-2"/>
              </w:rPr>
              <w:t>Initial Selection</w:t>
            </w:r>
            <w:r w:rsidRPr="00F74FD7">
              <w:rPr>
                <w:b/>
              </w:rPr>
              <w:t xml:space="preserve"> for Multiple Contracts</w:t>
            </w:r>
            <w:bookmarkEnd w:id="74"/>
            <w:bookmarkEnd w:id="75"/>
          </w:p>
          <w:p w14:paraId="71304859" w14:textId="77777777" w:rsidR="00161184" w:rsidRPr="00F74FD7" w:rsidRDefault="00161184" w:rsidP="00D41548">
            <w:pPr>
              <w:tabs>
                <w:tab w:val="left" w:pos="1944"/>
                <w:tab w:val="left" w:pos="2394"/>
              </w:tabs>
              <w:spacing w:after="120"/>
              <w:ind w:left="2394" w:hanging="1440"/>
              <w:jc w:val="both"/>
              <w:rPr>
                <w:spacing w:val="-2"/>
              </w:rPr>
            </w:pPr>
            <w:r w:rsidRPr="00AA0DD4">
              <w:rPr>
                <w:spacing w:val="-2"/>
                <w:u w:val="single"/>
              </w:rPr>
              <w:t>Option 1</w:t>
            </w:r>
            <w:r w:rsidRPr="00F74FD7">
              <w:rPr>
                <w:spacing w:val="-2"/>
              </w:rPr>
              <w:t xml:space="preserve">: </w:t>
            </w:r>
            <w:r>
              <w:rPr>
                <w:spacing w:val="-2"/>
              </w:rPr>
              <w:tab/>
            </w:r>
            <w:r w:rsidRPr="00F74FD7">
              <w:rPr>
                <w:spacing w:val="-2"/>
              </w:rPr>
              <w:t>(i)</w:t>
            </w:r>
            <w:r>
              <w:rPr>
                <w:spacing w:val="-2"/>
              </w:rPr>
              <w:t xml:space="preserve"> </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64547012"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165C588E"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6FBDF648"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 xml:space="preserve">N3 contracts, each of minimum </w:t>
            </w:r>
            <w:r w:rsidRPr="00F74FD7">
              <w:rPr>
                <w:spacing w:val="-2"/>
              </w:rPr>
              <w:lastRenderedPageBreak/>
              <w:t>value V3; ----etc.</w:t>
            </w:r>
          </w:p>
          <w:p w14:paraId="659E18EC"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7D2EFDCE" w14:textId="77777777" w:rsidR="00161184" w:rsidRPr="00F74FD7" w:rsidRDefault="00161184" w:rsidP="00941202">
            <w:pPr>
              <w:tabs>
                <w:tab w:val="left" w:pos="1944"/>
              </w:tabs>
              <w:spacing w:after="120"/>
              <w:ind w:left="2412" w:hanging="1440"/>
              <w:jc w:val="both"/>
              <w:rPr>
                <w:spacing w:val="-2"/>
              </w:rPr>
            </w:pPr>
            <w:r w:rsidRPr="00AA0DD4">
              <w:rPr>
                <w:spacing w:val="-2"/>
                <w:u w:val="single"/>
              </w:rPr>
              <w:t>Option 2</w:t>
            </w:r>
            <w:r w:rsidRPr="00F74FD7">
              <w:rPr>
                <w:spacing w:val="-2"/>
              </w:rPr>
              <w:t>:</w:t>
            </w:r>
            <w:r>
              <w:rPr>
                <w:spacing w:val="-2"/>
              </w:rPr>
              <w:tab/>
            </w:r>
            <w:r w:rsidRPr="00F74FD7">
              <w:rPr>
                <w:spacing w:val="-2"/>
              </w:rPr>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0ECBD381"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C7DC585"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400F47FF"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2549E2D2"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1E8F5C52" w14:textId="77777777" w:rsidR="00161184" w:rsidRPr="00F74FD7" w:rsidRDefault="00161184" w:rsidP="00941202">
            <w:pPr>
              <w:tabs>
                <w:tab w:val="left" w:pos="2160"/>
              </w:tabs>
              <w:spacing w:after="120"/>
              <w:ind w:left="2484" w:hanging="540"/>
              <w:jc w:val="both"/>
              <w:rPr>
                <w:spacing w:val="-2"/>
              </w:rPr>
            </w:pPr>
            <w:r w:rsidRPr="00F74FD7">
              <w:rPr>
                <w:spacing w:val="-2"/>
              </w:rPr>
              <w:t xml:space="preserve">(ii) </w:t>
            </w:r>
            <w:r>
              <w:rPr>
                <w:spacing w:val="-2"/>
              </w:rPr>
              <w:tab/>
            </w:r>
            <w:r w:rsidRPr="00AA0DD4">
              <w:rPr>
                <w:b/>
                <w:spacing w:val="-2"/>
              </w:rPr>
              <w:t>Lot 1:</w:t>
            </w:r>
            <w:r>
              <w:rPr>
                <w:spacing w:val="-2"/>
              </w:rPr>
              <w:t xml:space="preserve"> </w:t>
            </w:r>
            <w:r w:rsidRPr="00F74FD7">
              <w:rPr>
                <w:spacing w:val="-2"/>
              </w:rPr>
              <w:t>N1 contra</w:t>
            </w:r>
            <w:r>
              <w:rPr>
                <w:spacing w:val="-2"/>
              </w:rPr>
              <w:t xml:space="preserve">cts, each of minimum value V1; </w:t>
            </w:r>
            <w:r w:rsidRPr="00F74FD7">
              <w:rPr>
                <w:spacing w:val="-2"/>
              </w:rPr>
              <w:t>or number of contracts less than or equal to N1, each of minimum value V1, but with total value of all contracts equal or more than N1 x V1</w:t>
            </w:r>
          </w:p>
          <w:p w14:paraId="7CD57AF2"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24DA88DB"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----etc.</w:t>
            </w:r>
          </w:p>
          <w:p w14:paraId="6EC1059C" w14:textId="77777777" w:rsidR="00161184" w:rsidRPr="00AA0DD4" w:rsidRDefault="00161184" w:rsidP="00941202">
            <w:pPr>
              <w:tabs>
                <w:tab w:val="left" w:pos="2160"/>
              </w:tabs>
              <w:spacing w:after="120"/>
              <w:ind w:left="2034" w:firstLine="36"/>
              <w:jc w:val="both"/>
              <w:rPr>
                <w:rFonts w:cs="Arial"/>
                <w:b/>
                <w:bCs/>
                <w:iCs/>
                <w:spacing w:val="-2"/>
                <w:sz w:val="28"/>
                <w:szCs w:val="28"/>
              </w:rPr>
            </w:pPr>
            <w:r w:rsidRPr="00AA0DD4">
              <w:rPr>
                <w:b/>
                <w:spacing w:val="-2"/>
              </w:rPr>
              <w:t>Or</w:t>
            </w:r>
          </w:p>
          <w:p w14:paraId="7E011985" w14:textId="77777777" w:rsidR="00161184" w:rsidRPr="00F74FD7" w:rsidRDefault="00161184" w:rsidP="00941202">
            <w:pPr>
              <w:tabs>
                <w:tab w:val="left" w:pos="2034"/>
              </w:tabs>
              <w:spacing w:after="120"/>
              <w:ind w:left="2412" w:hanging="1440"/>
              <w:jc w:val="both"/>
              <w:rPr>
                <w:spacing w:val="-2"/>
              </w:rPr>
            </w:pPr>
            <w:r w:rsidRPr="00AA0DD4">
              <w:rPr>
                <w:spacing w:val="-2"/>
                <w:u w:val="single"/>
              </w:rPr>
              <w:t>Option 3:</w:t>
            </w:r>
            <w:r>
              <w:rPr>
                <w:spacing w:val="-2"/>
              </w:rPr>
              <w:tab/>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w:t>
            </w:r>
            <w:r w:rsidR="007873FC" w:rsidRPr="00F74FD7">
              <w:rPr>
                <w:spacing w:val="-2"/>
              </w:rPr>
              <w:t>2</w:t>
            </w:r>
            <w:r w:rsidR="007873FC">
              <w:rPr>
                <w:spacing w:val="-2"/>
              </w:rPr>
              <w:t>, N</w:t>
            </w:r>
            <w:r w:rsidRPr="00F74FD7">
              <w:rPr>
                <w:spacing w:val="-2"/>
              </w:rPr>
              <w:t>3, etc. shall be different contracts:</w:t>
            </w:r>
          </w:p>
          <w:p w14:paraId="0B3CFA3B"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D58671A"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w:t>
            </w:r>
            <w:r w:rsidRPr="00F74FD7">
              <w:rPr>
                <w:spacing w:val="-2"/>
              </w:rPr>
              <w:lastRenderedPageBreak/>
              <w:t xml:space="preserve">value V2; </w:t>
            </w:r>
          </w:p>
          <w:p w14:paraId="037816BB"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 xml:space="preserve">N3 contracts, each of minimum value V3; ----etc., </w:t>
            </w:r>
          </w:p>
          <w:p w14:paraId="310CC5F2"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5212AFBA" w14:textId="77777777" w:rsidR="00161184" w:rsidRPr="00F74FD7" w:rsidRDefault="00161184" w:rsidP="00941202">
            <w:pPr>
              <w:spacing w:after="120"/>
              <w:ind w:left="2394" w:hanging="342"/>
              <w:jc w:val="both"/>
              <w:rPr>
                <w:spacing w:val="-2"/>
              </w:rPr>
            </w:pPr>
            <w:r w:rsidRPr="00F74FD7">
              <w:rPr>
                <w:spacing w:val="-2"/>
              </w:rPr>
              <w:t xml:space="preserve">(ii) </w:t>
            </w:r>
            <w:r w:rsidRPr="00AA0DD4">
              <w:rPr>
                <w:b/>
                <w:spacing w:val="-2"/>
              </w:rPr>
              <w:t>Lot 1:</w:t>
            </w:r>
            <w:r>
              <w:rPr>
                <w:spacing w:val="-2"/>
              </w:rPr>
              <w:t xml:space="preserve"> </w:t>
            </w:r>
            <w:r w:rsidRPr="00F74FD7">
              <w:rPr>
                <w:spacing w:val="-2"/>
              </w:rPr>
              <w:t>N1 contracts, each of minimum value V1;</w:t>
            </w:r>
            <w:r>
              <w:rPr>
                <w:spacing w:val="-2"/>
              </w:rPr>
              <w:t xml:space="preserve"> </w:t>
            </w:r>
            <w:r w:rsidRPr="00F74FD7">
              <w:rPr>
                <w:spacing w:val="-2"/>
              </w:rPr>
              <w:t>or</w:t>
            </w:r>
            <w:r>
              <w:rPr>
                <w:spacing w:val="-2"/>
              </w:rPr>
              <w:t xml:space="preserve"> </w:t>
            </w:r>
            <w:r w:rsidRPr="00F74FD7">
              <w:rPr>
                <w:spacing w:val="-2"/>
              </w:rPr>
              <w:t>number of contracts less than or equal to N1, each of minimum value V1, but with total value of all contracts equal or more than N1 x V1</w:t>
            </w:r>
          </w:p>
          <w:p w14:paraId="31EC521B" w14:textId="77777777" w:rsidR="00161184" w:rsidRPr="00F74FD7" w:rsidRDefault="00161184" w:rsidP="00941202">
            <w:pPr>
              <w:tabs>
                <w:tab w:val="left" w:pos="2160"/>
              </w:tabs>
              <w:spacing w:after="120"/>
              <w:ind w:left="2412"/>
              <w:jc w:val="both"/>
              <w:rPr>
                <w:spacing w:val="-2"/>
              </w:rPr>
            </w:pPr>
            <w:r w:rsidRPr="00375288">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52169FFD" w14:textId="77777777" w:rsidR="00161184" w:rsidRDefault="00161184" w:rsidP="00941202">
            <w:pPr>
              <w:tabs>
                <w:tab w:val="left" w:pos="2160"/>
              </w:tabs>
              <w:spacing w:after="120"/>
              <w:ind w:left="2412"/>
              <w:jc w:val="both"/>
              <w:rPr>
                <w:spacing w:val="-2"/>
              </w:rPr>
            </w:pPr>
            <w:r w:rsidRPr="00375288">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 xml:space="preserve">----etc., </w:t>
            </w:r>
          </w:p>
          <w:p w14:paraId="49048001"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4CAF9110" w14:textId="77777777" w:rsidR="00161184" w:rsidRPr="00F74FD7" w:rsidRDefault="00161184" w:rsidP="00941202">
            <w:pPr>
              <w:tabs>
                <w:tab w:val="left" w:pos="2160"/>
              </w:tabs>
              <w:spacing w:after="120"/>
              <w:ind w:left="2412" w:hanging="360"/>
              <w:jc w:val="both"/>
              <w:rPr>
                <w:rFonts w:cs="Arial"/>
                <w:b/>
                <w:bCs/>
                <w:iCs/>
                <w:spacing w:val="-2"/>
                <w:sz w:val="28"/>
                <w:szCs w:val="28"/>
              </w:rPr>
            </w:pPr>
            <w:r w:rsidRPr="00F74FD7">
              <w:rPr>
                <w:spacing w:val="-2"/>
              </w:rPr>
              <w:t>(iii) Subject to compliance as per (ii) above with respect to minimum value of single contract for each lot,</w:t>
            </w:r>
            <w:r>
              <w:rPr>
                <w:spacing w:val="-2"/>
              </w:rPr>
              <w:t xml:space="preserve"> </w:t>
            </w:r>
            <w:r w:rsidRPr="00F74FD7">
              <w:rPr>
                <w:spacing w:val="-2"/>
              </w:rPr>
              <w:t>total number of contracts is equal or less than N1 + N2 + N3 +--but the total value of all such contracts is equal or more than N1 x V1 + N2 x V2 + N3 x V3 +---.</w:t>
            </w:r>
          </w:p>
          <w:p w14:paraId="065CDF78" w14:textId="77777777" w:rsidR="00161184" w:rsidRPr="00936C2F" w:rsidRDefault="00161184" w:rsidP="00936C2F">
            <w:pPr>
              <w:pStyle w:val="SPDClauseNo"/>
              <w:numPr>
                <w:ilvl w:val="1"/>
                <w:numId w:val="11"/>
              </w:numPr>
              <w:spacing w:after="200"/>
              <w:ind w:left="487" w:hanging="450"/>
              <w:rPr>
                <w:szCs w:val="24"/>
              </w:rPr>
            </w:pPr>
            <w:r w:rsidRPr="00936C2F">
              <w:rPr>
                <w:szCs w:val="24"/>
              </w:rPr>
              <w:t>Only the qualifications of the Applicant shall be considered.</w:t>
            </w:r>
            <w:r>
              <w:rPr>
                <w:szCs w:val="24"/>
              </w:rPr>
              <w:t xml:space="preserve"> </w:t>
            </w:r>
            <w:r w:rsidRPr="00936C2F">
              <w:rPr>
                <w:szCs w:val="24"/>
              </w:rPr>
              <w:t>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936C2F" w14:paraId="3734A318" w14:textId="77777777" w:rsidTr="00161184">
        <w:tc>
          <w:tcPr>
            <w:tcW w:w="2772" w:type="dxa"/>
          </w:tcPr>
          <w:p w14:paraId="72B1DA3C" w14:textId="77777777" w:rsidR="00895847" w:rsidRPr="00936C2F" w:rsidRDefault="00895847" w:rsidP="00936C2F">
            <w:pPr>
              <w:pStyle w:val="SPDParagraphHeading2"/>
              <w:numPr>
                <w:ilvl w:val="0"/>
                <w:numId w:val="11"/>
              </w:numPr>
              <w:spacing w:after="200"/>
              <w:ind w:left="360"/>
            </w:pPr>
            <w:bookmarkStart w:id="76" w:name="_Toc451353829"/>
            <w:bookmarkStart w:id="77" w:name="_Toc136012727"/>
            <w:r w:rsidRPr="00936C2F">
              <w:lastRenderedPageBreak/>
              <w:t xml:space="preserve">Employer’s Right to Accept or Reject </w:t>
            </w:r>
            <w:bookmarkEnd w:id="76"/>
            <w:r w:rsidR="004868CC">
              <w:t>Applicants</w:t>
            </w:r>
            <w:bookmarkEnd w:id="77"/>
          </w:p>
        </w:tc>
        <w:tc>
          <w:tcPr>
            <w:tcW w:w="6607" w:type="dxa"/>
          </w:tcPr>
          <w:p w14:paraId="2C0E2F2D"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Applicants</w:t>
            </w:r>
            <w:r w:rsidRPr="00936C2F">
              <w:rPr>
                <w:szCs w:val="24"/>
              </w:rPr>
              <w:t xml:space="preserve"> at any time, without thereby incurring any liability to the Applicants.</w:t>
            </w:r>
          </w:p>
        </w:tc>
      </w:tr>
      <w:tr w:rsidR="00161184" w:rsidRPr="00936C2F" w14:paraId="51A74CFC" w14:textId="77777777" w:rsidTr="00161184">
        <w:tc>
          <w:tcPr>
            <w:tcW w:w="2772" w:type="dxa"/>
          </w:tcPr>
          <w:p w14:paraId="7961B013" w14:textId="77777777" w:rsidR="00161184" w:rsidRPr="00936C2F" w:rsidRDefault="00161184" w:rsidP="00936C2F">
            <w:pPr>
              <w:pStyle w:val="SPDParagraphHeading2"/>
              <w:numPr>
                <w:ilvl w:val="0"/>
                <w:numId w:val="11"/>
              </w:numPr>
              <w:spacing w:after="200"/>
              <w:ind w:left="360"/>
            </w:pPr>
            <w:bookmarkStart w:id="78" w:name="_Toc451353830"/>
            <w:bookmarkStart w:id="79" w:name="_Toc136012728"/>
            <w:r w:rsidRPr="00936C2F">
              <w:rPr>
                <w:spacing w:val="-2"/>
              </w:rPr>
              <w:t>Initial</w:t>
            </w:r>
            <w:r w:rsidRPr="00936C2F">
              <w:t xml:space="preserve"> Selection of Applicants</w:t>
            </w:r>
            <w:bookmarkEnd w:id="78"/>
            <w:bookmarkEnd w:id="79"/>
          </w:p>
        </w:tc>
        <w:tc>
          <w:tcPr>
            <w:tcW w:w="6607" w:type="dxa"/>
          </w:tcPr>
          <w:p w14:paraId="33ACB95F" w14:textId="77777777" w:rsidR="00161184" w:rsidRPr="00936C2F" w:rsidRDefault="00161184" w:rsidP="001529E1">
            <w:pPr>
              <w:pStyle w:val="SPDClauseNo"/>
              <w:numPr>
                <w:ilvl w:val="1"/>
                <w:numId w:val="11"/>
              </w:numPr>
              <w:spacing w:after="200"/>
              <w:ind w:left="487" w:hanging="450"/>
              <w:contextualSpacing w:val="0"/>
              <w:rPr>
                <w:szCs w:val="24"/>
              </w:rPr>
            </w:pPr>
            <w:r w:rsidRPr="00936C2F">
              <w:rPr>
                <w:szCs w:val="24"/>
              </w:rPr>
              <w:t xml:space="preserve">The range of </w:t>
            </w:r>
            <w:r>
              <w:rPr>
                <w:szCs w:val="24"/>
              </w:rPr>
              <w:t xml:space="preserve">Applicants </w:t>
            </w:r>
            <w:r w:rsidRPr="00936C2F">
              <w:rPr>
                <w:szCs w:val="24"/>
              </w:rPr>
              <w:t xml:space="preserve">that the Employer may Initially Select (x=minimum number, y = maximum number) is specified in the ISDS. </w:t>
            </w:r>
          </w:p>
          <w:p w14:paraId="04503DB8"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lastRenderedPageBreak/>
              <w:t xml:space="preserve">Initial Selection of </w:t>
            </w:r>
            <w:r>
              <w:rPr>
                <w:szCs w:val="24"/>
              </w:rPr>
              <w:t xml:space="preserve">Applicants </w:t>
            </w:r>
            <w:r w:rsidRPr="00936C2F">
              <w:rPr>
                <w:szCs w:val="24"/>
              </w:rPr>
              <w:t>involves several steps, as follows:</w:t>
            </w:r>
          </w:p>
          <w:p w14:paraId="155C64E8"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t xml:space="preserve">Requirements; </w:t>
            </w:r>
          </w:p>
          <w:p w14:paraId="1497E071"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2 - </w:t>
            </w:r>
            <w:r>
              <w:rPr>
                <w:b/>
              </w:rPr>
              <w:t>Rejection</w:t>
            </w:r>
            <w:r w:rsidRPr="00936C2F">
              <w:rPr>
                <w:b/>
              </w:rPr>
              <w:t>:</w:t>
            </w:r>
            <w:r w:rsidRPr="00936C2F">
              <w:t xml:space="preserve"> Applica</w:t>
            </w:r>
            <w:r>
              <w:t xml:space="preserve">nts </w:t>
            </w:r>
            <w:r w:rsidRPr="00936C2F">
              <w:t xml:space="preserve">that </w:t>
            </w:r>
            <w:r>
              <w:t xml:space="preserve">do not </w:t>
            </w:r>
            <w:r w:rsidRPr="00936C2F">
              <w:t xml:space="preserve">substantially </w:t>
            </w:r>
            <w:r>
              <w:t xml:space="preserve">meet the qualification criteria and requirements in </w:t>
            </w:r>
            <w:r w:rsidRPr="00936C2F">
              <w:t>Table 1: Qualification Criteria and Requirements will not be evaluated further, and will be eliminated fro</w:t>
            </w:r>
            <w:r>
              <w:t>m the Initial Selection process;</w:t>
            </w:r>
            <w:r w:rsidRPr="00936C2F">
              <w:t xml:space="preserve"> </w:t>
            </w:r>
          </w:p>
          <w:p w14:paraId="2189FF75"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Step 3 - Long List</w:t>
            </w:r>
            <w:r w:rsidRPr="00936C2F">
              <w:t>: Applica</w:t>
            </w:r>
            <w:r>
              <w:t xml:space="preserve">nts </w:t>
            </w:r>
            <w:r w:rsidRPr="00936C2F">
              <w:t xml:space="preserve">that </w:t>
            </w:r>
            <w:r>
              <w:t xml:space="preserve">substantially meet the qualification criteria and requirements in </w:t>
            </w:r>
            <w:r w:rsidRPr="00936C2F">
              <w:t xml:space="preserve">Table 1: Qualification Criteria and Requirements </w:t>
            </w:r>
            <w:r>
              <w:t xml:space="preserve">will be </w:t>
            </w:r>
            <w:r w:rsidRPr="00936C2F">
              <w:t>long listed,</w:t>
            </w:r>
            <w:r>
              <w:t xml:space="preserve"> and evaluated further;</w:t>
            </w:r>
          </w:p>
          <w:p w14:paraId="4619EC04"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w:t>
            </w:r>
            <w:r>
              <w:rPr>
                <w:b/>
              </w:rPr>
              <w:t>4</w:t>
            </w:r>
            <w:r w:rsidRPr="00936C2F">
              <w:rPr>
                <w:b/>
              </w:rPr>
              <w:t xml:space="preserve"> - </w:t>
            </w:r>
            <w:r w:rsidRPr="00936C2F">
              <w:t>Depending on the number of Applica</w:t>
            </w:r>
            <w:r>
              <w:t xml:space="preserve">nts </w:t>
            </w:r>
            <w:r w:rsidRPr="00936C2F">
              <w:t>that are long listed, one of the following options will apply:</w:t>
            </w:r>
          </w:p>
          <w:p w14:paraId="6B803E5A" w14:textId="77777777" w:rsidR="00161184" w:rsidRPr="00936C2F" w:rsidRDefault="00161184" w:rsidP="00D41548">
            <w:pPr>
              <w:pStyle w:val="ListParagraph"/>
              <w:spacing w:after="200"/>
              <w:ind w:left="1080"/>
              <w:contextualSpacing w:val="0"/>
              <w:jc w:val="both"/>
            </w:pPr>
            <w:r w:rsidRPr="00936C2F">
              <w:rPr>
                <w:b/>
              </w:rPr>
              <w:t>Option 1: All are Initially Selected</w:t>
            </w:r>
            <w:r w:rsidRPr="00936C2F">
              <w:t xml:space="preserve">: Where the number of long listed </w:t>
            </w:r>
            <w:r>
              <w:t>Applicants</w:t>
            </w:r>
            <w:r w:rsidRPr="00936C2F">
              <w:t xml:space="preserve"> is </w:t>
            </w:r>
            <w:r w:rsidRPr="00936C2F">
              <w:rPr>
                <w:b/>
              </w:rPr>
              <w:t>≤x</w:t>
            </w:r>
            <w:r w:rsidRPr="00936C2F">
              <w:t>, all long</w:t>
            </w:r>
            <w:r w:rsidR="00016DE6">
              <w:t>-</w:t>
            </w:r>
            <w:r w:rsidRPr="00936C2F">
              <w:t xml:space="preserve">listed </w:t>
            </w:r>
            <w:r>
              <w:t>Applicants</w:t>
            </w:r>
            <w:r w:rsidRPr="00936C2F">
              <w:t xml:space="preserve"> are Initially Selected. In this scenario, there is no requirement to evaluate these long</w:t>
            </w:r>
            <w:r w:rsidR="00016DE6">
              <w:t>-</w:t>
            </w:r>
            <w:r w:rsidRPr="00936C2F">
              <w:t xml:space="preserve">listed </w:t>
            </w:r>
            <w:r>
              <w:t>Applicants</w:t>
            </w:r>
            <w:r w:rsidRPr="00936C2F">
              <w:t xml:space="preserve"> against Table 2: Rated Criteria and Requirements</w:t>
            </w:r>
            <w:r>
              <w:t>;</w:t>
            </w:r>
          </w:p>
          <w:p w14:paraId="31E4E7ED" w14:textId="77777777" w:rsidR="00161184" w:rsidRPr="00936C2F" w:rsidRDefault="00161184" w:rsidP="00D41548">
            <w:pPr>
              <w:pStyle w:val="ListParagraph"/>
              <w:spacing w:after="200"/>
              <w:ind w:left="1080"/>
              <w:contextualSpacing w:val="0"/>
              <w:jc w:val="both"/>
              <w:rPr>
                <w:color w:val="000000" w:themeColor="text1"/>
              </w:rPr>
            </w:pPr>
            <w:r w:rsidRPr="00936C2F">
              <w:rPr>
                <w:b/>
              </w:rPr>
              <w:t>Option 2: Applicants are evaluated using Table 2 Evaluation</w:t>
            </w:r>
            <w:r w:rsidRPr="00936C2F">
              <w:t>: Where the number of long listed Applica</w:t>
            </w:r>
            <w:r>
              <w:t xml:space="preserve">nts </w:t>
            </w:r>
            <w:r w:rsidRPr="00936C2F">
              <w:t xml:space="preserve">is </w:t>
            </w:r>
            <w:r w:rsidRPr="00936C2F">
              <w:rPr>
                <w:b/>
              </w:rPr>
              <w:t>˃</w:t>
            </w:r>
            <w:r w:rsidR="00016DE6">
              <w:rPr>
                <w:b/>
              </w:rPr>
              <w:t xml:space="preserve"> </w:t>
            </w:r>
            <w:r w:rsidRPr="00936C2F">
              <w:rPr>
                <w:b/>
              </w:rPr>
              <w:t>x</w:t>
            </w:r>
            <w:r w:rsidRPr="00936C2F">
              <w:t>, the Employer shall evaluate all long</w:t>
            </w:r>
            <w:r w:rsidR="00016DE6">
              <w:t>-</w:t>
            </w:r>
            <w:r w:rsidRPr="00936C2F">
              <w:t>listed Applica</w:t>
            </w:r>
            <w:r>
              <w:t xml:space="preserve">nts </w:t>
            </w:r>
            <w:r w:rsidRPr="00936C2F">
              <w:t xml:space="preserve">against Table 2: Rated Criteria and Requirements. This evaluation method involves scoring each </w:t>
            </w:r>
            <w:r w:rsidRPr="00936C2F">
              <w:rPr>
                <w:color w:val="000000" w:themeColor="text1"/>
              </w:rPr>
              <w:t>Application against rated criteria using the scoring methodology described</w:t>
            </w:r>
            <w:r>
              <w:rPr>
                <w:color w:val="000000" w:themeColor="text1"/>
              </w:rPr>
              <w:t>;</w:t>
            </w:r>
          </w:p>
          <w:p w14:paraId="35A231DC"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Pr>
                <w:b/>
                <w:color w:val="000000" w:themeColor="text1"/>
              </w:rPr>
              <w:t>nts</w:t>
            </w:r>
            <w:r w:rsidRPr="00936C2F">
              <w:rPr>
                <w:color w:val="000000" w:themeColor="text1"/>
              </w:rPr>
              <w:t>: The total scores, from this step of the Initial Selection evaluation, for each long</w:t>
            </w:r>
            <w:r w:rsidR="00016DE6">
              <w:rPr>
                <w:color w:val="000000" w:themeColor="text1"/>
              </w:rPr>
              <w:t>-</w:t>
            </w:r>
            <w:r w:rsidRPr="00936C2F">
              <w:rPr>
                <w:color w:val="000000" w:themeColor="text1"/>
              </w:rPr>
              <w:t>listed Applicant are compared, and the Applica</w:t>
            </w:r>
            <w:r>
              <w:rPr>
                <w:color w:val="000000" w:themeColor="text1"/>
              </w:rPr>
              <w:t>nts a</w:t>
            </w:r>
            <w:r w:rsidRPr="00936C2F">
              <w:rPr>
                <w:color w:val="000000" w:themeColor="text1"/>
              </w:rPr>
              <w:t>re ranked from the highest to the lowest total score</w:t>
            </w:r>
            <w:r>
              <w:rPr>
                <w:color w:val="000000" w:themeColor="text1"/>
              </w:rPr>
              <w:t>;</w:t>
            </w:r>
          </w:p>
          <w:p w14:paraId="2A5F98B1" w14:textId="4B062646"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Pr>
                <w:color w:val="000000" w:themeColor="text1"/>
              </w:rPr>
              <w:t>n</w:t>
            </w:r>
            <w:r w:rsidRPr="00936C2F">
              <w:rPr>
                <w:color w:val="000000" w:themeColor="text1"/>
              </w:rPr>
              <w:t xml:space="preserve">ts that are ranked </w:t>
            </w:r>
            <w:r w:rsidR="00E84319" w:rsidRPr="00936C2F">
              <w:rPr>
                <w:color w:val="000000" w:themeColor="text1"/>
              </w:rPr>
              <w:t>from the highest score</w:t>
            </w:r>
            <w:r w:rsidRPr="00936C2F">
              <w:rPr>
                <w:color w:val="000000" w:themeColor="text1"/>
              </w:rPr>
              <w:t xml:space="preserve"> to the Applica</w:t>
            </w:r>
            <w:r>
              <w:rPr>
                <w:color w:val="000000" w:themeColor="text1"/>
              </w:rPr>
              <w:t>n</w:t>
            </w:r>
            <w:r w:rsidRPr="00936C2F">
              <w:rPr>
                <w:color w:val="000000" w:themeColor="text1"/>
              </w:rPr>
              <w:t>t</w:t>
            </w:r>
            <w:r>
              <w:rPr>
                <w:color w:val="000000" w:themeColor="text1"/>
              </w:rPr>
              <w:t>s</w:t>
            </w:r>
            <w:r w:rsidRPr="00936C2F">
              <w:rPr>
                <w:color w:val="000000" w:themeColor="text1"/>
              </w:rPr>
              <w:t xml:space="preserve"> ranked as </w:t>
            </w:r>
            <w:r w:rsidRPr="00936C2F">
              <w:rPr>
                <w:b/>
                <w:color w:val="000000" w:themeColor="text1"/>
              </w:rPr>
              <w:t>x</w:t>
            </w:r>
            <w:r>
              <w:rPr>
                <w:color w:val="000000" w:themeColor="text1"/>
              </w:rPr>
              <w:t>;</w:t>
            </w:r>
          </w:p>
          <w:p w14:paraId="30719AFD" w14:textId="77777777" w:rsidR="00161184" w:rsidRPr="00936C2F" w:rsidRDefault="00161184"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lastRenderedPageBreak/>
              <w:t xml:space="preserve">Step 7 </w:t>
            </w:r>
            <w:r>
              <w:rPr>
                <w:b/>
                <w:color w:val="000000" w:themeColor="text1"/>
              </w:rPr>
              <w:t>–</w:t>
            </w:r>
            <w:r w:rsidRPr="00936C2F">
              <w:rPr>
                <w:b/>
                <w:color w:val="000000" w:themeColor="text1"/>
              </w:rPr>
              <w:t xml:space="preserve"> </w:t>
            </w:r>
            <w:r>
              <w:rPr>
                <w:b/>
                <w:color w:val="000000" w:themeColor="text1"/>
              </w:rPr>
              <w:t xml:space="preserve">Reject </w:t>
            </w:r>
            <w:r w:rsidRPr="00936C2F">
              <w:rPr>
                <w:b/>
                <w:color w:val="000000" w:themeColor="text1"/>
              </w:rPr>
              <w:t>y+1 Applica</w:t>
            </w:r>
            <w:r>
              <w:rPr>
                <w:b/>
                <w:color w:val="000000" w:themeColor="text1"/>
              </w:rPr>
              <w:t>nts</w:t>
            </w:r>
            <w:r w:rsidRPr="00936C2F">
              <w:rPr>
                <w:color w:val="000000" w:themeColor="text1"/>
              </w:rPr>
              <w:t>: Where the number of long listed Applica</w:t>
            </w:r>
            <w:r>
              <w:rPr>
                <w:color w:val="000000" w:themeColor="text1"/>
              </w:rPr>
              <w:t xml:space="preserve">nts </w:t>
            </w:r>
            <w:r w:rsidRPr="00936C2F">
              <w:rPr>
                <w:color w:val="000000" w:themeColor="text1"/>
              </w:rPr>
              <w:t xml:space="preserve">is </w:t>
            </w:r>
            <w:r w:rsidRPr="00936C2F">
              <w:rPr>
                <w:b/>
                <w:color w:val="000000" w:themeColor="text1"/>
              </w:rPr>
              <w:t>˃y</w:t>
            </w:r>
            <w:r w:rsidRPr="00936C2F">
              <w:rPr>
                <w:color w:val="000000" w:themeColor="text1"/>
              </w:rPr>
              <w:t xml:space="preserve">, the Employer </w:t>
            </w:r>
            <w:r>
              <w:rPr>
                <w:color w:val="000000" w:themeColor="text1"/>
              </w:rPr>
              <w:t xml:space="preserve">rejects </w:t>
            </w:r>
            <w:r w:rsidRPr="00936C2F">
              <w:rPr>
                <w:color w:val="000000" w:themeColor="text1"/>
              </w:rPr>
              <w:t>all Applica</w:t>
            </w:r>
            <w:r>
              <w:rPr>
                <w:color w:val="000000" w:themeColor="text1"/>
              </w:rPr>
              <w:t xml:space="preserve">nts </w:t>
            </w:r>
            <w:r w:rsidRPr="00936C2F">
              <w:rPr>
                <w:color w:val="000000" w:themeColor="text1"/>
              </w:rPr>
              <w:t xml:space="preserve">that are </w:t>
            </w:r>
            <w:r>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Pr>
                <w:color w:val="000000" w:themeColor="text1"/>
              </w:rPr>
              <w:t>;</w:t>
            </w:r>
          </w:p>
          <w:p w14:paraId="1153A9D7" w14:textId="77777777" w:rsidR="00161184" w:rsidRPr="00936C2F" w:rsidRDefault="00161184" w:rsidP="00695C15">
            <w:pPr>
              <w:pStyle w:val="ListParagraph"/>
              <w:numPr>
                <w:ilvl w:val="0"/>
                <w:numId w:val="26"/>
              </w:numPr>
              <w:spacing w:after="200"/>
              <w:ind w:left="1080"/>
            </w:pPr>
            <w:r w:rsidRPr="00936C2F">
              <w:rPr>
                <w:b/>
                <w:color w:val="000000" w:themeColor="text1"/>
              </w:rPr>
              <w:t xml:space="preserve">Step 8 - Optional, at the </w:t>
            </w:r>
            <w:r>
              <w:rPr>
                <w:b/>
                <w:color w:val="000000" w:themeColor="text1"/>
              </w:rPr>
              <w:t>Employer</w:t>
            </w:r>
            <w:r w:rsidRPr="00936C2F">
              <w:rPr>
                <w:b/>
                <w:color w:val="000000" w:themeColor="text1"/>
              </w:rPr>
              <w:t>’s Discretion</w:t>
            </w:r>
            <w:r w:rsidRPr="00936C2F">
              <w:rPr>
                <w:color w:val="000000" w:themeColor="text1"/>
              </w:rPr>
              <w:t>: Ranked</w:t>
            </w:r>
            <w:r w:rsidRPr="00936C2F">
              <w:t xml:space="preserve"> Applica</w:t>
            </w:r>
            <w:r>
              <w:t>n</w:t>
            </w:r>
            <w:r w:rsidRPr="00936C2F">
              <w:t xml:space="preserve">ts which </w:t>
            </w:r>
            <w:r>
              <w:t>are greater than</w:t>
            </w:r>
            <w:r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if justified, Initially Select </w:t>
            </w:r>
            <w:r>
              <w:rPr>
                <w:color w:val="000000" w:themeColor="text1"/>
              </w:rPr>
              <w:t xml:space="preserve">one or more </w:t>
            </w:r>
            <w:r w:rsidRPr="00936C2F">
              <w:rPr>
                <w:color w:val="000000" w:themeColor="text1"/>
              </w:rPr>
              <w:t>additional Applicant</w:t>
            </w:r>
            <w:r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Pr>
                <w:color w:val="000000" w:themeColor="text1"/>
              </w:rPr>
              <w:t xml:space="preserve">will 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14:paraId="3250A9A2" w14:textId="77777777" w:rsidTr="00161184">
        <w:tc>
          <w:tcPr>
            <w:tcW w:w="2772" w:type="dxa"/>
          </w:tcPr>
          <w:p w14:paraId="1A413C03" w14:textId="77777777" w:rsidR="00895847" w:rsidRPr="00936C2F" w:rsidRDefault="00895847" w:rsidP="00936C2F">
            <w:pPr>
              <w:pStyle w:val="SPDParagraphHeading2"/>
              <w:numPr>
                <w:ilvl w:val="0"/>
                <w:numId w:val="11"/>
              </w:numPr>
              <w:spacing w:after="200"/>
              <w:ind w:left="360"/>
            </w:pPr>
            <w:bookmarkStart w:id="80" w:name="_Toc451353831"/>
            <w:bookmarkStart w:id="81" w:name="_Toc136012729"/>
            <w:r w:rsidRPr="00936C2F">
              <w:lastRenderedPageBreak/>
              <w:t>Notification of Initial Selection</w:t>
            </w:r>
            <w:bookmarkEnd w:id="80"/>
            <w:bookmarkEnd w:id="81"/>
          </w:p>
        </w:tc>
        <w:tc>
          <w:tcPr>
            <w:tcW w:w="6607" w:type="dxa"/>
          </w:tcPr>
          <w:p w14:paraId="53A7F81C" w14:textId="77777777" w:rsidR="00895847" w:rsidRPr="00936C2F" w:rsidRDefault="00895847" w:rsidP="00936C2F">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14:paraId="6DE62CC6" w14:textId="77777777" w:rsidR="00895847" w:rsidRPr="00936C2F" w:rsidRDefault="000C5FC3" w:rsidP="00936C2F">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161184" w:rsidRPr="00936C2F" w14:paraId="530B3CBA" w14:textId="77777777" w:rsidTr="00161184">
        <w:tc>
          <w:tcPr>
            <w:tcW w:w="2772" w:type="dxa"/>
          </w:tcPr>
          <w:p w14:paraId="5B886F83" w14:textId="77777777" w:rsidR="00161184" w:rsidRPr="00936C2F" w:rsidRDefault="00161184" w:rsidP="00936C2F">
            <w:pPr>
              <w:pStyle w:val="SPDParagraphHeading2"/>
              <w:numPr>
                <w:ilvl w:val="0"/>
                <w:numId w:val="11"/>
              </w:numPr>
              <w:spacing w:after="200"/>
              <w:ind w:left="360"/>
            </w:pPr>
            <w:bookmarkStart w:id="82" w:name="_Toc451353832"/>
            <w:bookmarkStart w:id="83" w:name="_Toc136012730"/>
            <w:r w:rsidRPr="00936C2F">
              <w:t>Request for Proposals</w:t>
            </w:r>
            <w:bookmarkEnd w:id="82"/>
            <w:bookmarkEnd w:id="83"/>
          </w:p>
        </w:tc>
        <w:tc>
          <w:tcPr>
            <w:tcW w:w="6607" w:type="dxa"/>
          </w:tcPr>
          <w:p w14:paraId="1C2ACF41"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Initial Selection, the Employer shall invite Proposals from all the Applicants that have been initially selected. </w:t>
            </w:r>
          </w:p>
          <w:p w14:paraId="315DC236" w14:textId="1F5BED21" w:rsidR="00D316AE" w:rsidRPr="000F7EEF" w:rsidRDefault="00161184" w:rsidP="00D316AE">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w:t>
            </w:r>
            <w:r w:rsidR="00D316AE">
              <w:rPr>
                <w:szCs w:val="24"/>
              </w:rPr>
              <w:t>d</w:t>
            </w:r>
            <w:r w:rsidR="00D316AE" w:rsidRPr="00936C2F">
              <w:rPr>
                <w:szCs w:val="24"/>
              </w:rPr>
              <w:t>ocument</w:t>
            </w:r>
            <w:r w:rsidR="00A50365">
              <w:rPr>
                <w:szCs w:val="24"/>
              </w:rPr>
              <w:t>.</w:t>
            </w:r>
          </w:p>
          <w:p w14:paraId="74F06409" w14:textId="77777777" w:rsidR="00D316AE" w:rsidRPr="00D316AE" w:rsidRDefault="00D316AE" w:rsidP="000F7EEF">
            <w:pPr>
              <w:pStyle w:val="SPDClauseNo"/>
              <w:numPr>
                <w:ilvl w:val="1"/>
                <w:numId w:val="11"/>
              </w:numPr>
              <w:spacing w:after="200"/>
              <w:ind w:left="487" w:hanging="450"/>
              <w:contextualSpacing w:val="0"/>
              <w:rPr>
                <w:szCs w:val="24"/>
              </w:rPr>
            </w:pPr>
            <w:r w:rsidRPr="00D316AE">
              <w:t>T</w:t>
            </w:r>
            <w:r w:rsidRPr="000F7EEF">
              <w:rPr>
                <w:spacing w:val="-5"/>
              </w:rPr>
              <w:t xml:space="preserve">he successful </w:t>
            </w:r>
            <w:r>
              <w:rPr>
                <w:spacing w:val="-5"/>
              </w:rPr>
              <w:t>Proposer s</w:t>
            </w:r>
            <w:r w:rsidRPr="000F7EEF">
              <w:rPr>
                <w:spacing w:val="-5"/>
              </w:rPr>
              <w:t xml:space="preserve">hall be required to provide a Performance </w:t>
            </w:r>
            <w:r w:rsidRPr="00D316AE">
              <w:rPr>
                <w:spacing w:val="-6"/>
              </w:rPr>
              <w:t xml:space="preserve">Security as specified in the </w:t>
            </w:r>
            <w:r>
              <w:rPr>
                <w:spacing w:val="-6"/>
              </w:rPr>
              <w:t xml:space="preserve">RFP </w:t>
            </w:r>
            <w:r w:rsidRPr="00D316AE">
              <w:rPr>
                <w:spacing w:val="-6"/>
              </w:rPr>
              <w:t>document.</w:t>
            </w:r>
          </w:p>
          <w:p w14:paraId="453AA5FB" w14:textId="77777777" w:rsidR="00161184" w:rsidRPr="00712DBF" w:rsidRDefault="00D316AE" w:rsidP="000F7EEF">
            <w:pPr>
              <w:pStyle w:val="SPDClauseNo"/>
              <w:numPr>
                <w:ilvl w:val="1"/>
                <w:numId w:val="11"/>
              </w:numPr>
              <w:spacing w:after="200"/>
              <w:ind w:left="487" w:hanging="450"/>
              <w:contextualSpacing w:val="0"/>
              <w:rPr>
                <w:szCs w:val="24"/>
              </w:rPr>
            </w:pPr>
            <w:r>
              <w:rPr>
                <w:szCs w:val="24"/>
              </w:rPr>
              <w:t xml:space="preserve"> </w:t>
            </w:r>
            <w:r w:rsidR="00161184" w:rsidRPr="00712DBF">
              <w:rPr>
                <w:szCs w:val="24"/>
              </w:rPr>
              <w:t>If applicable, the successful Proposer may also be required to provide a separate Environmental</w:t>
            </w:r>
            <w:r w:rsidR="00F00405">
              <w:rPr>
                <w:szCs w:val="24"/>
              </w:rPr>
              <w:t xml:space="preserve"> and </w:t>
            </w:r>
            <w:r w:rsidR="00161184" w:rsidRPr="00712DBF">
              <w:rPr>
                <w:szCs w:val="24"/>
              </w:rPr>
              <w:t>Social</w:t>
            </w:r>
            <w:r w:rsidR="00F00405">
              <w:rPr>
                <w:szCs w:val="24"/>
              </w:rPr>
              <w:t xml:space="preserve"> </w:t>
            </w:r>
            <w:r w:rsidR="00161184" w:rsidRPr="00712DBF">
              <w:rPr>
                <w:szCs w:val="24"/>
              </w:rPr>
              <w:t>(</w:t>
            </w:r>
            <w:r w:rsidR="005B39AA">
              <w:rPr>
                <w:szCs w:val="24"/>
              </w:rPr>
              <w:t>ES</w:t>
            </w:r>
            <w:r w:rsidR="00161184" w:rsidRPr="00712DBF">
              <w:rPr>
                <w:szCs w:val="24"/>
              </w:rPr>
              <w:t xml:space="preserve">) Performance Security. </w:t>
            </w:r>
          </w:p>
          <w:p w14:paraId="75FE59A2" w14:textId="77777777" w:rsidR="005823CC" w:rsidRDefault="00161184" w:rsidP="000F7EEF">
            <w:pPr>
              <w:pStyle w:val="SPDClauseNo"/>
              <w:numPr>
                <w:ilvl w:val="1"/>
                <w:numId w:val="11"/>
              </w:numPr>
              <w:spacing w:after="200"/>
              <w:ind w:left="487" w:hanging="450"/>
              <w:contextualSpacing w:val="0"/>
            </w:pPr>
            <w:r w:rsidRPr="00712DBF">
              <w:rPr>
                <w:szCs w:val="24"/>
              </w:rPr>
              <w:t xml:space="preserve">Proposers shall be required to provide </w:t>
            </w:r>
            <w:r w:rsidR="00F00405">
              <w:rPr>
                <w:szCs w:val="24"/>
              </w:rPr>
              <w:t>a</w:t>
            </w:r>
            <w:r w:rsidR="00F00405" w:rsidRPr="00712DBF">
              <w:rPr>
                <w:szCs w:val="24"/>
              </w:rPr>
              <w:t xml:space="preserve"> </w:t>
            </w:r>
            <w:r w:rsidRPr="00712DBF">
              <w:rPr>
                <w:szCs w:val="24"/>
              </w:rPr>
              <w:t>Code of Conduct which will apply to their</w:t>
            </w:r>
            <w:r w:rsidR="00D0193C">
              <w:rPr>
                <w:szCs w:val="24"/>
              </w:rPr>
              <w:t xml:space="preserve"> </w:t>
            </w:r>
            <w:r w:rsidR="00D0193C" w:rsidRPr="0008246B">
              <w:t>and subcontractors</w:t>
            </w:r>
            <w:r w:rsidR="00D0193C">
              <w:t>’ personnel</w:t>
            </w:r>
            <w:r w:rsidR="00D0193C" w:rsidRPr="0008246B">
              <w:t xml:space="preserve"> </w:t>
            </w:r>
            <w:r w:rsidR="00F00405">
              <w:t xml:space="preserve">that includes the minimum requirements specified in the RFP </w:t>
            </w:r>
            <w:r w:rsidR="00836E2A">
              <w:t>d</w:t>
            </w:r>
            <w:r w:rsidR="00F00405">
              <w:t>ocument.</w:t>
            </w:r>
          </w:p>
          <w:p w14:paraId="48BD6C91" w14:textId="68212A5E" w:rsidR="005D198B" w:rsidRPr="000A33FE" w:rsidRDefault="008F3085" w:rsidP="000F7EEF">
            <w:pPr>
              <w:pStyle w:val="SPDClauseNo"/>
              <w:numPr>
                <w:ilvl w:val="1"/>
                <w:numId w:val="11"/>
              </w:numPr>
              <w:spacing w:after="200"/>
              <w:ind w:left="487" w:hanging="450"/>
              <w:contextualSpacing w:val="0"/>
              <w:rPr>
                <w:szCs w:val="24"/>
              </w:rPr>
            </w:pPr>
            <w:r>
              <w:t>T</w:t>
            </w:r>
            <w:r w:rsidR="005D198B">
              <w:t xml:space="preserve">he successful Proposer shall provide additional information about its beneficial ownership </w:t>
            </w:r>
            <w:r w:rsidR="00DB459B">
              <w:t xml:space="preserve">using </w:t>
            </w:r>
            <w:r w:rsidR="005D198B">
              <w:t xml:space="preserve">the Beneficial Ownership Disclosure Form included in the RFP </w:t>
            </w:r>
            <w:r w:rsidR="00D316AE">
              <w:t>document</w:t>
            </w:r>
            <w:r w:rsidR="00C22B28">
              <w:t>.</w:t>
            </w:r>
          </w:p>
          <w:p w14:paraId="16A7E172" w14:textId="730F8D31" w:rsidR="00152BDF" w:rsidRPr="00BA1546" w:rsidRDefault="00152BDF" w:rsidP="00C679D2">
            <w:pPr>
              <w:pStyle w:val="SPDClauseNo"/>
              <w:numPr>
                <w:ilvl w:val="1"/>
                <w:numId w:val="11"/>
              </w:numPr>
              <w:spacing w:after="200"/>
              <w:ind w:left="487" w:hanging="450"/>
              <w:contextualSpacing w:val="0"/>
              <w:rPr>
                <w:szCs w:val="24"/>
              </w:rPr>
            </w:pPr>
            <w:r>
              <w:lastRenderedPageBreak/>
              <w:t xml:space="preserve">If specified in the ISDS, the Employer intends to  require Proposers to submit a Sexual Exploitation and Abuse (SEA) and/or Sexual Harassment(SH) Declaration, using the </w:t>
            </w:r>
            <w:r>
              <w:rPr>
                <w:color w:val="000000" w:themeColor="text1"/>
              </w:rPr>
              <w:t>Sexual Exploitation and Abuse (SEA), and/or Sexual Harassment (SH) declaration form included in the RFP documents.</w:t>
            </w:r>
          </w:p>
          <w:p w14:paraId="39C198AF" w14:textId="40CF39D7" w:rsidR="000662C0" w:rsidRPr="00936C2F" w:rsidRDefault="00C846A2" w:rsidP="00C679D2">
            <w:pPr>
              <w:pStyle w:val="SPDClauseNo"/>
              <w:numPr>
                <w:ilvl w:val="1"/>
                <w:numId w:val="11"/>
              </w:numPr>
              <w:spacing w:after="200"/>
              <w:ind w:left="487" w:hanging="450"/>
              <w:contextualSpacing w:val="0"/>
              <w:rPr>
                <w:szCs w:val="24"/>
              </w:rPr>
            </w:pPr>
            <w:r w:rsidRPr="00B91B80">
              <w:t>Prior to Contract award</w:t>
            </w:r>
            <w:r w:rsidRPr="00B91B80">
              <w:rPr>
                <w:bCs/>
              </w:rPr>
              <w:t>, the</w:t>
            </w:r>
            <w:r w:rsidRPr="004714D4">
              <w:t xml:space="preserve"> Employer will verify that the successful </w:t>
            </w:r>
            <w:r w:rsidR="005E12DC">
              <w:t xml:space="preserve">Proposer </w:t>
            </w:r>
            <w:r w:rsidRPr="004714D4">
              <w:t xml:space="preserve">(including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Employer will </w:t>
            </w:r>
            <w:r w:rsidRPr="004714D4">
              <w:t xml:space="preserve">conduct the same verification for each subcontractor proposed by the successful </w:t>
            </w:r>
            <w:r w:rsidR="005E12DC">
              <w:t>Proposer</w:t>
            </w:r>
            <w:r w:rsidRPr="004714D4">
              <w:t xml:space="preserve">.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Employer will require the </w:t>
            </w:r>
            <w:r w:rsidR="005E12DC">
              <w:t xml:space="preserve">Proposer </w:t>
            </w:r>
            <w:r w:rsidRPr="004714D4">
              <w:t>to propose a replacement subcontractor</w:t>
            </w:r>
          </w:p>
        </w:tc>
      </w:tr>
      <w:tr w:rsidR="00895847" w:rsidRPr="00936C2F" w14:paraId="62411D00" w14:textId="77777777" w:rsidTr="00161184">
        <w:tc>
          <w:tcPr>
            <w:tcW w:w="2772" w:type="dxa"/>
          </w:tcPr>
          <w:p w14:paraId="71258C86" w14:textId="77777777" w:rsidR="00895847" w:rsidRPr="00936C2F" w:rsidRDefault="00895847" w:rsidP="00C679D2">
            <w:pPr>
              <w:pStyle w:val="SPDParagraphHeading2"/>
              <w:numPr>
                <w:ilvl w:val="0"/>
                <w:numId w:val="11"/>
              </w:numPr>
              <w:spacing w:after="200"/>
              <w:ind w:left="360"/>
            </w:pPr>
            <w:bookmarkStart w:id="84" w:name="_Toc451353833"/>
            <w:bookmarkStart w:id="85" w:name="_Toc136012731"/>
            <w:r w:rsidRPr="00936C2F">
              <w:lastRenderedPageBreak/>
              <w:t>Changes in Qualifications of Applicants</w:t>
            </w:r>
            <w:bookmarkEnd w:id="84"/>
            <w:bookmarkEnd w:id="85"/>
          </w:p>
        </w:tc>
        <w:tc>
          <w:tcPr>
            <w:tcW w:w="6607" w:type="dxa"/>
          </w:tcPr>
          <w:p w14:paraId="488CF288" w14:textId="77777777" w:rsidR="00895847" w:rsidRPr="00936C2F" w:rsidRDefault="00895847" w:rsidP="00C679D2">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14:paraId="62AEB799" w14:textId="77777777" w:rsidTr="00161184">
        <w:tc>
          <w:tcPr>
            <w:tcW w:w="2772" w:type="dxa"/>
          </w:tcPr>
          <w:p w14:paraId="770281C8" w14:textId="72263F55" w:rsidR="00255457" w:rsidRPr="00936C2F" w:rsidRDefault="00255457" w:rsidP="00C679D2">
            <w:pPr>
              <w:pStyle w:val="SPDParagraphHeading2"/>
              <w:numPr>
                <w:ilvl w:val="0"/>
                <w:numId w:val="11"/>
              </w:numPr>
              <w:spacing w:after="200"/>
              <w:ind w:left="360"/>
            </w:pPr>
            <w:bookmarkStart w:id="86" w:name="_Toc475543155"/>
            <w:bookmarkStart w:id="87" w:name="_Toc136012732"/>
            <w:r w:rsidRPr="00874747">
              <w:t>Procurement Related Complaint</w:t>
            </w:r>
            <w:bookmarkEnd w:id="86"/>
            <w:bookmarkEnd w:id="87"/>
          </w:p>
        </w:tc>
        <w:tc>
          <w:tcPr>
            <w:tcW w:w="6607" w:type="dxa"/>
          </w:tcPr>
          <w:p w14:paraId="3639CE5E" w14:textId="77777777" w:rsidR="00255457" w:rsidRPr="00936C2F" w:rsidRDefault="00255457" w:rsidP="00C679D2">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14:paraId="63C66569" w14:textId="77777777" w:rsidR="00895847" w:rsidRPr="00936C2F" w:rsidRDefault="00895847" w:rsidP="00895847">
      <w:pPr>
        <w:pStyle w:val="Style13"/>
        <w:spacing w:before="180" w:after="360" w:line="264" w:lineRule="exact"/>
        <w:sectPr w:rsidR="00895847" w:rsidRPr="00936C2F" w:rsidSect="005632BC">
          <w:headerReference w:type="even" r:id="rId30"/>
          <w:headerReference w:type="default" r:id="rId31"/>
          <w:footerReference w:type="default" r:id="rId32"/>
          <w:headerReference w:type="first" r:id="rId33"/>
          <w:footnotePr>
            <w:numRestart w:val="eachSect"/>
          </w:footnotePr>
          <w:pgSz w:w="12240" w:h="15840"/>
          <w:pgMar w:top="1440" w:right="1440" w:bottom="1440" w:left="1440" w:header="720" w:footer="720" w:gutter="0"/>
          <w:cols w:space="720"/>
          <w:noEndnote/>
          <w:titlePg/>
        </w:sectPr>
      </w:pPr>
    </w:p>
    <w:tbl>
      <w:tblPr>
        <w:tblW w:w="9373" w:type="dxa"/>
        <w:tblInd w:w="6" w:type="dxa"/>
        <w:tblLayout w:type="fixed"/>
        <w:tblCellMar>
          <w:left w:w="0" w:type="dxa"/>
          <w:right w:w="0" w:type="dxa"/>
        </w:tblCellMar>
        <w:tblLook w:val="0000" w:firstRow="0" w:lastRow="0" w:firstColumn="0" w:lastColumn="0" w:noHBand="0" w:noVBand="0"/>
      </w:tblPr>
      <w:tblGrid>
        <w:gridCol w:w="1850"/>
        <w:gridCol w:w="39"/>
        <w:gridCol w:w="7484"/>
      </w:tblGrid>
      <w:tr w:rsidR="00895847" w:rsidRPr="00936C2F" w14:paraId="608F9A9C" w14:textId="77777777" w:rsidTr="008D4521">
        <w:tc>
          <w:tcPr>
            <w:tcW w:w="9373" w:type="dxa"/>
            <w:gridSpan w:val="3"/>
            <w:tcBorders>
              <w:bottom w:val="single" w:sz="2" w:space="0" w:color="auto"/>
            </w:tcBorders>
          </w:tcPr>
          <w:p w14:paraId="4D2D5E83" w14:textId="77777777" w:rsidR="00895847" w:rsidRPr="00936C2F" w:rsidRDefault="00895847" w:rsidP="00895847">
            <w:pPr>
              <w:pStyle w:val="Header1"/>
              <w:spacing w:after="240"/>
            </w:pPr>
            <w:bookmarkStart w:id="88" w:name="_Hlt108930911"/>
            <w:bookmarkStart w:id="89" w:name="_Hlt144781883"/>
            <w:bookmarkStart w:id="90" w:name="_Hlt167612652"/>
            <w:bookmarkStart w:id="91" w:name="_Hlt167691550"/>
            <w:bookmarkStart w:id="92" w:name="_Hlt272412809"/>
            <w:bookmarkStart w:id="93" w:name="_Toc108425174"/>
            <w:bookmarkStart w:id="94" w:name="_Toc451353729"/>
            <w:bookmarkStart w:id="95" w:name="_Toc136012735"/>
            <w:bookmarkEnd w:id="88"/>
            <w:bookmarkEnd w:id="89"/>
            <w:bookmarkEnd w:id="90"/>
            <w:bookmarkEnd w:id="91"/>
            <w:bookmarkEnd w:id="92"/>
            <w:r w:rsidRPr="00936C2F">
              <w:lastRenderedPageBreak/>
              <w:t>Section II - Initial Selection Data Sheet</w:t>
            </w:r>
            <w:bookmarkEnd w:id="93"/>
            <w:r w:rsidRPr="00936C2F">
              <w:t xml:space="preserve"> (ISDS)</w:t>
            </w:r>
            <w:bookmarkEnd w:id="94"/>
            <w:bookmarkEnd w:id="95"/>
          </w:p>
        </w:tc>
      </w:tr>
      <w:tr w:rsidR="00895847" w:rsidRPr="00936C2F" w14:paraId="14D2DE32"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002B3668" w14:textId="77777777" w:rsidR="00895847" w:rsidRPr="00390605" w:rsidRDefault="00895847" w:rsidP="00161184">
            <w:pPr>
              <w:spacing w:before="120" w:after="120"/>
              <w:ind w:left="136"/>
              <w:jc w:val="center"/>
              <w:rPr>
                <w:b/>
                <w:bCs/>
                <w:spacing w:val="-4"/>
                <w:sz w:val="32"/>
                <w:szCs w:val="32"/>
                <w:lang w:val="es-ES"/>
              </w:rPr>
            </w:pPr>
            <w:r w:rsidRPr="00390605">
              <w:rPr>
                <w:b/>
                <w:bCs/>
                <w:spacing w:val="-4"/>
                <w:sz w:val="32"/>
                <w:szCs w:val="32"/>
                <w:lang w:val="es-ES"/>
              </w:rPr>
              <w:t>A. General</w:t>
            </w:r>
          </w:p>
        </w:tc>
      </w:tr>
      <w:tr w:rsidR="00895847" w:rsidRPr="00936C2F" w14:paraId="2137FCAC"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78A2D04C" w14:textId="77777777"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484" w:type="dxa"/>
            <w:tcBorders>
              <w:top w:val="single" w:sz="2" w:space="0" w:color="auto"/>
              <w:left w:val="single" w:sz="2" w:space="0" w:color="auto"/>
              <w:bottom w:val="single" w:sz="4" w:space="0" w:color="auto"/>
              <w:right w:val="single" w:sz="2" w:space="0" w:color="auto"/>
            </w:tcBorders>
          </w:tcPr>
          <w:p w14:paraId="191DDB4B" w14:textId="77777777" w:rsidR="00895847" w:rsidRPr="00161184" w:rsidRDefault="00895847" w:rsidP="00390605">
            <w:pPr>
              <w:spacing w:before="120" w:after="120"/>
              <w:ind w:left="94"/>
              <w:rPr>
                <w:i/>
                <w:iCs/>
                <w:spacing w:val="-2"/>
              </w:rPr>
            </w:pPr>
            <w:r w:rsidRPr="00390605">
              <w:rPr>
                <w:spacing w:val="-2"/>
              </w:rPr>
              <w:t>The identification of the Invitation for Initial Selection is:</w:t>
            </w:r>
            <w:r w:rsidR="00340F76">
              <w:rPr>
                <w:spacing w:val="-2"/>
              </w:rPr>
              <w:t xml:space="preserve"> </w:t>
            </w:r>
            <w:r w:rsidRPr="00161184">
              <w:rPr>
                <w:i/>
                <w:iCs/>
                <w:spacing w:val="-2"/>
              </w:rPr>
              <w:t>[insert number]</w:t>
            </w:r>
          </w:p>
          <w:p w14:paraId="297296A7" w14:textId="77777777" w:rsidR="00895847" w:rsidRPr="008D4521" w:rsidRDefault="008D4521" w:rsidP="00390605">
            <w:pPr>
              <w:spacing w:before="120" w:after="120"/>
              <w:ind w:left="94"/>
              <w:rPr>
                <w:i/>
                <w:iCs/>
                <w:spacing w:val="-2"/>
              </w:rPr>
            </w:pPr>
            <w:r w:rsidRPr="008D4521">
              <w:rPr>
                <w:spacing w:val="-2"/>
              </w:rPr>
              <w:t xml:space="preserve">The Employer is: </w:t>
            </w:r>
            <w:r w:rsidRPr="008D4521">
              <w:rPr>
                <w:i/>
                <w:iCs/>
                <w:spacing w:val="-2"/>
              </w:rPr>
              <w:t>[</w:t>
            </w:r>
            <w:r w:rsidR="00895847" w:rsidRPr="008D4521">
              <w:rPr>
                <w:i/>
                <w:iCs/>
                <w:spacing w:val="-2"/>
              </w:rPr>
              <w:t>insert full name, including name of Project Officer, and address]</w:t>
            </w:r>
          </w:p>
          <w:p w14:paraId="2C0A464F" w14:textId="77777777"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14:paraId="3A41DAF1" w14:textId="77777777" w:rsidTr="008D4521">
        <w:tc>
          <w:tcPr>
            <w:tcW w:w="1889" w:type="dxa"/>
            <w:gridSpan w:val="2"/>
            <w:tcBorders>
              <w:top w:val="single" w:sz="4" w:space="0" w:color="auto"/>
              <w:left w:val="single" w:sz="4" w:space="0" w:color="auto"/>
              <w:bottom w:val="single" w:sz="4" w:space="0" w:color="auto"/>
              <w:right w:val="single" w:sz="4" w:space="0" w:color="auto"/>
            </w:tcBorders>
          </w:tcPr>
          <w:p w14:paraId="7BE52042" w14:textId="77777777" w:rsidR="00895847" w:rsidRPr="00390605" w:rsidRDefault="008D4521" w:rsidP="008D4521">
            <w:pPr>
              <w:tabs>
                <w:tab w:val="decimal" w:pos="777"/>
              </w:tabs>
              <w:spacing w:before="120" w:after="120"/>
              <w:rPr>
                <w:b/>
                <w:bCs/>
                <w:spacing w:val="-2"/>
              </w:rPr>
            </w:pPr>
            <w:r>
              <w:rPr>
                <w:b/>
                <w:bCs/>
                <w:spacing w:val="-2"/>
              </w:rPr>
              <w:t>ITA 2.1</w:t>
            </w:r>
          </w:p>
        </w:tc>
        <w:tc>
          <w:tcPr>
            <w:tcW w:w="7484" w:type="dxa"/>
            <w:tcBorders>
              <w:top w:val="single" w:sz="4" w:space="0" w:color="auto"/>
              <w:left w:val="single" w:sz="4" w:space="0" w:color="auto"/>
              <w:bottom w:val="single" w:sz="4" w:space="0" w:color="auto"/>
              <w:right w:val="single" w:sz="4" w:space="0" w:color="auto"/>
            </w:tcBorders>
          </w:tcPr>
          <w:p w14:paraId="201372A6" w14:textId="77777777"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14:paraId="252208B9" w14:textId="77777777"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 xml:space="preserve">[insert US$ </w:t>
            </w:r>
            <w:r w:rsidR="00712DBF" w:rsidRPr="00973B3F">
              <w:rPr>
                <w:i/>
                <w:color w:val="000000" w:themeColor="text1"/>
              </w:rPr>
              <w:t>equivalent]</w:t>
            </w:r>
            <w:r w:rsidR="00712DBF" w:rsidRPr="00390605">
              <w:rPr>
                <w:i/>
                <w:color w:val="000000" w:themeColor="text1"/>
              </w:rPr>
              <w:t xml:space="preserve"> </w:t>
            </w:r>
            <w:r w:rsidR="00712DBF" w:rsidRPr="00390605">
              <w:rPr>
                <w:color w:val="000000" w:themeColor="text1"/>
              </w:rPr>
              <w:t>_</w:t>
            </w:r>
            <w:r w:rsidRPr="00390605">
              <w:rPr>
                <w:color w:val="000000" w:themeColor="text1"/>
              </w:rPr>
              <w:t>___________________________</w:t>
            </w:r>
          </w:p>
          <w:p w14:paraId="25B56073" w14:textId="77777777"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14:paraId="4474EF80"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0B792E1D" w14:textId="77777777" w:rsidR="00895847" w:rsidRPr="00390605" w:rsidRDefault="00895847" w:rsidP="00390605">
            <w:pPr>
              <w:tabs>
                <w:tab w:val="decimal" w:pos="777"/>
              </w:tabs>
              <w:spacing w:before="120" w:after="120"/>
              <w:rPr>
                <w:b/>
                <w:bCs/>
                <w:spacing w:val="-2"/>
              </w:rPr>
            </w:pPr>
            <w:r w:rsidRPr="00390605">
              <w:rPr>
                <w:b/>
                <w:bCs/>
                <w:spacing w:val="-2"/>
              </w:rPr>
              <w:t>ITA 4.2</w:t>
            </w:r>
          </w:p>
        </w:tc>
        <w:tc>
          <w:tcPr>
            <w:tcW w:w="7484" w:type="dxa"/>
            <w:tcBorders>
              <w:top w:val="single" w:sz="2" w:space="0" w:color="auto"/>
              <w:left w:val="single" w:sz="2" w:space="0" w:color="auto"/>
              <w:bottom w:val="single" w:sz="2" w:space="0" w:color="auto"/>
              <w:right w:val="single" w:sz="2" w:space="0" w:color="auto"/>
            </w:tcBorders>
          </w:tcPr>
          <w:p w14:paraId="42EACADA" w14:textId="77777777"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895847" w:rsidRPr="00936C2F" w14:paraId="4E0F2DB0"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5514E754" w14:textId="77777777" w:rsidR="00895847" w:rsidRPr="00390605" w:rsidRDefault="00895847" w:rsidP="00390605">
            <w:pPr>
              <w:tabs>
                <w:tab w:val="decimal" w:pos="777"/>
              </w:tabs>
              <w:spacing w:before="120" w:after="120"/>
              <w:rPr>
                <w:b/>
                <w:bCs/>
                <w:spacing w:val="-2"/>
              </w:rPr>
            </w:pPr>
            <w:r w:rsidRPr="00390605">
              <w:rPr>
                <w:b/>
                <w:bCs/>
                <w:spacing w:val="-2"/>
              </w:rPr>
              <w:t>ITA 4.8</w:t>
            </w:r>
          </w:p>
        </w:tc>
        <w:tc>
          <w:tcPr>
            <w:tcW w:w="7484" w:type="dxa"/>
            <w:tcBorders>
              <w:top w:val="single" w:sz="2" w:space="0" w:color="auto"/>
              <w:left w:val="single" w:sz="2" w:space="0" w:color="auto"/>
              <w:bottom w:val="single" w:sz="2" w:space="0" w:color="auto"/>
              <w:right w:val="single" w:sz="2" w:space="0" w:color="auto"/>
            </w:tcBorders>
          </w:tcPr>
          <w:p w14:paraId="1DFB5596" w14:textId="77777777"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4" w:history="1">
              <w:r w:rsidRPr="00390605">
                <w:rPr>
                  <w:color w:val="0000FF"/>
                  <w:spacing w:val="-3"/>
                  <w:u w:val="single"/>
                </w:rPr>
                <w:t>http://www.worldbank.org/debarr.</w:t>
              </w:r>
            </w:hyperlink>
          </w:p>
        </w:tc>
      </w:tr>
      <w:tr w:rsidR="00895847" w:rsidRPr="00936C2F" w14:paraId="5D81FCC3"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37589CBE" w14:textId="77777777" w:rsidR="00895847" w:rsidRPr="00161184" w:rsidRDefault="00895847" w:rsidP="00161184">
            <w:pPr>
              <w:spacing w:before="120" w:after="120"/>
              <w:ind w:left="136"/>
              <w:jc w:val="center"/>
              <w:rPr>
                <w:b/>
                <w:bCs/>
                <w:spacing w:val="-4"/>
              </w:rPr>
            </w:pPr>
            <w:r w:rsidRPr="00161184">
              <w:rPr>
                <w:b/>
                <w:bCs/>
                <w:spacing w:val="-4"/>
                <w:sz w:val="32"/>
                <w:szCs w:val="32"/>
              </w:rPr>
              <w:t>B. Contents of the Initial Selection Document</w:t>
            </w:r>
          </w:p>
        </w:tc>
      </w:tr>
      <w:tr w:rsidR="00895847" w:rsidRPr="00936C2F" w14:paraId="593A441E"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5ECAB994" w14:textId="77777777" w:rsidR="00895847" w:rsidRPr="00390605" w:rsidRDefault="00895847" w:rsidP="00390605">
            <w:pPr>
              <w:tabs>
                <w:tab w:val="decimal" w:pos="777"/>
              </w:tabs>
              <w:spacing w:before="120" w:after="120"/>
              <w:rPr>
                <w:b/>
                <w:bCs/>
                <w:spacing w:val="-2"/>
              </w:rPr>
            </w:pPr>
            <w:r w:rsidRPr="00390605">
              <w:rPr>
                <w:b/>
                <w:bCs/>
                <w:spacing w:val="-2"/>
              </w:rPr>
              <w:t>ITA 7.1</w:t>
            </w:r>
          </w:p>
        </w:tc>
        <w:tc>
          <w:tcPr>
            <w:tcW w:w="7484" w:type="dxa"/>
            <w:tcBorders>
              <w:top w:val="single" w:sz="2" w:space="0" w:color="auto"/>
              <w:left w:val="single" w:sz="2" w:space="0" w:color="auto"/>
              <w:bottom w:val="single" w:sz="2" w:space="0" w:color="auto"/>
              <w:right w:val="single" w:sz="2" w:space="0" w:color="auto"/>
            </w:tcBorders>
          </w:tcPr>
          <w:p w14:paraId="223E3C75" w14:textId="77777777"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14:paraId="48A2183D" w14:textId="77777777" w:rsidR="00895847" w:rsidRPr="00390605" w:rsidRDefault="00895847" w:rsidP="00390605">
            <w:pPr>
              <w:spacing w:before="120" w:after="120"/>
              <w:ind w:left="94"/>
              <w:rPr>
                <w:i/>
                <w:iCs/>
                <w:spacing w:val="-4"/>
              </w:rPr>
            </w:pPr>
            <w:r w:rsidRPr="00390605">
              <w:rPr>
                <w:i/>
                <w:iCs/>
                <w:spacing w:val="-4"/>
              </w:rPr>
              <w:t>[insert information or state “same as in ITA1.1 above”]</w:t>
            </w:r>
          </w:p>
          <w:p w14:paraId="0D88BDCC" w14:textId="77777777"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14:paraId="51E5E239" w14:textId="77777777"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14:paraId="7B247780" w14:textId="77777777" w:rsidR="00895847" w:rsidRPr="00390605" w:rsidRDefault="00895847" w:rsidP="00390605">
            <w:pPr>
              <w:spacing w:before="120" w:after="120"/>
              <w:ind w:left="94"/>
              <w:rPr>
                <w:i/>
                <w:iCs/>
                <w:spacing w:val="-4"/>
              </w:rPr>
            </w:pPr>
            <w:r w:rsidRPr="00390605">
              <w:rPr>
                <w:i/>
                <w:iCs/>
                <w:spacing w:val="-4"/>
              </w:rPr>
              <w:t>[insert floor and room number, if applicable]</w:t>
            </w:r>
          </w:p>
          <w:p w14:paraId="41095EB0" w14:textId="77777777"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14:paraId="1F826313" w14:textId="77777777"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14:paraId="681FA146" w14:textId="77777777" w:rsidR="00895847" w:rsidRPr="00390605" w:rsidRDefault="00895847" w:rsidP="00390605">
            <w:pPr>
              <w:spacing w:before="120" w:after="120"/>
              <w:ind w:left="94"/>
              <w:rPr>
                <w:i/>
                <w:iCs/>
                <w:spacing w:val="-4"/>
              </w:rPr>
            </w:pPr>
            <w:r w:rsidRPr="00390605">
              <w:rPr>
                <w:spacing w:val="-2"/>
              </w:rPr>
              <w:t xml:space="preserve">Country: </w:t>
            </w:r>
            <w:r w:rsidR="008D4521">
              <w:rPr>
                <w:i/>
                <w:iCs/>
                <w:spacing w:val="-4"/>
              </w:rPr>
              <w:t>[insert name of country]</w:t>
            </w:r>
          </w:p>
          <w:p w14:paraId="207ADE50" w14:textId="77777777"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14:paraId="24AF5B69" w14:textId="77777777"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6529565" w14:textId="77777777"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14:paraId="318C3B77"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2B5419A0" w14:textId="77777777" w:rsidR="00895847" w:rsidRPr="00390605" w:rsidRDefault="00895847" w:rsidP="008D4521">
            <w:pPr>
              <w:pageBreakBefore/>
              <w:tabs>
                <w:tab w:val="decimal" w:pos="777"/>
              </w:tabs>
              <w:spacing w:before="120" w:after="120"/>
              <w:rPr>
                <w:b/>
                <w:bCs/>
                <w:spacing w:val="-2"/>
              </w:rPr>
            </w:pPr>
            <w:r w:rsidRPr="00390605">
              <w:rPr>
                <w:b/>
                <w:bCs/>
                <w:spacing w:val="-2"/>
              </w:rPr>
              <w:lastRenderedPageBreak/>
              <w:t>ITA 7.1 &amp; 8.2</w:t>
            </w:r>
            <w:r w:rsidR="00340F76">
              <w:rPr>
                <w:b/>
                <w:bCs/>
                <w:spacing w:val="-2"/>
              </w:rPr>
              <w:t xml:space="preserve"> </w:t>
            </w:r>
          </w:p>
        </w:tc>
        <w:tc>
          <w:tcPr>
            <w:tcW w:w="7484" w:type="dxa"/>
            <w:tcBorders>
              <w:top w:val="single" w:sz="2" w:space="0" w:color="auto"/>
              <w:left w:val="single" w:sz="2" w:space="0" w:color="auto"/>
              <w:bottom w:val="single" w:sz="2" w:space="0" w:color="auto"/>
              <w:right w:val="single" w:sz="2" w:space="0" w:color="auto"/>
            </w:tcBorders>
          </w:tcPr>
          <w:p w14:paraId="5467EA16" w14:textId="77777777" w:rsidR="00895847" w:rsidRPr="00390605" w:rsidRDefault="00895847" w:rsidP="00390605">
            <w:pPr>
              <w:spacing w:before="120" w:after="120"/>
              <w:ind w:left="101"/>
              <w:rPr>
                <w:iCs/>
                <w:spacing w:val="-4"/>
              </w:rPr>
            </w:pPr>
            <w:r w:rsidRPr="00390605">
              <w:rPr>
                <w:bCs/>
                <w:spacing w:val="-2"/>
              </w:rPr>
              <w:t xml:space="preserve">Web page: </w:t>
            </w:r>
            <w:r w:rsidRPr="008D4521">
              <w:rPr>
                <w:bCs/>
                <w:i/>
                <w:iCs/>
                <w:spacing w:val="-2"/>
              </w:rPr>
              <w:t>[</w:t>
            </w:r>
            <w:r w:rsidRPr="00390605">
              <w:rPr>
                <w:bCs/>
                <w:i/>
                <w:spacing w:val="-2"/>
              </w:rPr>
              <w:t xml:space="preserve">In case used, identify the widely used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14:paraId="1D86D138"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6BD2062A" w14:textId="77777777" w:rsidR="00895847" w:rsidRPr="00390605" w:rsidRDefault="00895847" w:rsidP="00390605">
            <w:pPr>
              <w:tabs>
                <w:tab w:val="decimal" w:pos="777"/>
              </w:tabs>
              <w:spacing w:before="120" w:after="120"/>
              <w:rPr>
                <w:b/>
                <w:bCs/>
                <w:spacing w:val="-2"/>
              </w:rPr>
            </w:pPr>
            <w:r w:rsidRPr="00390605">
              <w:rPr>
                <w:b/>
                <w:bCs/>
                <w:spacing w:val="-2"/>
              </w:rPr>
              <w:t>ITA 7.2</w:t>
            </w:r>
          </w:p>
        </w:tc>
        <w:tc>
          <w:tcPr>
            <w:tcW w:w="7484" w:type="dxa"/>
            <w:tcBorders>
              <w:top w:val="single" w:sz="2" w:space="0" w:color="auto"/>
              <w:left w:val="single" w:sz="2" w:space="0" w:color="auto"/>
              <w:bottom w:val="single" w:sz="2" w:space="0" w:color="auto"/>
              <w:right w:val="single" w:sz="2" w:space="0" w:color="auto"/>
            </w:tcBorders>
          </w:tcPr>
          <w:p w14:paraId="73437377" w14:textId="77777777" w:rsidR="00895847" w:rsidRPr="00390605" w:rsidRDefault="00895847" w:rsidP="00390605">
            <w:pPr>
              <w:spacing w:before="120" w:after="120"/>
              <w:ind w:left="101"/>
              <w:rPr>
                <w:iCs/>
                <w:spacing w:val="-4"/>
              </w:rPr>
            </w:pPr>
            <w:r w:rsidRPr="00390605">
              <w:rPr>
                <w:iCs/>
                <w:spacing w:val="-4"/>
              </w:rPr>
              <w:t>Pre-Application Meeting will be held:</w:t>
            </w:r>
            <w:r w:rsidR="00340F76">
              <w:rPr>
                <w:iCs/>
                <w:spacing w:val="-4"/>
              </w:rPr>
              <w:t xml:space="preserve"> </w:t>
            </w:r>
            <w:r w:rsidRPr="00390605">
              <w:rPr>
                <w:i/>
                <w:iCs/>
                <w:spacing w:val="-4"/>
              </w:rPr>
              <w:t>[Yes/No]</w:t>
            </w:r>
          </w:p>
          <w:p w14:paraId="7DB17FF5" w14:textId="77777777"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14:paraId="395B3E7B"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58150485"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7A672052" w14:textId="77777777" w:rsidTr="008D4521">
        <w:tc>
          <w:tcPr>
            <w:tcW w:w="1850" w:type="dxa"/>
            <w:tcBorders>
              <w:top w:val="single" w:sz="2" w:space="0" w:color="auto"/>
              <w:left w:val="single" w:sz="2" w:space="0" w:color="auto"/>
              <w:bottom w:val="single" w:sz="2" w:space="0" w:color="auto"/>
              <w:right w:val="single" w:sz="2" w:space="0" w:color="auto"/>
            </w:tcBorders>
          </w:tcPr>
          <w:p w14:paraId="7C78B831" w14:textId="77777777" w:rsidR="00895847" w:rsidRPr="00390605" w:rsidRDefault="00895847" w:rsidP="00390605">
            <w:pPr>
              <w:tabs>
                <w:tab w:val="decimal" w:pos="897"/>
              </w:tabs>
              <w:spacing w:before="120" w:after="120"/>
              <w:rPr>
                <w:b/>
                <w:bCs/>
                <w:spacing w:val="-2"/>
              </w:rPr>
            </w:pPr>
            <w:r w:rsidRPr="00390605">
              <w:rPr>
                <w:b/>
                <w:bCs/>
                <w:spacing w:val="-2"/>
              </w:rPr>
              <w:t>ITA 10.1</w:t>
            </w:r>
          </w:p>
        </w:tc>
        <w:tc>
          <w:tcPr>
            <w:tcW w:w="7523" w:type="dxa"/>
            <w:gridSpan w:val="2"/>
            <w:tcBorders>
              <w:top w:val="single" w:sz="2" w:space="0" w:color="auto"/>
              <w:left w:val="single" w:sz="2" w:space="0" w:color="auto"/>
              <w:bottom w:val="single" w:sz="2" w:space="0" w:color="auto"/>
              <w:right w:val="single" w:sz="2" w:space="0" w:color="auto"/>
            </w:tcBorders>
          </w:tcPr>
          <w:p w14:paraId="3E3F22E4" w14:textId="77777777"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14:paraId="172A5EAC"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w:t>
            </w:r>
            <w:r w:rsidR="008D4521">
              <w:rPr>
                <w:i/>
                <w:iCs/>
                <w:spacing w:val="-4"/>
              </w:rPr>
              <w:t xml:space="preserve"> following text shall be added:</w:t>
            </w:r>
          </w:p>
          <w:p w14:paraId="4F7E97CB" w14:textId="77777777"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46922023" w14:textId="77777777"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14:paraId="6EE7ACF0" w14:textId="77777777"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14:paraId="48E2654E" w14:textId="77777777"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14:paraId="30552D64"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14:paraId="4EBB16D1" w14:textId="77777777"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14:paraId="4FCEB2E1" w14:textId="77777777" w:rsidTr="008D4521">
        <w:tc>
          <w:tcPr>
            <w:tcW w:w="1850" w:type="dxa"/>
            <w:tcBorders>
              <w:top w:val="single" w:sz="2" w:space="0" w:color="auto"/>
              <w:left w:val="single" w:sz="2" w:space="0" w:color="auto"/>
              <w:bottom w:val="single" w:sz="2" w:space="0" w:color="auto"/>
              <w:right w:val="single" w:sz="2" w:space="0" w:color="auto"/>
            </w:tcBorders>
          </w:tcPr>
          <w:p w14:paraId="614FE62B" w14:textId="77777777" w:rsidR="00895847" w:rsidRPr="00390605" w:rsidRDefault="00895847" w:rsidP="00390605">
            <w:pPr>
              <w:tabs>
                <w:tab w:val="decimal" w:pos="897"/>
              </w:tabs>
              <w:spacing w:before="120" w:after="120"/>
              <w:rPr>
                <w:b/>
                <w:bCs/>
                <w:spacing w:val="-2"/>
              </w:rPr>
            </w:pPr>
            <w:r w:rsidRPr="00390605">
              <w:rPr>
                <w:b/>
                <w:bCs/>
                <w:spacing w:val="-2"/>
              </w:rPr>
              <w:t>ITA 11.1 (d)</w:t>
            </w:r>
          </w:p>
        </w:tc>
        <w:tc>
          <w:tcPr>
            <w:tcW w:w="7523" w:type="dxa"/>
            <w:gridSpan w:val="2"/>
            <w:tcBorders>
              <w:top w:val="single" w:sz="2" w:space="0" w:color="auto"/>
              <w:left w:val="single" w:sz="2" w:space="0" w:color="auto"/>
              <w:bottom w:val="single" w:sz="2" w:space="0" w:color="auto"/>
              <w:right w:val="single" w:sz="2" w:space="0" w:color="auto"/>
            </w:tcBorders>
          </w:tcPr>
          <w:p w14:paraId="513DED8A" w14:textId="77777777"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14:paraId="4072C8ED" w14:textId="77777777" w:rsidTr="008D4521">
        <w:tc>
          <w:tcPr>
            <w:tcW w:w="1850" w:type="dxa"/>
            <w:tcBorders>
              <w:top w:val="single" w:sz="2" w:space="0" w:color="auto"/>
              <w:left w:val="single" w:sz="2" w:space="0" w:color="auto"/>
              <w:bottom w:val="single" w:sz="2" w:space="0" w:color="auto"/>
              <w:right w:val="single" w:sz="2" w:space="0" w:color="auto"/>
            </w:tcBorders>
          </w:tcPr>
          <w:p w14:paraId="47B14338" w14:textId="77777777" w:rsidR="00895847" w:rsidRPr="00390605" w:rsidRDefault="00895847" w:rsidP="00390605">
            <w:pPr>
              <w:tabs>
                <w:tab w:val="decimal" w:pos="897"/>
              </w:tabs>
              <w:spacing w:before="120" w:after="120"/>
              <w:rPr>
                <w:b/>
                <w:bCs/>
                <w:spacing w:val="-2"/>
              </w:rPr>
            </w:pPr>
            <w:r w:rsidRPr="00390605">
              <w:rPr>
                <w:b/>
                <w:bCs/>
                <w:spacing w:val="-2"/>
              </w:rPr>
              <w:t>ITA 14.2</w:t>
            </w:r>
          </w:p>
        </w:tc>
        <w:tc>
          <w:tcPr>
            <w:tcW w:w="7523" w:type="dxa"/>
            <w:gridSpan w:val="2"/>
            <w:tcBorders>
              <w:top w:val="single" w:sz="2" w:space="0" w:color="auto"/>
              <w:left w:val="single" w:sz="2" w:space="0" w:color="auto"/>
              <w:bottom w:val="single" w:sz="2" w:space="0" w:color="auto"/>
              <w:right w:val="single" w:sz="2" w:space="0" w:color="auto"/>
            </w:tcBorders>
          </w:tcPr>
          <w:p w14:paraId="766CA13E" w14:textId="77777777"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14:paraId="3DCDDF5E" w14:textId="77777777" w:rsidTr="008D4521">
        <w:tc>
          <w:tcPr>
            <w:tcW w:w="1850" w:type="dxa"/>
            <w:tcBorders>
              <w:top w:val="single" w:sz="2" w:space="0" w:color="auto"/>
              <w:left w:val="single" w:sz="2" w:space="0" w:color="auto"/>
              <w:bottom w:val="single" w:sz="2" w:space="0" w:color="auto"/>
              <w:right w:val="single" w:sz="2" w:space="0" w:color="auto"/>
            </w:tcBorders>
          </w:tcPr>
          <w:p w14:paraId="0E92FA40" w14:textId="77777777" w:rsidR="00895847" w:rsidRPr="00390605" w:rsidRDefault="00895847" w:rsidP="00390605">
            <w:pPr>
              <w:tabs>
                <w:tab w:val="decimal" w:pos="897"/>
              </w:tabs>
              <w:spacing w:before="120" w:after="120"/>
              <w:rPr>
                <w:b/>
                <w:bCs/>
                <w:spacing w:val="-2"/>
              </w:rPr>
            </w:pPr>
            <w:r w:rsidRPr="00390605">
              <w:rPr>
                <w:b/>
                <w:bCs/>
                <w:spacing w:val="-2"/>
              </w:rPr>
              <w:t>ITA 15.2</w:t>
            </w:r>
          </w:p>
        </w:tc>
        <w:tc>
          <w:tcPr>
            <w:tcW w:w="7523" w:type="dxa"/>
            <w:gridSpan w:val="2"/>
            <w:tcBorders>
              <w:top w:val="single" w:sz="2" w:space="0" w:color="auto"/>
              <w:left w:val="single" w:sz="2" w:space="0" w:color="auto"/>
              <w:bottom w:val="single" w:sz="2" w:space="0" w:color="auto"/>
              <w:right w:val="single" w:sz="2" w:space="0" w:color="auto"/>
            </w:tcBorders>
          </w:tcPr>
          <w:p w14:paraId="37972E09" w14:textId="77777777"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14:paraId="59BC7A12"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1DFEF9A9" w14:textId="77777777" w:rsidR="00895847" w:rsidRPr="00390605" w:rsidRDefault="00895847" w:rsidP="008D4521">
            <w:pPr>
              <w:pageBreakBefore/>
              <w:spacing w:before="120" w:after="120"/>
              <w:jc w:val="center"/>
              <w:rPr>
                <w:b/>
                <w:bCs/>
                <w:spacing w:val="-4"/>
              </w:rPr>
            </w:pPr>
            <w:r w:rsidRPr="00390605">
              <w:rPr>
                <w:b/>
                <w:bCs/>
                <w:spacing w:val="-4"/>
                <w:sz w:val="32"/>
                <w:szCs w:val="32"/>
                <w:lang w:val="es-ES"/>
              </w:rPr>
              <w:lastRenderedPageBreak/>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05F5BC6D" w14:textId="77777777" w:rsidTr="008D4521">
        <w:tc>
          <w:tcPr>
            <w:tcW w:w="1850" w:type="dxa"/>
            <w:tcBorders>
              <w:top w:val="single" w:sz="2" w:space="0" w:color="auto"/>
              <w:left w:val="single" w:sz="2" w:space="0" w:color="auto"/>
              <w:bottom w:val="single" w:sz="4" w:space="0" w:color="auto"/>
              <w:right w:val="single" w:sz="2" w:space="0" w:color="auto"/>
            </w:tcBorders>
          </w:tcPr>
          <w:p w14:paraId="2EA3EECA" w14:textId="77777777" w:rsidR="00895847" w:rsidRPr="00390605" w:rsidRDefault="00895847" w:rsidP="00390605">
            <w:pPr>
              <w:tabs>
                <w:tab w:val="decimal" w:pos="897"/>
              </w:tabs>
              <w:spacing w:before="120" w:after="120"/>
              <w:rPr>
                <w:b/>
                <w:bCs/>
                <w:spacing w:val="-2"/>
              </w:rPr>
            </w:pPr>
            <w:r w:rsidRPr="00390605">
              <w:rPr>
                <w:b/>
                <w:bCs/>
                <w:spacing w:val="-2"/>
              </w:rPr>
              <w:t>ITA 17.1</w:t>
            </w:r>
          </w:p>
        </w:tc>
        <w:tc>
          <w:tcPr>
            <w:tcW w:w="7523" w:type="dxa"/>
            <w:gridSpan w:val="2"/>
            <w:tcBorders>
              <w:top w:val="single" w:sz="2" w:space="0" w:color="auto"/>
              <w:left w:val="single" w:sz="2" w:space="0" w:color="auto"/>
              <w:bottom w:val="single" w:sz="4" w:space="0" w:color="auto"/>
              <w:right w:val="single" w:sz="2" w:space="0" w:color="auto"/>
            </w:tcBorders>
          </w:tcPr>
          <w:p w14:paraId="620C8496" w14:textId="77777777" w:rsidR="00895847" w:rsidRPr="00390605" w:rsidRDefault="00895847" w:rsidP="00390605">
            <w:pPr>
              <w:spacing w:before="120" w:after="120"/>
              <w:ind w:left="130"/>
              <w:rPr>
                <w:b/>
                <w:bCs/>
                <w:spacing w:val="-2"/>
              </w:rPr>
            </w:pPr>
            <w:r w:rsidRPr="00390605">
              <w:rPr>
                <w:b/>
                <w:bCs/>
                <w:spacing w:val="-2"/>
              </w:rPr>
              <w:t>The deadline for Application submission is:</w:t>
            </w:r>
          </w:p>
          <w:p w14:paraId="15475A18" w14:textId="77777777"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14:paraId="6D57F7E6" w14:textId="77777777"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14:paraId="62CE20B3" w14:textId="77777777"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14:paraId="18C94D78" w14:textId="77777777"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14:paraId="7DADB148" w14:textId="77777777"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14:paraId="0B771C4F" w14:textId="77777777"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14:paraId="7385ADA1" w14:textId="77777777"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14:paraId="6A62FCC3" w14:textId="77777777" w:rsidR="00895847" w:rsidRPr="00390605" w:rsidRDefault="00895847" w:rsidP="00390605">
            <w:pPr>
              <w:spacing w:before="120" w:after="120"/>
              <w:ind w:left="130"/>
              <w:rPr>
                <w:i/>
                <w:iCs/>
                <w:spacing w:val="-4"/>
              </w:rPr>
            </w:pPr>
            <w:r w:rsidRPr="00390605">
              <w:rPr>
                <w:i/>
                <w:iCs/>
                <w:spacing w:val="-4"/>
              </w:rPr>
              <w:t>[insert floor and room number, if applicable]</w:t>
            </w:r>
          </w:p>
          <w:p w14:paraId="7287A7AB" w14:textId="77777777"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14:paraId="59383B5D" w14:textId="77777777"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14:paraId="5D4A3C85" w14:textId="77777777"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14:paraId="04009D13" w14:textId="77777777"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14:paraId="2696A4D1" w14:textId="77777777"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C3DA144" w14:textId="77777777"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14:paraId="6360A882" w14:textId="77777777"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14:paraId="0E2D7858" w14:textId="77777777"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14:paraId="016E77C7" w14:textId="77777777"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14:paraId="7F275144" w14:textId="77777777" w:rsidTr="008D4521">
        <w:tc>
          <w:tcPr>
            <w:tcW w:w="1850" w:type="dxa"/>
            <w:tcBorders>
              <w:top w:val="single" w:sz="4" w:space="0" w:color="auto"/>
              <w:left w:val="single" w:sz="2" w:space="0" w:color="auto"/>
              <w:bottom w:val="single" w:sz="2" w:space="0" w:color="auto"/>
              <w:right w:val="single" w:sz="2" w:space="0" w:color="auto"/>
            </w:tcBorders>
          </w:tcPr>
          <w:p w14:paraId="3F4A5EBE" w14:textId="77777777" w:rsidR="00895847" w:rsidRPr="00390605" w:rsidRDefault="00895847" w:rsidP="00390605">
            <w:pPr>
              <w:spacing w:before="120" w:after="120"/>
              <w:ind w:left="83"/>
              <w:rPr>
                <w:b/>
                <w:bCs/>
                <w:spacing w:val="-2"/>
              </w:rPr>
            </w:pPr>
            <w:r w:rsidRPr="00390605">
              <w:rPr>
                <w:b/>
                <w:bCs/>
                <w:spacing w:val="-2"/>
              </w:rPr>
              <w:t>ITA 18.1</w:t>
            </w:r>
          </w:p>
        </w:tc>
        <w:tc>
          <w:tcPr>
            <w:tcW w:w="7523" w:type="dxa"/>
            <w:gridSpan w:val="2"/>
            <w:tcBorders>
              <w:top w:val="single" w:sz="4" w:space="0" w:color="auto"/>
              <w:left w:val="single" w:sz="2" w:space="0" w:color="auto"/>
              <w:bottom w:val="single" w:sz="2" w:space="0" w:color="auto"/>
              <w:right w:val="single" w:sz="2" w:space="0" w:color="auto"/>
            </w:tcBorders>
          </w:tcPr>
          <w:p w14:paraId="23216664" w14:textId="77777777" w:rsidR="00895847" w:rsidRPr="00390605" w:rsidRDefault="00895847" w:rsidP="00390605">
            <w:pPr>
              <w:spacing w:before="120" w:after="120"/>
              <w:ind w:left="130"/>
              <w:rPr>
                <w:i/>
                <w:iCs/>
                <w:spacing w:val="-7"/>
              </w:rPr>
            </w:pPr>
            <w:r w:rsidRPr="00390605">
              <w:rPr>
                <w:i/>
                <w:iCs/>
                <w:spacing w:val="-7"/>
              </w:rPr>
              <w:t>[Choose one of the two options below:]</w:t>
            </w:r>
          </w:p>
          <w:p w14:paraId="5361C9DE" w14:textId="77777777" w:rsidR="00895847" w:rsidRPr="00390605" w:rsidRDefault="00895847" w:rsidP="00390605">
            <w:pPr>
              <w:spacing w:before="120" w:after="120"/>
              <w:ind w:left="130"/>
              <w:rPr>
                <w:spacing w:val="-7"/>
              </w:rPr>
            </w:pPr>
            <w:r w:rsidRPr="00390605">
              <w:rPr>
                <w:spacing w:val="-7"/>
              </w:rPr>
              <w:t>Late Applications will be returned unopened to the Applicants.</w:t>
            </w:r>
          </w:p>
          <w:p w14:paraId="698A24AF" w14:textId="77777777" w:rsidR="00895847" w:rsidRPr="00390605" w:rsidRDefault="00895847" w:rsidP="00390605">
            <w:pPr>
              <w:spacing w:before="120" w:after="120"/>
              <w:ind w:left="130"/>
              <w:rPr>
                <w:i/>
                <w:iCs/>
                <w:spacing w:val="-7"/>
              </w:rPr>
            </w:pPr>
            <w:r w:rsidRPr="00390605">
              <w:rPr>
                <w:i/>
                <w:iCs/>
                <w:spacing w:val="-7"/>
              </w:rPr>
              <w:t>[or]</w:t>
            </w:r>
          </w:p>
          <w:p w14:paraId="73AE4203" w14:textId="77777777"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14:paraId="54F213FE" w14:textId="77777777" w:rsidTr="008D4521">
        <w:tc>
          <w:tcPr>
            <w:tcW w:w="1850" w:type="dxa"/>
            <w:tcBorders>
              <w:top w:val="single" w:sz="2" w:space="0" w:color="auto"/>
              <w:left w:val="single" w:sz="2" w:space="0" w:color="auto"/>
              <w:bottom w:val="single" w:sz="2" w:space="0" w:color="auto"/>
              <w:right w:val="single" w:sz="2" w:space="0" w:color="auto"/>
            </w:tcBorders>
          </w:tcPr>
          <w:p w14:paraId="2265985D" w14:textId="77777777" w:rsidR="00895847" w:rsidRPr="00390605" w:rsidRDefault="00895847" w:rsidP="00390605">
            <w:pPr>
              <w:spacing w:before="120" w:after="120"/>
              <w:ind w:left="83"/>
              <w:rPr>
                <w:b/>
                <w:bCs/>
                <w:spacing w:val="-2"/>
              </w:rPr>
            </w:pPr>
            <w:r w:rsidRPr="00390605">
              <w:rPr>
                <w:b/>
                <w:bCs/>
                <w:spacing w:val="-2"/>
              </w:rPr>
              <w:lastRenderedPageBreak/>
              <w:t>ITA 19.1</w:t>
            </w:r>
          </w:p>
        </w:tc>
        <w:tc>
          <w:tcPr>
            <w:tcW w:w="7523" w:type="dxa"/>
            <w:gridSpan w:val="2"/>
            <w:tcBorders>
              <w:top w:val="single" w:sz="2" w:space="0" w:color="auto"/>
              <w:left w:val="single" w:sz="2" w:space="0" w:color="auto"/>
              <w:bottom w:val="single" w:sz="2" w:space="0" w:color="auto"/>
              <w:right w:val="single" w:sz="2" w:space="0" w:color="auto"/>
            </w:tcBorders>
          </w:tcPr>
          <w:p w14:paraId="2E92E899" w14:textId="77777777"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14:paraId="35FAAB61" w14:textId="77777777" w:rsidTr="008D4521">
        <w:tc>
          <w:tcPr>
            <w:tcW w:w="1850" w:type="dxa"/>
            <w:tcBorders>
              <w:top w:val="single" w:sz="2" w:space="0" w:color="auto"/>
              <w:left w:val="single" w:sz="2" w:space="0" w:color="auto"/>
              <w:bottom w:val="single" w:sz="2" w:space="0" w:color="auto"/>
              <w:right w:val="single" w:sz="2" w:space="0" w:color="auto"/>
            </w:tcBorders>
          </w:tcPr>
          <w:p w14:paraId="65F5CC04" w14:textId="77777777" w:rsidR="00895847" w:rsidRPr="00390605" w:rsidRDefault="00895847" w:rsidP="00390605">
            <w:pPr>
              <w:spacing w:before="120" w:after="120"/>
              <w:ind w:left="83"/>
              <w:rPr>
                <w:b/>
                <w:bCs/>
                <w:spacing w:val="-2"/>
              </w:rPr>
            </w:pPr>
            <w:r w:rsidRPr="00390605">
              <w:rPr>
                <w:b/>
                <w:bCs/>
                <w:spacing w:val="-2"/>
              </w:rPr>
              <w:t>ITA 19.2</w:t>
            </w:r>
          </w:p>
        </w:tc>
        <w:tc>
          <w:tcPr>
            <w:tcW w:w="7523" w:type="dxa"/>
            <w:gridSpan w:val="2"/>
            <w:tcBorders>
              <w:top w:val="single" w:sz="2" w:space="0" w:color="auto"/>
              <w:left w:val="single" w:sz="2" w:space="0" w:color="auto"/>
              <w:bottom w:val="single" w:sz="2" w:space="0" w:color="auto"/>
              <w:right w:val="single" w:sz="2" w:space="0" w:color="auto"/>
            </w:tcBorders>
          </w:tcPr>
          <w:p w14:paraId="21A0A001" w14:textId="77777777" w:rsidR="00895847" w:rsidRPr="00390605" w:rsidRDefault="00895847" w:rsidP="00390605">
            <w:pPr>
              <w:tabs>
                <w:tab w:val="right" w:pos="7254"/>
              </w:tabs>
              <w:autoSpaceDE/>
              <w:autoSpaceDN/>
              <w:spacing w:before="120" w:after="120"/>
              <w:ind w:left="127"/>
              <w:rPr>
                <w:color w:val="000000" w:themeColor="text1"/>
              </w:rPr>
            </w:pPr>
            <w:r w:rsidRPr="008D4521">
              <w:rPr>
                <w:b/>
                <w:i/>
                <w:iCs/>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00340F76">
              <w:rPr>
                <w:b/>
                <w:i/>
                <w:color w:val="000000" w:themeColor="text1"/>
              </w:rPr>
              <w:t xml:space="preserve"> </w:t>
            </w:r>
            <w:r w:rsidRPr="00390605">
              <w:rPr>
                <w:b/>
                <w:i/>
                <w:color w:val="000000" w:themeColor="text1"/>
              </w:rPr>
              <w:t>Otherwise omit.]</w:t>
            </w:r>
          </w:p>
          <w:p w14:paraId="2A270514" w14:textId="77777777"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14:paraId="0B0C1338"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6C8D7D48" w14:textId="77777777" w:rsidR="00895847" w:rsidRPr="00390605" w:rsidRDefault="00895847" w:rsidP="00390605">
            <w:pPr>
              <w:spacing w:before="120" w:after="120"/>
              <w:jc w:val="center"/>
              <w:rPr>
                <w:b/>
                <w:bCs/>
                <w:spacing w:val="4"/>
              </w:rPr>
            </w:pPr>
            <w:r w:rsidRPr="00054061">
              <w:rPr>
                <w:b/>
                <w:bCs/>
                <w:spacing w:val="-4"/>
                <w:sz w:val="32"/>
                <w:szCs w:val="32"/>
              </w:rPr>
              <w:t xml:space="preserve">E. </w:t>
            </w:r>
            <w:r w:rsidRPr="00B7379E">
              <w:rPr>
                <w:b/>
                <w:bCs/>
                <w:spacing w:val="-4"/>
                <w:sz w:val="32"/>
                <w:szCs w:val="32"/>
              </w:rPr>
              <w:t>Procedures</w:t>
            </w:r>
            <w:r w:rsidRPr="00054061">
              <w:rPr>
                <w:b/>
                <w:bCs/>
                <w:spacing w:val="-4"/>
                <w:sz w:val="32"/>
                <w:szCs w:val="32"/>
              </w:rPr>
              <w:t xml:space="preserve"> </w:t>
            </w:r>
            <w:r w:rsidRPr="00B7379E">
              <w:rPr>
                <w:b/>
                <w:bCs/>
                <w:spacing w:val="-4"/>
                <w:sz w:val="32"/>
                <w:szCs w:val="32"/>
              </w:rPr>
              <w:t>for Evaluation of Applications</w:t>
            </w:r>
          </w:p>
        </w:tc>
      </w:tr>
      <w:tr w:rsidR="00895847" w:rsidRPr="00936C2F" w14:paraId="3283F7EA" w14:textId="77777777" w:rsidTr="008D4521">
        <w:tc>
          <w:tcPr>
            <w:tcW w:w="1850" w:type="dxa"/>
            <w:tcBorders>
              <w:top w:val="single" w:sz="2" w:space="0" w:color="auto"/>
              <w:left w:val="single" w:sz="2" w:space="0" w:color="auto"/>
              <w:bottom w:val="single" w:sz="2" w:space="0" w:color="auto"/>
              <w:right w:val="single" w:sz="2" w:space="0" w:color="auto"/>
            </w:tcBorders>
          </w:tcPr>
          <w:p w14:paraId="6949F9B9" w14:textId="77777777" w:rsidR="00895847" w:rsidRPr="00390605" w:rsidRDefault="00895847" w:rsidP="00390605">
            <w:pPr>
              <w:pStyle w:val="Style27"/>
              <w:spacing w:before="120" w:after="120"/>
              <w:ind w:left="86"/>
              <w:jc w:val="left"/>
              <w:rPr>
                <w:b/>
                <w:bCs/>
                <w:spacing w:val="-4"/>
              </w:rPr>
            </w:pPr>
            <w:r w:rsidRPr="00390605">
              <w:rPr>
                <w:b/>
              </w:rPr>
              <w:t>ITA 24.1</w:t>
            </w:r>
          </w:p>
        </w:tc>
        <w:tc>
          <w:tcPr>
            <w:tcW w:w="7523" w:type="dxa"/>
            <w:gridSpan w:val="2"/>
            <w:tcBorders>
              <w:top w:val="single" w:sz="2" w:space="0" w:color="auto"/>
              <w:left w:val="single" w:sz="2" w:space="0" w:color="auto"/>
              <w:bottom w:val="single" w:sz="2" w:space="0" w:color="auto"/>
              <w:right w:val="single" w:sz="2" w:space="0" w:color="auto"/>
            </w:tcBorders>
          </w:tcPr>
          <w:p w14:paraId="55FE18C1" w14:textId="77777777"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14:paraId="10088932" w14:textId="77777777"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255457" w:rsidRPr="00936C2F" w14:paraId="77914FC7"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0BCAA10E" w14:textId="77777777" w:rsidR="00255457" w:rsidRPr="00390605" w:rsidRDefault="00255457" w:rsidP="008D4521">
            <w:pPr>
              <w:spacing w:before="120" w:after="120"/>
              <w:jc w:val="center"/>
              <w:rPr>
                <w:spacing w:val="-4"/>
              </w:rPr>
            </w:pPr>
            <w:r w:rsidRPr="008D4521">
              <w:rPr>
                <w:b/>
                <w:bCs/>
                <w:spacing w:val="-4"/>
                <w:sz w:val="32"/>
                <w:szCs w:val="32"/>
              </w:rPr>
              <w:t>F. Evaluation of Applications and Initial Selection of Applicants</w:t>
            </w:r>
          </w:p>
        </w:tc>
      </w:tr>
      <w:tr w:rsidR="00895847" w:rsidRPr="00936C2F" w14:paraId="20ED0C1D" w14:textId="77777777" w:rsidTr="008D4521">
        <w:tc>
          <w:tcPr>
            <w:tcW w:w="1850" w:type="dxa"/>
            <w:tcBorders>
              <w:top w:val="single" w:sz="2" w:space="0" w:color="auto"/>
              <w:left w:val="single" w:sz="2" w:space="0" w:color="auto"/>
              <w:bottom w:val="single" w:sz="2" w:space="0" w:color="auto"/>
              <w:right w:val="single" w:sz="2" w:space="0" w:color="auto"/>
            </w:tcBorders>
          </w:tcPr>
          <w:p w14:paraId="1CAE8041" w14:textId="77777777" w:rsidR="00895847" w:rsidRPr="00390605" w:rsidDel="00347145" w:rsidRDefault="00895847" w:rsidP="00390605">
            <w:pPr>
              <w:pStyle w:val="Style27"/>
              <w:spacing w:before="120" w:after="120"/>
              <w:ind w:left="86"/>
              <w:jc w:val="left"/>
              <w:rPr>
                <w:b/>
              </w:rPr>
            </w:pPr>
            <w:r w:rsidRPr="00390605">
              <w:rPr>
                <w:b/>
              </w:rPr>
              <w:t>ITA 25.2</w:t>
            </w:r>
          </w:p>
        </w:tc>
        <w:tc>
          <w:tcPr>
            <w:tcW w:w="7523" w:type="dxa"/>
            <w:gridSpan w:val="2"/>
            <w:tcBorders>
              <w:top w:val="single" w:sz="2" w:space="0" w:color="auto"/>
              <w:left w:val="single" w:sz="2" w:space="0" w:color="auto"/>
              <w:bottom w:val="single" w:sz="2" w:space="0" w:color="auto"/>
              <w:right w:val="single" w:sz="2" w:space="0" w:color="auto"/>
            </w:tcBorders>
          </w:tcPr>
          <w:p w14:paraId="6D7AF3EF" w14:textId="77777777"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[‘will be’/ ‘will not be</w:t>
            </w:r>
            <w:r w:rsidR="00712DBF" w:rsidRPr="00390605">
              <w:rPr>
                <w:i/>
                <w:spacing w:val="-4"/>
              </w:rPr>
              <w:t xml:space="preserve">’] </w:t>
            </w:r>
            <w:r w:rsidR="00712DBF" w:rsidRPr="00390605">
              <w:rPr>
                <w:spacing w:val="-4"/>
              </w:rPr>
              <w:t>added</w:t>
            </w:r>
            <w:r w:rsidRPr="00390605">
              <w:rPr>
                <w:spacing w:val="-4"/>
              </w:rPr>
              <w:t xml:space="preserve"> to the qualifications of the Applicant for the purpose of evaluation as indicated in Section III - Initial Selection Criteria and Requirements. </w:t>
            </w:r>
          </w:p>
        </w:tc>
      </w:tr>
      <w:tr w:rsidR="00895847" w:rsidRPr="00936C2F" w14:paraId="3B93C814" w14:textId="77777777" w:rsidTr="008D4521">
        <w:tc>
          <w:tcPr>
            <w:tcW w:w="1850" w:type="dxa"/>
            <w:tcBorders>
              <w:top w:val="single" w:sz="2" w:space="0" w:color="auto"/>
              <w:left w:val="single" w:sz="2" w:space="0" w:color="auto"/>
              <w:bottom w:val="single" w:sz="2" w:space="0" w:color="auto"/>
              <w:right w:val="single" w:sz="2" w:space="0" w:color="auto"/>
            </w:tcBorders>
          </w:tcPr>
          <w:p w14:paraId="40F68AC7" w14:textId="77777777"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4D36D0C1" w14:textId="77777777" w:rsidR="00FC79A5" w:rsidRPr="00390605" w:rsidRDefault="00FC79A5" w:rsidP="00390605">
            <w:pPr>
              <w:spacing w:before="120" w:after="120"/>
              <w:ind w:left="173"/>
              <w:rPr>
                <w:b/>
                <w:spacing w:val="-4"/>
              </w:rPr>
            </w:pPr>
            <w:r w:rsidRPr="00390605">
              <w:rPr>
                <w:b/>
                <w:spacing w:val="-4"/>
              </w:rPr>
              <w:t>Initial Selection – minimum number (x)</w:t>
            </w:r>
          </w:p>
          <w:p w14:paraId="4AF35B7F" w14:textId="74D7915F" w:rsidR="00FC79A5" w:rsidRPr="00390605" w:rsidRDefault="00FC79A5" w:rsidP="00390605">
            <w:pPr>
              <w:spacing w:before="120" w:after="120"/>
              <w:ind w:left="173"/>
              <w:rPr>
                <w:spacing w:val="-4"/>
              </w:rPr>
            </w:pPr>
            <w:r w:rsidRPr="00390605">
              <w:rPr>
                <w:spacing w:val="-4"/>
              </w:rPr>
              <w:t xml:space="preserve">The Employer intends to Initially Select the following number of long listed Applications: </w:t>
            </w:r>
            <w:r w:rsidRPr="008D4521">
              <w:rPr>
                <w:i/>
                <w:iCs/>
                <w:spacing w:val="-4"/>
              </w:rPr>
              <w:t>[write number in text (insert numerical number)]</w:t>
            </w:r>
            <w:r w:rsidRPr="00390605">
              <w:rPr>
                <w:spacing w:val="-4"/>
              </w:rPr>
              <w:t xml:space="preserve">. This number is referred to as </w:t>
            </w:r>
            <w:r w:rsidR="00E84319" w:rsidRPr="00390605">
              <w:rPr>
                <w:b/>
                <w:i/>
              </w:rPr>
              <w:t>x</w:t>
            </w:r>
            <w:r w:rsidR="00E84319" w:rsidRPr="00390605">
              <w:rPr>
                <w:spacing w:val="-4"/>
              </w:rPr>
              <w:t xml:space="preserve"> and</w:t>
            </w:r>
            <w:r w:rsidRPr="00390605">
              <w:rPr>
                <w:spacing w:val="-4"/>
              </w:rPr>
              <w:t xml:space="preserve"> is the minimum number to be Initially Selected.</w:t>
            </w:r>
          </w:p>
          <w:p w14:paraId="7509F9BD" w14:textId="77777777" w:rsidR="00FC79A5" w:rsidRPr="00390605" w:rsidRDefault="00FC79A5" w:rsidP="00390605">
            <w:pPr>
              <w:spacing w:before="120" w:after="120"/>
              <w:ind w:left="173"/>
              <w:rPr>
                <w:b/>
                <w:spacing w:val="-4"/>
              </w:rPr>
            </w:pPr>
            <w:r w:rsidRPr="00390605">
              <w:rPr>
                <w:b/>
                <w:spacing w:val="-4"/>
              </w:rPr>
              <w:t>Initial Selection – maximum number (y)</w:t>
            </w:r>
          </w:p>
          <w:p w14:paraId="1ABEC95D" w14:textId="77777777" w:rsidR="00FC79A5" w:rsidRPr="00390605" w:rsidRDefault="00FC79A5" w:rsidP="00390605">
            <w:pPr>
              <w:spacing w:before="120" w:after="120"/>
              <w:ind w:left="173"/>
              <w:rPr>
                <w:spacing w:val="-4"/>
              </w:rPr>
            </w:pPr>
            <w:r w:rsidRPr="00390605">
              <w:rPr>
                <w:spacing w:val="-4"/>
              </w:rPr>
              <w:t xml:space="preserve">The Employer, may, at its sole discretion, Initially Select more than the minimum number of long listed Applications. The maximum number that may be Initially Selected is </w:t>
            </w:r>
            <w:r w:rsidRPr="008D4521">
              <w:rPr>
                <w:i/>
                <w:iCs/>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14:paraId="243FB873" w14:textId="77777777" w:rsidR="00895847" w:rsidRPr="008D4521" w:rsidRDefault="00FC79A5" w:rsidP="00390605">
            <w:pPr>
              <w:spacing w:before="120" w:after="120"/>
              <w:ind w:left="127"/>
              <w:rPr>
                <w:i/>
                <w:iCs/>
                <w:spacing w:val="-4"/>
              </w:rPr>
            </w:pPr>
            <w:r w:rsidRPr="008D4521">
              <w:rPr>
                <w:i/>
                <w:iCs/>
                <w:spacing w:val="-4"/>
              </w:rPr>
              <w:t xml:space="preserve">[Select numbers for x and y based on the results of the market analysis and other findings in the PPSD. However, for Competitive Dialogue selection method </w:t>
            </w:r>
            <w:r w:rsidRPr="008D4521">
              <w:rPr>
                <w:b/>
                <w:i/>
                <w:iCs/>
              </w:rPr>
              <w:t>x</w:t>
            </w:r>
            <w:r w:rsidRPr="008D4521">
              <w:rPr>
                <w:i/>
                <w:iCs/>
                <w:spacing w:val="-4"/>
              </w:rPr>
              <w:t xml:space="preserve"> is normally not less than three (3) Applications and </w:t>
            </w:r>
            <w:r w:rsidRPr="008D4521">
              <w:rPr>
                <w:b/>
                <w:i/>
                <w:iCs/>
              </w:rPr>
              <w:t>y</w:t>
            </w:r>
            <w:r w:rsidRPr="008D4521">
              <w:rPr>
                <w:i/>
                <w:iCs/>
                <w:spacing w:val="-4"/>
              </w:rPr>
              <w:t xml:space="preserve"> is not exceeding six (6) Applications.]</w:t>
            </w:r>
          </w:p>
        </w:tc>
      </w:tr>
      <w:tr w:rsidR="00537DFF" w:rsidRPr="00936C2F" w14:paraId="29A2712D" w14:textId="77777777" w:rsidTr="008D4521">
        <w:tc>
          <w:tcPr>
            <w:tcW w:w="1850" w:type="dxa"/>
            <w:tcBorders>
              <w:top w:val="single" w:sz="2" w:space="0" w:color="auto"/>
              <w:left w:val="single" w:sz="2" w:space="0" w:color="auto"/>
              <w:bottom w:val="single" w:sz="2" w:space="0" w:color="auto"/>
              <w:right w:val="single" w:sz="2" w:space="0" w:color="auto"/>
            </w:tcBorders>
          </w:tcPr>
          <w:p w14:paraId="31533DCE" w14:textId="6DA1FBEA" w:rsidR="00537DFF" w:rsidRPr="00874747" w:rsidRDefault="00537DFF" w:rsidP="00537DFF">
            <w:pPr>
              <w:pStyle w:val="Style27"/>
              <w:spacing w:before="120" w:after="120"/>
              <w:ind w:left="86"/>
              <w:jc w:val="left"/>
              <w:rPr>
                <w:b/>
              </w:rPr>
            </w:pPr>
            <w:r>
              <w:rPr>
                <w:b/>
              </w:rPr>
              <w:t>ITA 29.7</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7A4A1FB0" w14:textId="77777777" w:rsidR="00537DFF" w:rsidRDefault="00537DFF" w:rsidP="00537DFF">
            <w:pPr>
              <w:spacing w:before="120" w:after="120"/>
              <w:ind w:left="130"/>
              <w:rPr>
                <w:i/>
                <w:iCs/>
                <w:spacing w:val="-7"/>
              </w:rPr>
            </w:pPr>
            <w:r>
              <w:rPr>
                <w:i/>
                <w:iCs/>
                <w:spacing w:val="-7"/>
              </w:rPr>
              <w:t>[</w:t>
            </w:r>
            <w:r>
              <w:rPr>
                <w:b/>
                <w:bCs/>
                <w:i/>
                <w:iCs/>
                <w:spacing w:val="-7"/>
              </w:rPr>
              <w:t>Choose one of the two options below</w:t>
            </w:r>
            <w:r>
              <w:rPr>
                <w:i/>
                <w:iCs/>
                <w:spacing w:val="-7"/>
              </w:rPr>
              <w:t>:]</w:t>
            </w:r>
          </w:p>
          <w:p w14:paraId="08AEA17F" w14:textId="1A3E5634" w:rsidR="00537DFF" w:rsidRDefault="00537DFF" w:rsidP="00537DFF">
            <w:pPr>
              <w:spacing w:before="120" w:after="120"/>
              <w:ind w:left="130"/>
              <w:rPr>
                <w:i/>
                <w:iCs/>
                <w:spacing w:val="-7"/>
              </w:rPr>
            </w:pPr>
            <w:r>
              <w:rPr>
                <w:i/>
                <w:iCs/>
                <w:spacing w:val="-7"/>
              </w:rPr>
              <w:t xml:space="preserve">[Choose Option 1 for </w:t>
            </w:r>
            <w:r>
              <w:rPr>
                <w:i/>
                <w:iCs/>
              </w:rPr>
              <w:t>contracts under Projects assessed as high risk for Sexual Exploitation and</w:t>
            </w:r>
            <w:r>
              <w:rPr>
                <w:i/>
                <w:iCs/>
                <w:color w:val="000000" w:themeColor="text1"/>
              </w:rPr>
              <w:t xml:space="preserve"> Abuse </w:t>
            </w:r>
            <w:r>
              <w:rPr>
                <w:rFonts w:cstheme="minorHAnsi"/>
                <w:i/>
                <w:iCs/>
              </w:rPr>
              <w:t xml:space="preserve">(SEA) and/or Sexual Harassment (SH); otherwise choose Option 2. It is indicated here as “intends” in case the risk level changes by the time of inviting </w:t>
            </w:r>
            <w:r w:rsidR="005E12DC">
              <w:rPr>
                <w:rFonts w:cstheme="minorHAnsi"/>
                <w:i/>
                <w:iCs/>
              </w:rPr>
              <w:t>proposals</w:t>
            </w:r>
            <w:r>
              <w:rPr>
                <w:rFonts w:cstheme="minorHAnsi"/>
                <w:i/>
                <w:iCs/>
              </w:rPr>
              <w:t>.]</w:t>
            </w:r>
          </w:p>
          <w:p w14:paraId="2E7630AC" w14:textId="77777777" w:rsidR="00537DFF" w:rsidRDefault="00537DFF" w:rsidP="00537DFF">
            <w:pPr>
              <w:spacing w:before="120" w:after="120"/>
              <w:ind w:left="130"/>
              <w:rPr>
                <w:spacing w:val="-7"/>
              </w:rPr>
            </w:pPr>
            <w:r>
              <w:rPr>
                <w:spacing w:val="-7"/>
              </w:rPr>
              <w:t xml:space="preserve">[The Employer intends to require Proposers to submit </w:t>
            </w:r>
            <w:r>
              <w:t xml:space="preserve">Sexual Exploitation and </w:t>
            </w:r>
            <w:r>
              <w:lastRenderedPageBreak/>
              <w:t>Abuse (SEA) and/or Sexual Harassment (SH) Declaration</w:t>
            </w:r>
            <w:r>
              <w:rPr>
                <w:spacing w:val="-7"/>
              </w:rPr>
              <w:t>.</w:t>
            </w:r>
          </w:p>
          <w:p w14:paraId="0735FE6B" w14:textId="77777777" w:rsidR="00537DFF" w:rsidRDefault="00537DFF" w:rsidP="00537DFF">
            <w:pPr>
              <w:spacing w:before="120" w:after="120"/>
              <w:ind w:left="130"/>
              <w:rPr>
                <w:i/>
                <w:iCs/>
                <w:spacing w:val="-7"/>
              </w:rPr>
            </w:pPr>
            <w:r>
              <w:rPr>
                <w:i/>
                <w:iCs/>
                <w:spacing w:val="-7"/>
              </w:rPr>
              <w:t>[or]</w:t>
            </w:r>
          </w:p>
          <w:p w14:paraId="6176E7AB" w14:textId="3D6E10BC" w:rsidR="00537DFF" w:rsidRPr="00874747" w:rsidRDefault="00537DFF" w:rsidP="00537DFF">
            <w:pPr>
              <w:spacing w:before="120" w:after="120"/>
              <w:rPr>
                <w:color w:val="000000" w:themeColor="text1"/>
              </w:rPr>
            </w:pPr>
            <w:r>
              <w:rPr>
                <w:spacing w:val="-7"/>
              </w:rPr>
              <w:t xml:space="preserve">The Employer does not intend to require Proposers to submit </w:t>
            </w:r>
            <w:r>
              <w:t>Sexual Exploitation and Abuse (SEA) and/or Sexual Harassment (SH) Declaration</w:t>
            </w:r>
            <w:r>
              <w:rPr>
                <w:spacing w:val="-7"/>
              </w:rPr>
              <w:t>.]</w:t>
            </w:r>
          </w:p>
        </w:tc>
      </w:tr>
      <w:tr w:rsidR="00255457" w:rsidRPr="00936C2F" w14:paraId="45E3A13C" w14:textId="77777777" w:rsidTr="008D4521">
        <w:tc>
          <w:tcPr>
            <w:tcW w:w="1850" w:type="dxa"/>
            <w:tcBorders>
              <w:top w:val="single" w:sz="2" w:space="0" w:color="auto"/>
              <w:left w:val="single" w:sz="2" w:space="0" w:color="auto"/>
              <w:bottom w:val="single" w:sz="2" w:space="0" w:color="auto"/>
              <w:right w:val="single" w:sz="2" w:space="0" w:color="auto"/>
            </w:tcBorders>
          </w:tcPr>
          <w:p w14:paraId="2F6F78DD" w14:textId="77777777" w:rsidR="00255457" w:rsidRPr="00390605" w:rsidRDefault="00255457" w:rsidP="00390605">
            <w:pPr>
              <w:pStyle w:val="Style27"/>
              <w:spacing w:before="120" w:after="120"/>
              <w:ind w:left="86"/>
              <w:jc w:val="left"/>
              <w:rPr>
                <w:b/>
              </w:rPr>
            </w:pPr>
            <w:r w:rsidRPr="00874747">
              <w:rPr>
                <w:b/>
              </w:rPr>
              <w:lastRenderedPageBreak/>
              <w:t>ITA 31.1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627C88B4" w14:textId="77777777" w:rsidR="00255457" w:rsidRPr="00874747" w:rsidRDefault="00255457" w:rsidP="00255457">
            <w:pPr>
              <w:spacing w:before="120" w:after="120"/>
            </w:pPr>
            <w:r w:rsidRPr="00874747">
              <w:rPr>
                <w:color w:val="000000" w:themeColor="text1"/>
              </w:rPr>
              <w:t>The procedures for making a Procurement-related Complaint are detailed in the “</w:t>
            </w:r>
            <w:hyperlink r:id="rId35"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w:t>
            </w:r>
            <w:r w:rsidR="006A6B67">
              <w:rPr>
                <w:color w:val="000000" w:themeColor="text1"/>
              </w:rPr>
              <w:t>all</w:t>
            </w:r>
            <w:r w:rsidRPr="00874747">
              <w:rPr>
                <w:color w:val="000000" w:themeColor="text1"/>
              </w:rPr>
              <w:t xml:space="preserve"> submit its complaint following </w:t>
            </w:r>
            <w:r w:rsidRPr="00874747">
              <w:t>these procedures, in writing (by the quickest means available, that is either by email or fax), to:</w:t>
            </w:r>
          </w:p>
          <w:p w14:paraId="5E955A19" w14:textId="77777777"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14:paraId="22AE62D3" w14:textId="77777777"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14:paraId="17120827" w14:textId="77777777" w:rsidR="00255457" w:rsidRPr="00874747" w:rsidRDefault="00A37692"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14:paraId="29CF8F4B" w14:textId="77777777" w:rsidR="00255457" w:rsidRPr="00874747" w:rsidRDefault="00255457" w:rsidP="00255457">
            <w:pPr>
              <w:spacing w:before="120" w:after="120"/>
              <w:ind w:left="341"/>
              <w:rPr>
                <w:i/>
              </w:rPr>
            </w:pPr>
            <w:r w:rsidRPr="00874747">
              <w:rPr>
                <w:b/>
              </w:rPr>
              <w:t>Email address</w:t>
            </w:r>
            <w:r w:rsidRPr="00874747">
              <w:rPr>
                <w:i/>
              </w:rPr>
              <w:t>: [insert email address]</w:t>
            </w:r>
          </w:p>
          <w:p w14:paraId="1AB902E5" w14:textId="77777777"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46B0CC14" w14:textId="77777777"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079200A6" w14:textId="77777777"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B83286" w:rsidRPr="00A03755">
              <w:rPr>
                <w:color w:val="000000" w:themeColor="text1"/>
              </w:rPr>
              <w:t>Initial Selection</w:t>
            </w:r>
            <w:r w:rsidR="00B83286">
              <w:rPr>
                <w:color w:val="000000" w:themeColor="text1"/>
              </w:rPr>
              <w:t xml:space="preserve"> </w:t>
            </w:r>
            <w:r w:rsidRPr="00874747">
              <w:rPr>
                <w:color w:val="000000" w:themeColor="text1"/>
              </w:rPr>
              <w:t>Document; and</w:t>
            </w:r>
          </w:p>
          <w:p w14:paraId="072F8A91" w14:textId="77777777"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r w:rsidR="00A03755">
              <w:rPr>
                <w:color w:val="000000" w:themeColor="text1"/>
              </w:rPr>
              <w:t>.</w:t>
            </w:r>
          </w:p>
        </w:tc>
      </w:tr>
    </w:tbl>
    <w:p w14:paraId="48AD5C5A" w14:textId="77777777" w:rsidR="00895847" w:rsidRPr="00936C2F" w:rsidRDefault="00895847" w:rsidP="00D81EC4">
      <w:pPr>
        <w:spacing w:after="108" w:line="264" w:lineRule="exact"/>
        <w:rPr>
          <w:i/>
          <w:iCs/>
          <w:spacing w:val="-4"/>
        </w:rPr>
      </w:pPr>
    </w:p>
    <w:p w14:paraId="3DBCD591" w14:textId="77777777" w:rsidR="00895847" w:rsidRPr="00936C2F" w:rsidRDefault="00895847" w:rsidP="00895847">
      <w:pPr>
        <w:spacing w:after="108" w:line="264" w:lineRule="exact"/>
        <w:sectPr w:rsidR="00895847" w:rsidRPr="00936C2F" w:rsidSect="00895847">
          <w:headerReference w:type="even" r:id="rId36"/>
          <w:headerReference w:type="default" r:id="rId37"/>
          <w:headerReference w:type="first" r:id="rId38"/>
          <w:footnotePr>
            <w:numRestart w:val="eachSect"/>
          </w:footnotePr>
          <w:type w:val="oddPage"/>
          <w:pgSz w:w="12240" w:h="15840" w:code="1"/>
          <w:pgMar w:top="1440" w:right="1440" w:bottom="1440" w:left="1440" w:header="720" w:footer="720" w:gutter="0"/>
          <w:cols w:space="720"/>
          <w:noEndnote/>
          <w:titlePg/>
        </w:sectPr>
      </w:pPr>
    </w:p>
    <w:p w14:paraId="1059F299" w14:textId="77777777" w:rsidR="00895847" w:rsidRPr="00936C2F" w:rsidRDefault="00895847" w:rsidP="00895847">
      <w:pPr>
        <w:pStyle w:val="Header1"/>
        <w:spacing w:after="240"/>
        <w:rPr>
          <w:szCs w:val="48"/>
        </w:rPr>
      </w:pPr>
      <w:bookmarkStart w:id="96" w:name="_Toc451353730"/>
      <w:bookmarkStart w:id="97" w:name="_Toc136012736"/>
      <w:bookmarkStart w:id="98" w:name="_Toc108425175"/>
      <w:r w:rsidRPr="00936C2F">
        <w:rPr>
          <w:szCs w:val="48"/>
        </w:rPr>
        <w:lastRenderedPageBreak/>
        <w:t>Section III - Initial Selection Criteria and Requirements</w:t>
      </w:r>
      <w:bookmarkEnd w:id="96"/>
      <w:bookmarkEnd w:id="97"/>
      <w:r w:rsidRPr="00936C2F">
        <w:rPr>
          <w:szCs w:val="48"/>
        </w:rPr>
        <w:t xml:space="preserve"> </w:t>
      </w:r>
    </w:p>
    <w:p w14:paraId="65BC7FAB" w14:textId="77777777"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14:paraId="0B7AA3C8" w14:textId="77777777" w:rsidR="00895847" w:rsidRDefault="00895847" w:rsidP="00DD20C5">
      <w:pPr>
        <w:spacing w:before="360" w:after="240"/>
        <w:jc w:val="center"/>
        <w:rPr>
          <w:b/>
          <w:bCs/>
          <w:spacing w:val="6"/>
          <w:sz w:val="30"/>
          <w:szCs w:val="30"/>
        </w:rPr>
      </w:pPr>
      <w:r w:rsidRPr="00936C2F">
        <w:rPr>
          <w:b/>
          <w:bCs/>
          <w:spacing w:val="6"/>
          <w:sz w:val="30"/>
          <w:szCs w:val="30"/>
        </w:rPr>
        <w:t>Contents</w:t>
      </w:r>
    </w:p>
    <w:p w14:paraId="15A87374" w14:textId="672DC39A" w:rsidR="00D02D82" w:rsidRDefault="00390605">
      <w:pPr>
        <w:pStyle w:val="TOC1"/>
        <w:rPr>
          <w:rFonts w:asciiTheme="minorHAnsi" w:eastAsiaTheme="minorEastAsia" w:hAnsiTheme="minorHAnsi" w:cstheme="minorBidi"/>
          <w:b w:val="0"/>
          <w:sz w:val="22"/>
          <w:szCs w:val="22"/>
        </w:rPr>
      </w:pPr>
      <w:r>
        <w:rPr>
          <w:bCs/>
          <w:spacing w:val="6"/>
          <w:sz w:val="30"/>
          <w:szCs w:val="30"/>
        </w:rPr>
        <w:fldChar w:fldCharType="begin"/>
      </w:r>
      <w:r>
        <w:rPr>
          <w:bCs/>
          <w:spacing w:val="6"/>
          <w:sz w:val="30"/>
          <w:szCs w:val="30"/>
        </w:rPr>
        <w:instrText xml:space="preserve"> TOC \h \z \t "S3 h1,1,S3 h2,2" </w:instrText>
      </w:r>
      <w:r>
        <w:rPr>
          <w:bCs/>
          <w:spacing w:val="6"/>
          <w:sz w:val="30"/>
          <w:szCs w:val="30"/>
        </w:rPr>
        <w:fldChar w:fldCharType="separate"/>
      </w:r>
      <w:hyperlink w:anchor="_Toc124431670" w:history="1">
        <w:r w:rsidR="00D02D82" w:rsidRPr="004239AA">
          <w:rPr>
            <w:rStyle w:val="Hyperlink"/>
          </w:rPr>
          <w:t>Table 1 – Qualification Criteria and Requirements</w:t>
        </w:r>
        <w:r w:rsidR="00D02D82">
          <w:rPr>
            <w:webHidden/>
          </w:rPr>
          <w:tab/>
        </w:r>
        <w:r w:rsidR="00D02D82">
          <w:rPr>
            <w:webHidden/>
          </w:rPr>
          <w:fldChar w:fldCharType="begin"/>
        </w:r>
        <w:r w:rsidR="00D02D82">
          <w:rPr>
            <w:webHidden/>
          </w:rPr>
          <w:instrText xml:space="preserve"> PAGEREF _Toc124431670 \h </w:instrText>
        </w:r>
        <w:r w:rsidR="00D02D82">
          <w:rPr>
            <w:webHidden/>
          </w:rPr>
        </w:r>
        <w:r w:rsidR="00D02D82">
          <w:rPr>
            <w:webHidden/>
          </w:rPr>
          <w:fldChar w:fldCharType="separate"/>
        </w:r>
        <w:r w:rsidR="00D02D82">
          <w:rPr>
            <w:webHidden/>
          </w:rPr>
          <w:t>27</w:t>
        </w:r>
        <w:r w:rsidR="00D02D82">
          <w:rPr>
            <w:webHidden/>
          </w:rPr>
          <w:fldChar w:fldCharType="end"/>
        </w:r>
      </w:hyperlink>
    </w:p>
    <w:p w14:paraId="7A61F471" w14:textId="30028918" w:rsidR="00D02D82" w:rsidRDefault="000C1050">
      <w:pPr>
        <w:pStyle w:val="TOC2"/>
        <w:tabs>
          <w:tab w:val="left" w:pos="993"/>
        </w:tabs>
        <w:rPr>
          <w:rFonts w:asciiTheme="minorHAnsi" w:eastAsiaTheme="minorEastAsia" w:hAnsiTheme="minorHAnsi" w:cstheme="minorBidi"/>
          <w:sz w:val="22"/>
          <w:szCs w:val="22"/>
        </w:rPr>
      </w:pPr>
      <w:hyperlink w:anchor="_Toc124431671" w:history="1">
        <w:r w:rsidR="00D02D82" w:rsidRPr="004239AA">
          <w:rPr>
            <w:rStyle w:val="Hyperlink"/>
          </w:rPr>
          <w:t>1.</w:t>
        </w:r>
        <w:r w:rsidR="00D02D82">
          <w:rPr>
            <w:rFonts w:asciiTheme="minorHAnsi" w:eastAsiaTheme="minorEastAsia" w:hAnsiTheme="minorHAnsi" w:cstheme="minorBidi"/>
            <w:sz w:val="22"/>
            <w:szCs w:val="22"/>
          </w:rPr>
          <w:tab/>
        </w:r>
        <w:r w:rsidR="00D02D82" w:rsidRPr="004239AA">
          <w:rPr>
            <w:rStyle w:val="Hyperlink"/>
          </w:rPr>
          <w:t>Eligibility</w:t>
        </w:r>
        <w:r w:rsidR="00D02D82">
          <w:rPr>
            <w:webHidden/>
          </w:rPr>
          <w:tab/>
        </w:r>
        <w:r w:rsidR="00D02D82">
          <w:rPr>
            <w:webHidden/>
          </w:rPr>
          <w:fldChar w:fldCharType="begin"/>
        </w:r>
        <w:r w:rsidR="00D02D82">
          <w:rPr>
            <w:webHidden/>
          </w:rPr>
          <w:instrText xml:space="preserve"> PAGEREF _Toc124431671 \h </w:instrText>
        </w:r>
        <w:r w:rsidR="00D02D82">
          <w:rPr>
            <w:webHidden/>
          </w:rPr>
        </w:r>
        <w:r w:rsidR="00D02D82">
          <w:rPr>
            <w:webHidden/>
          </w:rPr>
          <w:fldChar w:fldCharType="separate"/>
        </w:r>
        <w:r w:rsidR="00D02D82">
          <w:rPr>
            <w:webHidden/>
          </w:rPr>
          <w:t>27</w:t>
        </w:r>
        <w:r w:rsidR="00D02D82">
          <w:rPr>
            <w:webHidden/>
          </w:rPr>
          <w:fldChar w:fldCharType="end"/>
        </w:r>
      </w:hyperlink>
    </w:p>
    <w:p w14:paraId="1AEB81F2" w14:textId="185C7F71" w:rsidR="00D02D82" w:rsidRDefault="000C1050">
      <w:pPr>
        <w:pStyle w:val="TOC2"/>
        <w:tabs>
          <w:tab w:val="left" w:pos="993"/>
        </w:tabs>
        <w:rPr>
          <w:rFonts w:asciiTheme="minorHAnsi" w:eastAsiaTheme="minorEastAsia" w:hAnsiTheme="minorHAnsi" w:cstheme="minorBidi"/>
          <w:sz w:val="22"/>
          <w:szCs w:val="22"/>
        </w:rPr>
      </w:pPr>
      <w:hyperlink w:anchor="_Toc124431672" w:history="1">
        <w:r w:rsidR="00D02D82" w:rsidRPr="004239AA">
          <w:rPr>
            <w:rStyle w:val="Hyperlink"/>
          </w:rPr>
          <w:t>2.</w:t>
        </w:r>
        <w:r w:rsidR="00D02D82">
          <w:rPr>
            <w:rFonts w:asciiTheme="minorHAnsi" w:eastAsiaTheme="minorEastAsia" w:hAnsiTheme="minorHAnsi" w:cstheme="minorBidi"/>
            <w:sz w:val="22"/>
            <w:szCs w:val="22"/>
          </w:rPr>
          <w:tab/>
        </w:r>
        <w:r w:rsidR="00D02D82" w:rsidRPr="004239AA">
          <w:rPr>
            <w:rStyle w:val="Hyperlink"/>
          </w:rPr>
          <w:t>Historical Contract Non-Performance</w:t>
        </w:r>
        <w:r w:rsidR="00D02D82">
          <w:rPr>
            <w:webHidden/>
          </w:rPr>
          <w:tab/>
        </w:r>
        <w:r w:rsidR="00D02D82">
          <w:rPr>
            <w:webHidden/>
          </w:rPr>
          <w:fldChar w:fldCharType="begin"/>
        </w:r>
        <w:r w:rsidR="00D02D82">
          <w:rPr>
            <w:webHidden/>
          </w:rPr>
          <w:instrText xml:space="preserve"> PAGEREF _Toc124431672 \h </w:instrText>
        </w:r>
        <w:r w:rsidR="00D02D82">
          <w:rPr>
            <w:webHidden/>
          </w:rPr>
        </w:r>
        <w:r w:rsidR="00D02D82">
          <w:rPr>
            <w:webHidden/>
          </w:rPr>
          <w:fldChar w:fldCharType="separate"/>
        </w:r>
        <w:r w:rsidR="00D02D82">
          <w:rPr>
            <w:webHidden/>
          </w:rPr>
          <w:t>28</w:t>
        </w:r>
        <w:r w:rsidR="00D02D82">
          <w:rPr>
            <w:webHidden/>
          </w:rPr>
          <w:fldChar w:fldCharType="end"/>
        </w:r>
      </w:hyperlink>
    </w:p>
    <w:p w14:paraId="57E4F429" w14:textId="1C2BB60C" w:rsidR="00D02D82" w:rsidRDefault="000C1050">
      <w:pPr>
        <w:pStyle w:val="TOC2"/>
        <w:tabs>
          <w:tab w:val="left" w:pos="993"/>
        </w:tabs>
        <w:rPr>
          <w:rFonts w:asciiTheme="minorHAnsi" w:eastAsiaTheme="minorEastAsia" w:hAnsiTheme="minorHAnsi" w:cstheme="minorBidi"/>
          <w:sz w:val="22"/>
          <w:szCs w:val="22"/>
        </w:rPr>
      </w:pPr>
      <w:hyperlink w:anchor="_Toc124431673" w:history="1">
        <w:r w:rsidR="00D02D82" w:rsidRPr="004239AA">
          <w:rPr>
            <w:rStyle w:val="Hyperlink"/>
          </w:rPr>
          <w:t>3.</w:t>
        </w:r>
        <w:r w:rsidR="00D02D82">
          <w:rPr>
            <w:rFonts w:asciiTheme="minorHAnsi" w:eastAsiaTheme="minorEastAsia" w:hAnsiTheme="minorHAnsi" w:cstheme="minorBidi"/>
            <w:sz w:val="22"/>
            <w:szCs w:val="22"/>
          </w:rPr>
          <w:tab/>
        </w:r>
        <w:r w:rsidR="00D02D82" w:rsidRPr="004239AA">
          <w:rPr>
            <w:rStyle w:val="Hyperlink"/>
          </w:rPr>
          <w:t>Financial Situation and Performance</w:t>
        </w:r>
        <w:r w:rsidR="00D02D82">
          <w:rPr>
            <w:webHidden/>
          </w:rPr>
          <w:tab/>
        </w:r>
        <w:r w:rsidR="00D02D82">
          <w:rPr>
            <w:webHidden/>
          </w:rPr>
          <w:fldChar w:fldCharType="begin"/>
        </w:r>
        <w:r w:rsidR="00D02D82">
          <w:rPr>
            <w:webHidden/>
          </w:rPr>
          <w:instrText xml:space="preserve"> PAGEREF _Toc124431673 \h </w:instrText>
        </w:r>
        <w:r w:rsidR="00D02D82">
          <w:rPr>
            <w:webHidden/>
          </w:rPr>
        </w:r>
        <w:r w:rsidR="00D02D82">
          <w:rPr>
            <w:webHidden/>
          </w:rPr>
          <w:fldChar w:fldCharType="separate"/>
        </w:r>
        <w:r w:rsidR="00D02D82">
          <w:rPr>
            <w:webHidden/>
          </w:rPr>
          <w:t>31</w:t>
        </w:r>
        <w:r w:rsidR="00D02D82">
          <w:rPr>
            <w:webHidden/>
          </w:rPr>
          <w:fldChar w:fldCharType="end"/>
        </w:r>
      </w:hyperlink>
    </w:p>
    <w:p w14:paraId="05779B2B" w14:textId="20B59727" w:rsidR="00D02D82" w:rsidRDefault="000C1050">
      <w:pPr>
        <w:pStyle w:val="TOC2"/>
        <w:tabs>
          <w:tab w:val="left" w:pos="993"/>
        </w:tabs>
        <w:rPr>
          <w:rFonts w:asciiTheme="minorHAnsi" w:eastAsiaTheme="minorEastAsia" w:hAnsiTheme="minorHAnsi" w:cstheme="minorBidi"/>
          <w:sz w:val="22"/>
          <w:szCs w:val="22"/>
        </w:rPr>
      </w:pPr>
      <w:hyperlink w:anchor="_Toc124431674" w:history="1">
        <w:r w:rsidR="00D02D82" w:rsidRPr="004239AA">
          <w:rPr>
            <w:rStyle w:val="Hyperlink"/>
          </w:rPr>
          <w:t>4.</w:t>
        </w:r>
        <w:r w:rsidR="00D02D82">
          <w:rPr>
            <w:rFonts w:asciiTheme="minorHAnsi" w:eastAsiaTheme="minorEastAsia" w:hAnsiTheme="minorHAnsi" w:cstheme="minorBidi"/>
            <w:sz w:val="22"/>
            <w:szCs w:val="22"/>
          </w:rPr>
          <w:tab/>
        </w:r>
        <w:r w:rsidR="00D02D82" w:rsidRPr="004239AA">
          <w:rPr>
            <w:rStyle w:val="Hyperlink"/>
          </w:rPr>
          <w:t>Experience</w:t>
        </w:r>
        <w:r w:rsidR="00D02D82">
          <w:rPr>
            <w:webHidden/>
          </w:rPr>
          <w:tab/>
        </w:r>
        <w:r w:rsidR="00D02D82">
          <w:rPr>
            <w:webHidden/>
          </w:rPr>
          <w:fldChar w:fldCharType="begin"/>
        </w:r>
        <w:r w:rsidR="00D02D82">
          <w:rPr>
            <w:webHidden/>
          </w:rPr>
          <w:instrText xml:space="preserve"> PAGEREF _Toc124431674 \h </w:instrText>
        </w:r>
        <w:r w:rsidR="00D02D82">
          <w:rPr>
            <w:webHidden/>
          </w:rPr>
        </w:r>
        <w:r w:rsidR="00D02D82">
          <w:rPr>
            <w:webHidden/>
          </w:rPr>
          <w:fldChar w:fldCharType="separate"/>
        </w:r>
        <w:r w:rsidR="00D02D82">
          <w:rPr>
            <w:webHidden/>
          </w:rPr>
          <w:t>33</w:t>
        </w:r>
        <w:r w:rsidR="00D02D82">
          <w:rPr>
            <w:webHidden/>
          </w:rPr>
          <w:fldChar w:fldCharType="end"/>
        </w:r>
      </w:hyperlink>
    </w:p>
    <w:p w14:paraId="58888508" w14:textId="399632D0" w:rsidR="00D02D82" w:rsidRDefault="000C1050">
      <w:pPr>
        <w:pStyle w:val="TOC1"/>
        <w:rPr>
          <w:rFonts w:asciiTheme="minorHAnsi" w:eastAsiaTheme="minorEastAsia" w:hAnsiTheme="minorHAnsi" w:cstheme="minorBidi"/>
          <w:b w:val="0"/>
          <w:sz w:val="22"/>
          <w:szCs w:val="22"/>
        </w:rPr>
      </w:pPr>
      <w:hyperlink w:anchor="_Toc124431675" w:history="1">
        <w:r w:rsidR="00D02D82" w:rsidRPr="004239AA">
          <w:rPr>
            <w:rStyle w:val="Hyperlink"/>
          </w:rPr>
          <w:t>Table 2 – Rated Criteria and Requirements</w:t>
        </w:r>
        <w:r w:rsidR="00D02D82">
          <w:rPr>
            <w:webHidden/>
          </w:rPr>
          <w:tab/>
        </w:r>
        <w:r w:rsidR="00D02D82">
          <w:rPr>
            <w:webHidden/>
          </w:rPr>
          <w:fldChar w:fldCharType="begin"/>
        </w:r>
        <w:r w:rsidR="00D02D82">
          <w:rPr>
            <w:webHidden/>
          </w:rPr>
          <w:instrText xml:space="preserve"> PAGEREF _Toc124431675 \h </w:instrText>
        </w:r>
        <w:r w:rsidR="00D02D82">
          <w:rPr>
            <w:webHidden/>
          </w:rPr>
        </w:r>
        <w:r w:rsidR="00D02D82">
          <w:rPr>
            <w:webHidden/>
          </w:rPr>
          <w:fldChar w:fldCharType="separate"/>
        </w:r>
        <w:r w:rsidR="00D02D82">
          <w:rPr>
            <w:webHidden/>
          </w:rPr>
          <w:t>38</w:t>
        </w:r>
        <w:r w:rsidR="00D02D82">
          <w:rPr>
            <w:webHidden/>
          </w:rPr>
          <w:fldChar w:fldCharType="end"/>
        </w:r>
      </w:hyperlink>
    </w:p>
    <w:p w14:paraId="08645788" w14:textId="482A7309" w:rsidR="00D02D82" w:rsidRDefault="000C1050">
      <w:pPr>
        <w:pStyle w:val="TOC2"/>
        <w:tabs>
          <w:tab w:val="left" w:pos="993"/>
        </w:tabs>
        <w:rPr>
          <w:rFonts w:asciiTheme="minorHAnsi" w:eastAsiaTheme="minorEastAsia" w:hAnsiTheme="minorHAnsi" w:cstheme="minorBidi"/>
          <w:sz w:val="22"/>
          <w:szCs w:val="22"/>
        </w:rPr>
      </w:pPr>
      <w:hyperlink w:anchor="_Toc124431676" w:history="1">
        <w:r w:rsidR="00D02D82" w:rsidRPr="004239AA">
          <w:rPr>
            <w:rStyle w:val="Hyperlink"/>
          </w:rPr>
          <w:t>1.</w:t>
        </w:r>
        <w:r w:rsidR="00D02D82">
          <w:rPr>
            <w:rFonts w:asciiTheme="minorHAnsi" w:eastAsiaTheme="minorEastAsia" w:hAnsiTheme="minorHAnsi" w:cstheme="minorBidi"/>
            <w:sz w:val="22"/>
            <w:szCs w:val="22"/>
          </w:rPr>
          <w:tab/>
        </w:r>
        <w:r w:rsidR="00D02D82" w:rsidRPr="004239AA">
          <w:rPr>
            <w:rStyle w:val="Hyperlink"/>
          </w:rPr>
          <w:t>Past Performance</w:t>
        </w:r>
        <w:r w:rsidR="00D02D82">
          <w:rPr>
            <w:webHidden/>
          </w:rPr>
          <w:tab/>
        </w:r>
        <w:r w:rsidR="00D02D82">
          <w:rPr>
            <w:webHidden/>
          </w:rPr>
          <w:fldChar w:fldCharType="begin"/>
        </w:r>
        <w:r w:rsidR="00D02D82">
          <w:rPr>
            <w:webHidden/>
          </w:rPr>
          <w:instrText xml:space="preserve"> PAGEREF _Toc124431676 \h </w:instrText>
        </w:r>
        <w:r w:rsidR="00D02D82">
          <w:rPr>
            <w:webHidden/>
          </w:rPr>
        </w:r>
        <w:r w:rsidR="00D02D82">
          <w:rPr>
            <w:webHidden/>
          </w:rPr>
          <w:fldChar w:fldCharType="separate"/>
        </w:r>
        <w:r w:rsidR="00D02D82">
          <w:rPr>
            <w:webHidden/>
          </w:rPr>
          <w:t>38</w:t>
        </w:r>
        <w:r w:rsidR="00D02D82">
          <w:rPr>
            <w:webHidden/>
          </w:rPr>
          <w:fldChar w:fldCharType="end"/>
        </w:r>
      </w:hyperlink>
    </w:p>
    <w:p w14:paraId="0C7EA4CC" w14:textId="00A6F3ED" w:rsidR="00D02D82" w:rsidRDefault="000C1050">
      <w:pPr>
        <w:pStyle w:val="TOC2"/>
        <w:tabs>
          <w:tab w:val="left" w:pos="993"/>
        </w:tabs>
        <w:rPr>
          <w:rFonts w:asciiTheme="minorHAnsi" w:eastAsiaTheme="minorEastAsia" w:hAnsiTheme="minorHAnsi" w:cstheme="minorBidi"/>
          <w:sz w:val="22"/>
          <w:szCs w:val="22"/>
        </w:rPr>
      </w:pPr>
      <w:hyperlink w:anchor="_Toc124431677" w:history="1">
        <w:r w:rsidR="00D02D82" w:rsidRPr="004239AA">
          <w:rPr>
            <w:rStyle w:val="Hyperlink"/>
          </w:rPr>
          <w:t>2.</w:t>
        </w:r>
        <w:r w:rsidR="00D02D82">
          <w:rPr>
            <w:rFonts w:asciiTheme="minorHAnsi" w:eastAsiaTheme="minorEastAsia" w:hAnsiTheme="minorHAnsi" w:cstheme="minorBidi"/>
            <w:sz w:val="22"/>
            <w:szCs w:val="22"/>
          </w:rPr>
          <w:tab/>
        </w:r>
        <w:r w:rsidR="00D02D82" w:rsidRPr="004239AA">
          <w:rPr>
            <w:rStyle w:val="Hyperlink"/>
          </w:rPr>
          <w:t>Contract/Project Management Capability</w:t>
        </w:r>
        <w:r w:rsidR="00D02D82">
          <w:rPr>
            <w:webHidden/>
          </w:rPr>
          <w:tab/>
        </w:r>
        <w:r w:rsidR="00D02D82">
          <w:rPr>
            <w:webHidden/>
          </w:rPr>
          <w:fldChar w:fldCharType="begin"/>
        </w:r>
        <w:r w:rsidR="00D02D82">
          <w:rPr>
            <w:webHidden/>
          </w:rPr>
          <w:instrText xml:space="preserve"> PAGEREF _Toc124431677 \h </w:instrText>
        </w:r>
        <w:r w:rsidR="00D02D82">
          <w:rPr>
            <w:webHidden/>
          </w:rPr>
        </w:r>
        <w:r w:rsidR="00D02D82">
          <w:rPr>
            <w:webHidden/>
          </w:rPr>
          <w:fldChar w:fldCharType="separate"/>
        </w:r>
        <w:r w:rsidR="00D02D82">
          <w:rPr>
            <w:webHidden/>
          </w:rPr>
          <w:t>39</w:t>
        </w:r>
        <w:r w:rsidR="00D02D82">
          <w:rPr>
            <w:webHidden/>
          </w:rPr>
          <w:fldChar w:fldCharType="end"/>
        </w:r>
      </w:hyperlink>
    </w:p>
    <w:p w14:paraId="7184D5E9" w14:textId="1E71F172" w:rsidR="00D02D82" w:rsidRDefault="000C1050">
      <w:pPr>
        <w:pStyle w:val="TOC2"/>
        <w:tabs>
          <w:tab w:val="left" w:pos="993"/>
        </w:tabs>
        <w:rPr>
          <w:rFonts w:asciiTheme="minorHAnsi" w:eastAsiaTheme="minorEastAsia" w:hAnsiTheme="minorHAnsi" w:cstheme="minorBidi"/>
          <w:sz w:val="22"/>
          <w:szCs w:val="22"/>
        </w:rPr>
      </w:pPr>
      <w:hyperlink w:anchor="_Toc124431678" w:history="1">
        <w:r w:rsidR="00D02D82" w:rsidRPr="004239AA">
          <w:rPr>
            <w:rStyle w:val="Hyperlink"/>
          </w:rPr>
          <w:t>3.</w:t>
        </w:r>
        <w:r w:rsidR="00D02D82">
          <w:rPr>
            <w:rFonts w:asciiTheme="minorHAnsi" w:eastAsiaTheme="minorEastAsia" w:hAnsiTheme="minorHAnsi" w:cstheme="minorBidi"/>
            <w:sz w:val="22"/>
            <w:szCs w:val="22"/>
          </w:rPr>
          <w:tab/>
        </w:r>
        <w:r w:rsidR="00D02D82" w:rsidRPr="004239AA">
          <w:rPr>
            <w:rStyle w:val="Hyperlink"/>
          </w:rPr>
          <w:t>Employer’s Requirements</w:t>
        </w:r>
        <w:r w:rsidR="00D02D82">
          <w:rPr>
            <w:webHidden/>
          </w:rPr>
          <w:tab/>
        </w:r>
        <w:r w:rsidR="00D02D82">
          <w:rPr>
            <w:webHidden/>
          </w:rPr>
          <w:fldChar w:fldCharType="begin"/>
        </w:r>
        <w:r w:rsidR="00D02D82">
          <w:rPr>
            <w:webHidden/>
          </w:rPr>
          <w:instrText xml:space="preserve"> PAGEREF _Toc124431678 \h </w:instrText>
        </w:r>
        <w:r w:rsidR="00D02D82">
          <w:rPr>
            <w:webHidden/>
          </w:rPr>
        </w:r>
        <w:r w:rsidR="00D02D82">
          <w:rPr>
            <w:webHidden/>
          </w:rPr>
          <w:fldChar w:fldCharType="separate"/>
        </w:r>
        <w:r w:rsidR="00D02D82">
          <w:rPr>
            <w:webHidden/>
          </w:rPr>
          <w:t>40</w:t>
        </w:r>
        <w:r w:rsidR="00D02D82">
          <w:rPr>
            <w:webHidden/>
          </w:rPr>
          <w:fldChar w:fldCharType="end"/>
        </w:r>
      </w:hyperlink>
    </w:p>
    <w:p w14:paraId="100F4781" w14:textId="7AD45671" w:rsidR="00D02D82" w:rsidRDefault="000C1050">
      <w:pPr>
        <w:pStyle w:val="TOC2"/>
        <w:tabs>
          <w:tab w:val="left" w:pos="993"/>
        </w:tabs>
        <w:rPr>
          <w:rFonts w:asciiTheme="minorHAnsi" w:eastAsiaTheme="minorEastAsia" w:hAnsiTheme="minorHAnsi" w:cstheme="minorBidi"/>
          <w:sz w:val="22"/>
          <w:szCs w:val="22"/>
        </w:rPr>
      </w:pPr>
      <w:hyperlink w:anchor="_Toc124431680" w:history="1">
        <w:r w:rsidR="00D02D82" w:rsidRPr="004239AA">
          <w:rPr>
            <w:rStyle w:val="Hyperlink"/>
          </w:rPr>
          <w:t>4.</w:t>
        </w:r>
        <w:r w:rsidR="00D02D82">
          <w:rPr>
            <w:rFonts w:asciiTheme="minorHAnsi" w:eastAsiaTheme="minorEastAsia" w:hAnsiTheme="minorHAnsi" w:cstheme="minorBidi"/>
            <w:sz w:val="22"/>
            <w:szCs w:val="22"/>
          </w:rPr>
          <w:tab/>
        </w:r>
        <w:r w:rsidR="00D02D82" w:rsidRPr="004239AA">
          <w:rPr>
            <w:rStyle w:val="Hyperlink"/>
          </w:rPr>
          <w:t>Sustainable Procurement</w:t>
        </w:r>
        <w:r w:rsidR="00D02D82">
          <w:rPr>
            <w:webHidden/>
          </w:rPr>
          <w:tab/>
        </w:r>
        <w:r w:rsidR="00D02D82">
          <w:rPr>
            <w:webHidden/>
          </w:rPr>
          <w:fldChar w:fldCharType="begin"/>
        </w:r>
        <w:r w:rsidR="00D02D82">
          <w:rPr>
            <w:webHidden/>
          </w:rPr>
          <w:instrText xml:space="preserve"> PAGEREF _Toc124431680 \h </w:instrText>
        </w:r>
        <w:r w:rsidR="00D02D82">
          <w:rPr>
            <w:webHidden/>
          </w:rPr>
        </w:r>
        <w:r w:rsidR="00D02D82">
          <w:rPr>
            <w:webHidden/>
          </w:rPr>
          <w:fldChar w:fldCharType="separate"/>
        </w:r>
        <w:r w:rsidR="00D02D82">
          <w:rPr>
            <w:webHidden/>
          </w:rPr>
          <w:t>41</w:t>
        </w:r>
        <w:r w:rsidR="00D02D82">
          <w:rPr>
            <w:webHidden/>
          </w:rPr>
          <w:fldChar w:fldCharType="end"/>
        </w:r>
      </w:hyperlink>
    </w:p>
    <w:p w14:paraId="3536DD15" w14:textId="593A5693" w:rsidR="00D02D82" w:rsidRDefault="000C1050">
      <w:pPr>
        <w:pStyle w:val="TOC2"/>
        <w:tabs>
          <w:tab w:val="left" w:pos="993"/>
        </w:tabs>
        <w:rPr>
          <w:rFonts w:asciiTheme="minorHAnsi" w:eastAsiaTheme="minorEastAsia" w:hAnsiTheme="minorHAnsi" w:cstheme="minorBidi"/>
          <w:sz w:val="22"/>
          <w:szCs w:val="22"/>
        </w:rPr>
      </w:pPr>
      <w:hyperlink w:anchor="_Toc124431682" w:history="1">
        <w:r w:rsidR="00D02D82" w:rsidRPr="004239AA">
          <w:rPr>
            <w:rStyle w:val="Hyperlink"/>
          </w:rPr>
          <w:t>5.</w:t>
        </w:r>
        <w:r w:rsidR="00D02D82">
          <w:rPr>
            <w:rFonts w:asciiTheme="minorHAnsi" w:eastAsiaTheme="minorEastAsia" w:hAnsiTheme="minorHAnsi" w:cstheme="minorBidi"/>
            <w:sz w:val="22"/>
            <w:szCs w:val="22"/>
          </w:rPr>
          <w:tab/>
        </w:r>
        <w:r w:rsidR="00D02D82" w:rsidRPr="004239AA">
          <w:rPr>
            <w:rStyle w:val="Hyperlink"/>
          </w:rPr>
          <w:t>Cyber Security</w:t>
        </w:r>
        <w:r w:rsidR="00D02D82">
          <w:rPr>
            <w:webHidden/>
          </w:rPr>
          <w:tab/>
        </w:r>
        <w:r w:rsidR="00D02D82">
          <w:rPr>
            <w:webHidden/>
          </w:rPr>
          <w:fldChar w:fldCharType="begin"/>
        </w:r>
        <w:r w:rsidR="00D02D82">
          <w:rPr>
            <w:webHidden/>
          </w:rPr>
          <w:instrText xml:space="preserve"> PAGEREF _Toc124431682 \h </w:instrText>
        </w:r>
        <w:r w:rsidR="00D02D82">
          <w:rPr>
            <w:webHidden/>
          </w:rPr>
        </w:r>
        <w:r w:rsidR="00D02D82">
          <w:rPr>
            <w:webHidden/>
          </w:rPr>
          <w:fldChar w:fldCharType="separate"/>
        </w:r>
        <w:r w:rsidR="00D02D82">
          <w:rPr>
            <w:webHidden/>
          </w:rPr>
          <w:t>41</w:t>
        </w:r>
        <w:r w:rsidR="00D02D82">
          <w:rPr>
            <w:webHidden/>
          </w:rPr>
          <w:fldChar w:fldCharType="end"/>
        </w:r>
      </w:hyperlink>
    </w:p>
    <w:p w14:paraId="07FD79DC" w14:textId="65F28581" w:rsidR="00895847" w:rsidRPr="00936C2F" w:rsidRDefault="00390605" w:rsidP="00390605">
      <w:pPr>
        <w:spacing w:before="360" w:after="240"/>
        <w:jc w:val="center"/>
        <w:rPr>
          <w:b/>
          <w:bCs/>
          <w:spacing w:val="6"/>
          <w:sz w:val="30"/>
          <w:szCs w:val="30"/>
        </w:rPr>
      </w:pPr>
      <w:r>
        <w:rPr>
          <w:b/>
          <w:bCs/>
          <w:spacing w:val="6"/>
          <w:sz w:val="30"/>
          <w:szCs w:val="30"/>
        </w:rPr>
        <w:fldChar w:fldCharType="end"/>
      </w:r>
    </w:p>
    <w:p w14:paraId="22389563" w14:textId="77777777" w:rsidR="00895847" w:rsidRPr="00936C2F" w:rsidRDefault="00895847" w:rsidP="00895847">
      <w:pPr>
        <w:spacing w:after="240"/>
        <w:rPr>
          <w:spacing w:val="-2"/>
        </w:rPr>
      </w:pPr>
    </w:p>
    <w:p w14:paraId="6FC7ADBC" w14:textId="77777777" w:rsidR="00895847" w:rsidRPr="00936C2F" w:rsidRDefault="00895847" w:rsidP="00895847">
      <w:pPr>
        <w:rPr>
          <w:spacing w:val="-2"/>
        </w:rPr>
      </w:pPr>
    </w:p>
    <w:p w14:paraId="5A60FD08" w14:textId="77777777" w:rsidR="00895847" w:rsidRPr="00936C2F" w:rsidRDefault="00895847" w:rsidP="00895847">
      <w:pPr>
        <w:pStyle w:val="Style11"/>
        <w:tabs>
          <w:tab w:val="left" w:leader="dot" w:pos="8424"/>
        </w:tabs>
        <w:spacing w:after="468" w:line="240" w:lineRule="auto"/>
        <w:sectPr w:rsidR="00895847" w:rsidRPr="00936C2F" w:rsidSect="00895847">
          <w:headerReference w:type="default" r:id="rId39"/>
          <w:headerReference w:type="first" r:id="rId40"/>
          <w:footnotePr>
            <w:numRestart w:val="eachSect"/>
          </w:footnotePr>
          <w:pgSz w:w="12240" w:h="15840" w:code="1"/>
          <w:pgMar w:top="1440" w:right="1440" w:bottom="1440" w:left="1440" w:header="720" w:footer="720" w:gutter="0"/>
          <w:cols w:space="720"/>
          <w:noEndnote/>
          <w:titlePg/>
        </w:sectPr>
      </w:pPr>
    </w:p>
    <w:p w14:paraId="55D7FFEF" w14:textId="77777777" w:rsidR="00895847" w:rsidRPr="00936C2F" w:rsidRDefault="00895847" w:rsidP="00390605">
      <w:pPr>
        <w:pStyle w:val="S3h1"/>
      </w:pPr>
      <w:bookmarkStart w:id="99" w:name="_Toc124431670"/>
      <w:r w:rsidRPr="00936C2F">
        <w:lastRenderedPageBreak/>
        <w:t>Table 1 – Qualification Criteria and Requirements</w:t>
      </w:r>
      <w:bookmarkEnd w:id="99"/>
      <w:r w:rsidRPr="00936C2F">
        <w:t xml:space="preserve"> </w:t>
      </w:r>
    </w:p>
    <w:p w14:paraId="5A826078" w14:textId="77777777" w:rsidR="00895847" w:rsidRPr="008D4521" w:rsidRDefault="00895847" w:rsidP="00895847">
      <w:pPr>
        <w:spacing w:before="120" w:after="240"/>
        <w:jc w:val="center"/>
        <w:rPr>
          <w:b/>
          <w:i/>
          <w:iCs/>
        </w:rPr>
      </w:pPr>
      <w:r w:rsidRPr="008D4521">
        <w:rPr>
          <w:b/>
          <w:i/>
          <w:iCs/>
        </w:rPr>
        <w:t>[Note to Employer: Only applications that are substantially responsive to the qualification criteria and requirements in Table 1 are to be assessed against Table 2, Rated Criteria and Requirements.]</w:t>
      </w:r>
    </w:p>
    <w:p w14:paraId="56BBC3F8" w14:textId="77777777" w:rsidR="00895847" w:rsidRPr="007316A4" w:rsidRDefault="00895847" w:rsidP="00390605">
      <w:pPr>
        <w:pStyle w:val="S3h2"/>
        <w:rPr>
          <w:szCs w:val="28"/>
        </w:rPr>
      </w:pPr>
      <w:bookmarkStart w:id="100" w:name="_Toc124431671"/>
      <w:r w:rsidRPr="00936C2F">
        <w:t>Eligibility</w:t>
      </w:r>
      <w:bookmarkEnd w:id="100"/>
    </w:p>
    <w:tbl>
      <w:tblPr>
        <w:tblStyle w:val="TableGrid"/>
        <w:tblW w:w="13462" w:type="dxa"/>
        <w:tblLayout w:type="fixed"/>
        <w:tblLook w:val="04A0" w:firstRow="1" w:lastRow="0" w:firstColumn="1" w:lastColumn="0" w:noHBand="0" w:noVBand="1"/>
      </w:tblPr>
      <w:tblGrid>
        <w:gridCol w:w="625"/>
        <w:gridCol w:w="1373"/>
        <w:gridCol w:w="13"/>
        <w:gridCol w:w="3513"/>
        <w:gridCol w:w="1701"/>
        <w:gridCol w:w="1559"/>
        <w:gridCol w:w="1417"/>
        <w:gridCol w:w="1276"/>
        <w:gridCol w:w="1985"/>
      </w:tblGrid>
      <w:tr w:rsidR="007316A4" w:rsidRPr="00936C2F" w14:paraId="4E978EA8" w14:textId="77777777" w:rsidTr="008D4521">
        <w:trPr>
          <w:trHeight w:val="305"/>
        </w:trPr>
        <w:tc>
          <w:tcPr>
            <w:tcW w:w="5524" w:type="dxa"/>
            <w:gridSpan w:val="4"/>
            <w:tcBorders>
              <w:top w:val="single" w:sz="4" w:space="0" w:color="auto"/>
              <w:left w:val="single" w:sz="4" w:space="0" w:color="auto"/>
              <w:bottom w:val="single" w:sz="4" w:space="0" w:color="FFFFFF" w:themeColor="background1"/>
              <w:right w:val="nil"/>
            </w:tcBorders>
            <w:shd w:val="clear" w:color="auto" w:fill="000000" w:themeFill="text1"/>
          </w:tcPr>
          <w:p w14:paraId="7C59DBE7" w14:textId="77777777" w:rsidR="007316A4" w:rsidRPr="008D4521" w:rsidRDefault="007316A4" w:rsidP="00057A82">
            <w:pPr>
              <w:spacing w:before="80" w:after="80"/>
              <w:jc w:val="center"/>
              <w:rPr>
                <w:b/>
                <w:color w:val="FFFFFF" w:themeColor="background1"/>
              </w:rPr>
            </w:pPr>
            <w:r w:rsidRPr="008D4521">
              <w:rPr>
                <w:b/>
                <w:color w:val="FFFFFF" w:themeColor="background1"/>
              </w:rPr>
              <w:t>Criteria</w:t>
            </w:r>
          </w:p>
        </w:tc>
        <w:tc>
          <w:tcPr>
            <w:tcW w:w="1701"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1E5632D1" w14:textId="77777777" w:rsidR="007316A4" w:rsidRPr="008D4521" w:rsidRDefault="007316A4" w:rsidP="008D4521">
            <w:pPr>
              <w:pStyle w:val="Style11"/>
              <w:tabs>
                <w:tab w:val="left" w:leader="dot" w:pos="8424"/>
              </w:tabs>
              <w:spacing w:before="80" w:after="80" w:line="240" w:lineRule="auto"/>
              <w:jc w:val="center"/>
              <w:rPr>
                <w:b/>
                <w:color w:val="FFFFFF" w:themeColor="background1"/>
              </w:rPr>
            </w:pPr>
            <w:r w:rsidRPr="008D4521">
              <w:rPr>
                <w:b/>
                <w:color w:val="FFFFFF" w:themeColor="background1"/>
              </w:rPr>
              <w:t>Single Entity Requirem</w:t>
            </w:r>
            <w:r w:rsidR="008D4521">
              <w:rPr>
                <w:b/>
                <w:color w:val="FFFFFF" w:themeColor="background1"/>
              </w:rPr>
              <w:t>ents</w:t>
            </w:r>
          </w:p>
        </w:tc>
        <w:tc>
          <w:tcPr>
            <w:tcW w:w="4252"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BE8462D" w14:textId="77777777" w:rsidR="007316A4" w:rsidRPr="00936C2F" w:rsidRDefault="007316A4" w:rsidP="008D4521">
            <w:pPr>
              <w:spacing w:before="80" w:after="80"/>
              <w:jc w:val="center"/>
              <w:rPr>
                <w:b/>
              </w:rPr>
            </w:pPr>
            <w:r w:rsidRPr="00936C2F">
              <w:rPr>
                <w:b/>
              </w:rPr>
              <w:t>Joint Venture</w:t>
            </w:r>
            <w:r w:rsidR="008D4521">
              <w:rPr>
                <w:b/>
              </w:rPr>
              <w:t xml:space="preserve"> </w:t>
            </w:r>
            <w:r w:rsidR="00D95C9E" w:rsidRPr="00874747">
              <w:rPr>
                <w:b/>
              </w:rPr>
              <w:t>Requirements</w:t>
            </w:r>
          </w:p>
        </w:tc>
        <w:tc>
          <w:tcPr>
            <w:tcW w:w="198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48D92CC6" w14:textId="77777777" w:rsidR="007316A4" w:rsidRPr="007316A4" w:rsidRDefault="007316A4" w:rsidP="00057A82">
            <w:pPr>
              <w:spacing w:before="80" w:after="80"/>
              <w:jc w:val="center"/>
              <w:rPr>
                <w:b/>
              </w:rPr>
            </w:pPr>
            <w:r w:rsidRPr="007316A4">
              <w:rPr>
                <w:b/>
              </w:rPr>
              <w:t>Documentation</w:t>
            </w:r>
          </w:p>
        </w:tc>
      </w:tr>
      <w:tr w:rsidR="008D4521" w:rsidRPr="008D4521" w14:paraId="5F0A0BB6" w14:textId="77777777" w:rsidTr="008D4521">
        <w:tc>
          <w:tcPr>
            <w:tcW w:w="62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7489DFF" w14:textId="77777777" w:rsidR="007316A4" w:rsidRPr="008D4521" w:rsidRDefault="007316A4" w:rsidP="007316A4">
            <w:pPr>
              <w:spacing w:before="80" w:after="80"/>
              <w:jc w:val="center"/>
              <w:rPr>
                <w:b/>
                <w:color w:val="FFFFFF" w:themeColor="background1"/>
              </w:rPr>
            </w:pPr>
            <w:r w:rsidRPr="008D4521">
              <w:rPr>
                <w:b/>
                <w:color w:val="FFFFFF" w:themeColor="background1"/>
              </w:rPr>
              <w:t>No.</w:t>
            </w:r>
          </w:p>
        </w:tc>
        <w:tc>
          <w:tcPr>
            <w:tcW w:w="13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7E206BF" w14:textId="77777777" w:rsidR="007316A4" w:rsidRPr="008D4521" w:rsidRDefault="007316A4" w:rsidP="007316A4">
            <w:pPr>
              <w:spacing w:before="80" w:after="80"/>
              <w:jc w:val="center"/>
              <w:rPr>
                <w:b/>
                <w:color w:val="FFFFFF" w:themeColor="background1"/>
              </w:rPr>
            </w:pPr>
            <w:r w:rsidRPr="008D4521">
              <w:rPr>
                <w:b/>
                <w:color w:val="FFFFFF" w:themeColor="background1"/>
              </w:rPr>
              <w:t>Subject</w:t>
            </w:r>
          </w:p>
        </w:tc>
        <w:tc>
          <w:tcPr>
            <w:tcW w:w="352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5298F53" w14:textId="77777777" w:rsidR="007316A4" w:rsidRPr="008D4521" w:rsidRDefault="007316A4" w:rsidP="007316A4">
            <w:pPr>
              <w:spacing w:before="80" w:after="80"/>
              <w:jc w:val="center"/>
              <w:rPr>
                <w:b/>
                <w:color w:val="FFFFFF" w:themeColor="background1"/>
              </w:rPr>
            </w:pPr>
            <w:r w:rsidRPr="008D4521">
              <w:rPr>
                <w:b/>
                <w:color w:val="FFFFFF" w:themeColor="background1"/>
              </w:rPr>
              <w:t>Requirement</w:t>
            </w:r>
          </w:p>
        </w:tc>
        <w:tc>
          <w:tcPr>
            <w:tcW w:w="1701"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66C36FF" w14:textId="77777777" w:rsidR="007316A4" w:rsidRPr="008D4521" w:rsidRDefault="007316A4" w:rsidP="007316A4">
            <w:pPr>
              <w:spacing w:before="80" w:after="80"/>
              <w:jc w:val="center"/>
              <w:rPr>
                <w:b/>
                <w:color w:val="FFFFFF" w:themeColor="background1"/>
              </w:rPr>
            </w:pPr>
          </w:p>
        </w:tc>
        <w:tc>
          <w:tcPr>
            <w:tcW w:w="155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086B84B" w14:textId="77777777" w:rsidR="007316A4" w:rsidRPr="007316A4" w:rsidRDefault="007316A4" w:rsidP="007316A4">
            <w:pPr>
              <w:spacing w:before="80" w:after="80"/>
              <w:jc w:val="center"/>
              <w:rPr>
                <w:b/>
              </w:rPr>
            </w:pPr>
            <w:r w:rsidRPr="007316A4">
              <w:rPr>
                <w:b/>
              </w:rPr>
              <w:t>All Members Combined</w:t>
            </w:r>
          </w:p>
        </w:tc>
        <w:tc>
          <w:tcPr>
            <w:tcW w:w="14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B58DF0E" w14:textId="77777777" w:rsidR="007316A4" w:rsidRPr="007316A4" w:rsidRDefault="007316A4" w:rsidP="007316A4">
            <w:pPr>
              <w:spacing w:before="80" w:after="80"/>
              <w:jc w:val="center"/>
              <w:rPr>
                <w:b/>
              </w:rPr>
            </w:pPr>
            <w:r w:rsidRPr="007316A4">
              <w:rPr>
                <w:b/>
              </w:rPr>
              <w:t>Each Member</w:t>
            </w:r>
          </w:p>
        </w:tc>
        <w:tc>
          <w:tcPr>
            <w:tcW w:w="127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B71CC56" w14:textId="77777777" w:rsidR="007316A4" w:rsidRPr="007316A4" w:rsidRDefault="007316A4" w:rsidP="007316A4">
            <w:pPr>
              <w:spacing w:before="80" w:after="80"/>
              <w:jc w:val="center"/>
              <w:rPr>
                <w:b/>
              </w:rPr>
            </w:pPr>
            <w:r w:rsidRPr="007316A4">
              <w:rPr>
                <w:b/>
              </w:rPr>
              <w:t>One Member</w:t>
            </w:r>
          </w:p>
        </w:tc>
        <w:tc>
          <w:tcPr>
            <w:tcW w:w="198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07B8FE8D" w14:textId="77777777" w:rsidR="007316A4" w:rsidRPr="008D4521" w:rsidRDefault="007316A4" w:rsidP="007316A4">
            <w:pPr>
              <w:spacing w:before="80" w:after="80"/>
              <w:jc w:val="center"/>
              <w:rPr>
                <w:b/>
                <w:color w:val="FFFFFF" w:themeColor="background1"/>
              </w:rPr>
            </w:pPr>
            <w:r w:rsidRPr="008D4521">
              <w:rPr>
                <w:b/>
                <w:color w:val="FFFFFF" w:themeColor="background1"/>
              </w:rPr>
              <w:t>Submission Requirements</w:t>
            </w:r>
          </w:p>
        </w:tc>
      </w:tr>
      <w:tr w:rsidR="00572CB7" w:rsidRPr="00936C2F" w14:paraId="1920E700" w14:textId="77777777" w:rsidTr="008D4521">
        <w:tc>
          <w:tcPr>
            <w:tcW w:w="625" w:type="dxa"/>
            <w:tcBorders>
              <w:top w:val="single" w:sz="12" w:space="0" w:color="auto"/>
              <w:left w:val="single" w:sz="4" w:space="0" w:color="auto"/>
            </w:tcBorders>
          </w:tcPr>
          <w:p w14:paraId="1F703091"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86" w:type="dxa"/>
            <w:gridSpan w:val="2"/>
            <w:tcBorders>
              <w:top w:val="single" w:sz="4" w:space="0" w:color="auto"/>
            </w:tcBorders>
          </w:tcPr>
          <w:p w14:paraId="2E03F049"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513" w:type="dxa"/>
            <w:tcBorders>
              <w:top w:val="single" w:sz="4" w:space="0" w:color="auto"/>
              <w:right w:val="single" w:sz="12" w:space="0" w:color="auto"/>
            </w:tcBorders>
          </w:tcPr>
          <w:p w14:paraId="6825F08A"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w:t>
            </w:r>
            <w:r w:rsidR="00340F76">
              <w:rPr>
                <w:sz w:val="22"/>
                <w:szCs w:val="22"/>
              </w:rPr>
              <w:t xml:space="preserve"> </w:t>
            </w:r>
            <w:r w:rsidRPr="00936C2F">
              <w:rPr>
                <w:sz w:val="22"/>
                <w:szCs w:val="22"/>
              </w:rPr>
              <w:t>4.5</w:t>
            </w:r>
          </w:p>
        </w:tc>
        <w:tc>
          <w:tcPr>
            <w:tcW w:w="1701" w:type="dxa"/>
            <w:tcBorders>
              <w:top w:val="single" w:sz="4" w:space="0" w:color="auto"/>
              <w:left w:val="single" w:sz="12" w:space="0" w:color="auto"/>
              <w:right w:val="single" w:sz="12" w:space="0" w:color="auto"/>
            </w:tcBorders>
            <w:vAlign w:val="center"/>
          </w:tcPr>
          <w:p w14:paraId="1289DE0A"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top w:val="single" w:sz="12" w:space="0" w:color="auto"/>
              <w:left w:val="single" w:sz="12" w:space="0" w:color="auto"/>
            </w:tcBorders>
            <w:vAlign w:val="center"/>
          </w:tcPr>
          <w:p w14:paraId="4E17DB6E"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top w:val="single" w:sz="12" w:space="0" w:color="auto"/>
            </w:tcBorders>
            <w:vAlign w:val="center"/>
          </w:tcPr>
          <w:p w14:paraId="0449F4D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top w:val="single" w:sz="12" w:space="0" w:color="auto"/>
              <w:right w:val="single" w:sz="12" w:space="0" w:color="auto"/>
            </w:tcBorders>
            <w:vAlign w:val="center"/>
          </w:tcPr>
          <w:p w14:paraId="2442827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top w:val="single" w:sz="12" w:space="0" w:color="auto"/>
              <w:left w:val="single" w:sz="12" w:space="0" w:color="auto"/>
              <w:right w:val="single" w:sz="4" w:space="0" w:color="auto"/>
            </w:tcBorders>
          </w:tcPr>
          <w:p w14:paraId="26940F6F"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14:paraId="40384CA4" w14:textId="77777777" w:rsidTr="008D4521">
        <w:tc>
          <w:tcPr>
            <w:tcW w:w="625" w:type="dxa"/>
            <w:tcBorders>
              <w:left w:val="single" w:sz="4" w:space="0" w:color="auto"/>
            </w:tcBorders>
          </w:tcPr>
          <w:p w14:paraId="1E4A9E07"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86" w:type="dxa"/>
            <w:gridSpan w:val="2"/>
          </w:tcPr>
          <w:p w14:paraId="2F9D40C5"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513" w:type="dxa"/>
            <w:tcBorders>
              <w:right w:val="single" w:sz="12" w:space="0" w:color="auto"/>
            </w:tcBorders>
          </w:tcPr>
          <w:p w14:paraId="3ECA9152"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01" w:type="dxa"/>
            <w:tcBorders>
              <w:left w:val="single" w:sz="12" w:space="0" w:color="auto"/>
              <w:right w:val="single" w:sz="12" w:space="0" w:color="auto"/>
            </w:tcBorders>
            <w:vAlign w:val="center"/>
          </w:tcPr>
          <w:p w14:paraId="7C35C2C3"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tcBorders>
            <w:vAlign w:val="center"/>
          </w:tcPr>
          <w:p w14:paraId="357DBA16"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vAlign w:val="center"/>
          </w:tcPr>
          <w:p w14:paraId="3358B296"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right w:val="single" w:sz="12" w:space="0" w:color="auto"/>
            </w:tcBorders>
            <w:vAlign w:val="center"/>
          </w:tcPr>
          <w:p w14:paraId="6CC8011A"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left w:val="single" w:sz="12" w:space="0" w:color="auto"/>
              <w:right w:val="single" w:sz="4" w:space="0" w:color="auto"/>
            </w:tcBorders>
          </w:tcPr>
          <w:p w14:paraId="4FDF2FC4"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5BF20241" w14:textId="77777777" w:rsidTr="008D4521">
        <w:tc>
          <w:tcPr>
            <w:tcW w:w="625" w:type="dxa"/>
            <w:tcBorders>
              <w:left w:val="single" w:sz="4" w:space="0" w:color="auto"/>
              <w:bottom w:val="single" w:sz="4" w:space="0" w:color="FFFFFF" w:themeColor="background1"/>
            </w:tcBorders>
          </w:tcPr>
          <w:p w14:paraId="4AE112A2"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86" w:type="dxa"/>
            <w:gridSpan w:val="2"/>
            <w:tcBorders>
              <w:bottom w:val="single" w:sz="4" w:space="0" w:color="FFFFFF" w:themeColor="background1"/>
            </w:tcBorders>
          </w:tcPr>
          <w:p w14:paraId="3794AFA3"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513" w:type="dxa"/>
            <w:tcBorders>
              <w:bottom w:val="single" w:sz="4" w:space="0" w:color="FFFFFF" w:themeColor="background1"/>
              <w:right w:val="single" w:sz="12" w:space="0" w:color="auto"/>
            </w:tcBorders>
          </w:tcPr>
          <w:p w14:paraId="5E22D170"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01" w:type="dxa"/>
            <w:tcBorders>
              <w:left w:val="single" w:sz="12" w:space="0" w:color="auto"/>
              <w:bottom w:val="single" w:sz="4" w:space="0" w:color="FFFFFF" w:themeColor="background1"/>
              <w:right w:val="single" w:sz="12" w:space="0" w:color="auto"/>
            </w:tcBorders>
            <w:vAlign w:val="center"/>
          </w:tcPr>
          <w:p w14:paraId="78C98BA1"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14:paraId="66FE8670"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14:paraId="4D7866B4"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14:paraId="1F08F670" w14:textId="77777777"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tcPr>
          <w:p w14:paraId="35E2E182"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032D5239" w14:textId="77777777" w:rsidTr="008D4521">
        <w:tc>
          <w:tcPr>
            <w:tcW w:w="625" w:type="dxa"/>
            <w:tcBorders>
              <w:left w:val="single" w:sz="4" w:space="0" w:color="auto"/>
              <w:bottom w:val="single" w:sz="4" w:space="0" w:color="FFFFFF" w:themeColor="background1"/>
            </w:tcBorders>
          </w:tcPr>
          <w:p w14:paraId="6E4D6322"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386" w:type="dxa"/>
            <w:gridSpan w:val="2"/>
            <w:tcBorders>
              <w:bottom w:val="single" w:sz="4" w:space="0" w:color="FFFFFF" w:themeColor="background1"/>
            </w:tcBorders>
          </w:tcPr>
          <w:p w14:paraId="29E1024B"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513" w:type="dxa"/>
            <w:tcBorders>
              <w:bottom w:val="single" w:sz="4" w:space="0" w:color="FFFFFF" w:themeColor="background1"/>
              <w:right w:val="single" w:sz="12" w:space="0" w:color="auto"/>
            </w:tcBorders>
          </w:tcPr>
          <w:p w14:paraId="3821C34D"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 xml:space="preserve">Not having been excluded as a result of prohibition in the Borrower’s country laws or official regulations against commercial relations with the Applicant’s country, or by an act of compliance with UN Security Council resolution, both in accordance with ITA 5.1 and </w:t>
            </w:r>
            <w:r w:rsidR="008D4521">
              <w:rPr>
                <w:sz w:val="22"/>
                <w:szCs w:val="22"/>
              </w:rPr>
              <w:br/>
            </w:r>
            <w:r w:rsidRPr="00936C2F">
              <w:rPr>
                <w:sz w:val="22"/>
                <w:szCs w:val="22"/>
              </w:rPr>
              <w:t>Section V.</w:t>
            </w:r>
          </w:p>
        </w:tc>
        <w:tc>
          <w:tcPr>
            <w:tcW w:w="1701" w:type="dxa"/>
            <w:tcBorders>
              <w:left w:val="single" w:sz="12" w:space="0" w:color="auto"/>
              <w:bottom w:val="single" w:sz="4" w:space="0" w:color="FFFFFF" w:themeColor="background1"/>
              <w:right w:val="single" w:sz="12" w:space="0" w:color="auto"/>
            </w:tcBorders>
            <w:vAlign w:val="center"/>
          </w:tcPr>
          <w:p w14:paraId="024E227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14:paraId="0A8CD945"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14:paraId="5877DBB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14:paraId="093526C3" w14:textId="77777777"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vAlign w:val="center"/>
          </w:tcPr>
          <w:p w14:paraId="571CB3DF" w14:textId="77777777"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14:paraId="6C4FD041" w14:textId="77777777" w:rsidTr="008D4521">
        <w:trPr>
          <w:trHeight w:val="70"/>
        </w:trPr>
        <w:tc>
          <w:tcPr>
            <w:tcW w:w="625" w:type="dxa"/>
            <w:tcBorders>
              <w:top w:val="single" w:sz="4" w:space="0" w:color="FFFFFF" w:themeColor="background1"/>
              <w:left w:val="single" w:sz="4" w:space="0" w:color="auto"/>
              <w:bottom w:val="single" w:sz="4" w:space="0" w:color="auto"/>
            </w:tcBorders>
          </w:tcPr>
          <w:p w14:paraId="7CB810DF" w14:textId="77777777" w:rsidR="00895847" w:rsidRPr="00936C2F" w:rsidRDefault="00895847" w:rsidP="00895847">
            <w:pPr>
              <w:pStyle w:val="Style11"/>
              <w:tabs>
                <w:tab w:val="left" w:leader="dot" w:pos="8424"/>
              </w:tabs>
              <w:spacing w:before="60" w:after="60" w:line="240" w:lineRule="auto"/>
              <w:rPr>
                <w:b/>
                <w:sz w:val="22"/>
                <w:szCs w:val="22"/>
              </w:rPr>
            </w:pPr>
          </w:p>
        </w:tc>
        <w:tc>
          <w:tcPr>
            <w:tcW w:w="1386" w:type="dxa"/>
            <w:gridSpan w:val="2"/>
            <w:tcBorders>
              <w:top w:val="single" w:sz="4" w:space="0" w:color="FFFFFF" w:themeColor="background1"/>
              <w:bottom w:val="single" w:sz="4" w:space="0" w:color="auto"/>
            </w:tcBorders>
          </w:tcPr>
          <w:p w14:paraId="3C6C35BF" w14:textId="77777777" w:rsidR="00895847" w:rsidRPr="00936C2F" w:rsidRDefault="00895847" w:rsidP="00895847">
            <w:pPr>
              <w:pStyle w:val="Style11"/>
              <w:tabs>
                <w:tab w:val="left" w:leader="dot" w:pos="8424"/>
              </w:tabs>
              <w:spacing w:before="60" w:after="60" w:line="240" w:lineRule="auto"/>
              <w:rPr>
                <w:b/>
                <w:sz w:val="22"/>
                <w:szCs w:val="22"/>
              </w:rPr>
            </w:pPr>
          </w:p>
        </w:tc>
        <w:tc>
          <w:tcPr>
            <w:tcW w:w="3513" w:type="dxa"/>
            <w:tcBorders>
              <w:top w:val="single" w:sz="4" w:space="0" w:color="FFFFFF" w:themeColor="background1"/>
              <w:bottom w:val="single" w:sz="4" w:space="0" w:color="auto"/>
              <w:right w:val="single" w:sz="12" w:space="0" w:color="auto"/>
            </w:tcBorders>
          </w:tcPr>
          <w:p w14:paraId="1E56BF2C" w14:textId="77777777" w:rsidR="00895847" w:rsidRPr="00936C2F" w:rsidRDefault="00895847" w:rsidP="00895847">
            <w:pPr>
              <w:pStyle w:val="Style11"/>
              <w:tabs>
                <w:tab w:val="left" w:leader="dot" w:pos="8424"/>
              </w:tabs>
              <w:spacing w:before="60" w:after="60" w:line="240" w:lineRule="auto"/>
              <w:rPr>
                <w:sz w:val="22"/>
                <w:szCs w:val="22"/>
              </w:rPr>
            </w:pPr>
          </w:p>
        </w:tc>
        <w:tc>
          <w:tcPr>
            <w:tcW w:w="1701" w:type="dxa"/>
            <w:tcBorders>
              <w:top w:val="single" w:sz="4" w:space="0" w:color="FFFFFF" w:themeColor="background1"/>
              <w:left w:val="single" w:sz="12" w:space="0" w:color="auto"/>
              <w:bottom w:val="single" w:sz="4" w:space="0" w:color="auto"/>
              <w:right w:val="single" w:sz="12" w:space="0" w:color="auto"/>
            </w:tcBorders>
            <w:vAlign w:val="center"/>
          </w:tcPr>
          <w:p w14:paraId="00F0CC36"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559" w:type="dxa"/>
            <w:tcBorders>
              <w:top w:val="single" w:sz="4" w:space="0" w:color="FFFFFF" w:themeColor="background1"/>
              <w:left w:val="single" w:sz="12" w:space="0" w:color="auto"/>
              <w:bottom w:val="single" w:sz="4" w:space="0" w:color="auto"/>
            </w:tcBorders>
            <w:vAlign w:val="center"/>
          </w:tcPr>
          <w:p w14:paraId="30D6E333"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417" w:type="dxa"/>
            <w:tcBorders>
              <w:top w:val="single" w:sz="4" w:space="0" w:color="FFFFFF" w:themeColor="background1"/>
              <w:bottom w:val="single" w:sz="4" w:space="0" w:color="auto"/>
            </w:tcBorders>
            <w:vAlign w:val="center"/>
          </w:tcPr>
          <w:p w14:paraId="3ED6DC1E"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276" w:type="dxa"/>
            <w:tcBorders>
              <w:top w:val="single" w:sz="4" w:space="0" w:color="FFFFFF" w:themeColor="background1"/>
              <w:bottom w:val="single" w:sz="4" w:space="0" w:color="auto"/>
              <w:right w:val="single" w:sz="12" w:space="0" w:color="auto"/>
            </w:tcBorders>
            <w:vAlign w:val="center"/>
          </w:tcPr>
          <w:p w14:paraId="53C73FE7" w14:textId="77777777" w:rsidR="00895847" w:rsidRPr="00936C2F" w:rsidRDefault="00895847" w:rsidP="00895847">
            <w:pPr>
              <w:spacing w:before="60" w:after="60"/>
              <w:jc w:val="center"/>
              <w:rPr>
                <w:sz w:val="22"/>
                <w:szCs w:val="22"/>
              </w:rPr>
            </w:pPr>
          </w:p>
        </w:tc>
        <w:tc>
          <w:tcPr>
            <w:tcW w:w="1985" w:type="dxa"/>
            <w:tcBorders>
              <w:top w:val="single" w:sz="4" w:space="0" w:color="FFFFFF" w:themeColor="background1"/>
              <w:left w:val="single" w:sz="12" w:space="0" w:color="auto"/>
              <w:bottom w:val="single" w:sz="4" w:space="0" w:color="auto"/>
              <w:right w:val="single" w:sz="4" w:space="0" w:color="auto"/>
            </w:tcBorders>
          </w:tcPr>
          <w:p w14:paraId="1DEB70B7" w14:textId="77777777" w:rsidR="00895847" w:rsidRPr="00936C2F" w:rsidRDefault="00895847" w:rsidP="00895847">
            <w:pPr>
              <w:pStyle w:val="Style11"/>
              <w:tabs>
                <w:tab w:val="left" w:leader="dot" w:pos="8424"/>
              </w:tabs>
              <w:spacing w:before="60" w:after="60" w:line="240" w:lineRule="auto"/>
              <w:rPr>
                <w:sz w:val="22"/>
                <w:szCs w:val="22"/>
              </w:rPr>
            </w:pPr>
          </w:p>
        </w:tc>
      </w:tr>
    </w:tbl>
    <w:p w14:paraId="4CF53B28" w14:textId="77777777" w:rsidR="00895847" w:rsidRPr="00936C2F" w:rsidRDefault="00895847" w:rsidP="00895847">
      <w:pPr>
        <w:rPr>
          <w:b/>
        </w:rPr>
      </w:pPr>
      <w:r w:rsidRPr="00936C2F">
        <w:rPr>
          <w:b/>
        </w:rPr>
        <w:br w:type="page"/>
      </w:r>
    </w:p>
    <w:p w14:paraId="76EB5CF2" w14:textId="77777777" w:rsidR="00895847" w:rsidRPr="00390605" w:rsidRDefault="00895847" w:rsidP="00390605">
      <w:pPr>
        <w:pStyle w:val="S3h2"/>
        <w:ind w:left="270" w:hanging="270"/>
      </w:pPr>
      <w:bookmarkStart w:id="101" w:name="_Toc124431672"/>
      <w:r w:rsidRPr="00390605">
        <w:lastRenderedPageBreak/>
        <w:t>Historical Contract Non-Performance</w:t>
      </w:r>
      <w:bookmarkEnd w:id="101"/>
    </w:p>
    <w:p w14:paraId="3E59B3F0" w14:textId="77777777" w:rsidR="00895847" w:rsidRPr="00936C2F" w:rsidRDefault="00895847" w:rsidP="00895847">
      <w:pPr>
        <w:rPr>
          <w:sz w:val="8"/>
          <w:szCs w:val="8"/>
        </w:rPr>
      </w:pPr>
    </w:p>
    <w:tbl>
      <w:tblPr>
        <w:tblStyle w:val="TableGrid"/>
        <w:tblW w:w="13499" w:type="dxa"/>
        <w:tblLayout w:type="fixed"/>
        <w:tblLook w:val="04A0" w:firstRow="1" w:lastRow="0" w:firstColumn="1" w:lastColumn="0" w:noHBand="0" w:noVBand="1"/>
      </w:tblPr>
      <w:tblGrid>
        <w:gridCol w:w="620"/>
        <w:gridCol w:w="1895"/>
        <w:gridCol w:w="3286"/>
        <w:gridCol w:w="1539"/>
        <w:gridCol w:w="1456"/>
        <w:gridCol w:w="1549"/>
        <w:gridCol w:w="1170"/>
        <w:gridCol w:w="1984"/>
      </w:tblGrid>
      <w:tr w:rsidR="000A0F01" w:rsidRPr="00936C2F" w14:paraId="3FC1EB9E" w14:textId="77777777" w:rsidTr="00B046D8">
        <w:trPr>
          <w:trHeight w:val="305"/>
          <w:tblHeader/>
        </w:trPr>
        <w:tc>
          <w:tcPr>
            <w:tcW w:w="5801"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1258DA21" w14:textId="77777777" w:rsidR="000A0F01" w:rsidRPr="00936C2F" w:rsidRDefault="000A0F01" w:rsidP="000A0F01">
            <w:pPr>
              <w:spacing w:before="80" w:after="80"/>
              <w:jc w:val="center"/>
              <w:rPr>
                <w:b/>
              </w:rPr>
            </w:pPr>
            <w:r w:rsidRPr="00936C2F">
              <w:rPr>
                <w:b/>
              </w:rPr>
              <w:t>Criteria</w:t>
            </w:r>
          </w:p>
        </w:tc>
        <w:tc>
          <w:tcPr>
            <w:tcW w:w="1539"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75B4D297" w14:textId="77777777" w:rsidR="000A0F01" w:rsidRPr="008D4521" w:rsidRDefault="000A0F01" w:rsidP="008D4521">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008D4521">
              <w:rPr>
                <w:b/>
                <w:color w:val="FFFFFF" w:themeColor="background1"/>
                <w:sz w:val="22"/>
                <w:szCs w:val="22"/>
              </w:rPr>
              <w:t xml:space="preserve"> Requirements</w:t>
            </w:r>
          </w:p>
        </w:tc>
        <w:tc>
          <w:tcPr>
            <w:tcW w:w="4175"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4FFEA4F" w14:textId="77777777" w:rsidR="000A0F01" w:rsidRPr="00936C2F" w:rsidRDefault="000A0F01" w:rsidP="000A0F01">
            <w:pPr>
              <w:spacing w:before="80" w:after="80"/>
              <w:jc w:val="center"/>
              <w:rPr>
                <w:b/>
              </w:rPr>
            </w:pPr>
            <w:r w:rsidRPr="00936C2F">
              <w:rPr>
                <w:b/>
              </w:rPr>
              <w:t>Joint Venture</w:t>
            </w:r>
            <w:r w:rsidR="00D95C9E">
              <w:rPr>
                <w:b/>
              </w:rPr>
              <w:t xml:space="preserve"> </w:t>
            </w:r>
            <w:r w:rsidR="00D95C9E" w:rsidRPr="00874747">
              <w:rPr>
                <w:b/>
              </w:rPr>
              <w:t>Requirements</w:t>
            </w:r>
          </w:p>
        </w:tc>
        <w:tc>
          <w:tcPr>
            <w:tcW w:w="1984"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8CCB17D"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6198F6B8" w14:textId="77777777" w:rsidTr="00F5701C">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D78D2C2"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89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3A2574"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2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4BBD033"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39"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42EEE25" w14:textId="77777777"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5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772F56F"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54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3E5DB3"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39D3C3E"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1984"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721D1AC5" w14:textId="77777777"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14:paraId="2EBCADC0" w14:textId="77777777" w:rsidTr="00F5701C">
        <w:tc>
          <w:tcPr>
            <w:tcW w:w="620" w:type="dxa"/>
            <w:tcBorders>
              <w:left w:val="single" w:sz="4" w:space="0" w:color="auto"/>
            </w:tcBorders>
          </w:tcPr>
          <w:p w14:paraId="443DD420"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895" w:type="dxa"/>
          </w:tcPr>
          <w:p w14:paraId="12FF9CF4"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History of Non-Performing Contracts</w:t>
            </w:r>
          </w:p>
        </w:tc>
        <w:tc>
          <w:tcPr>
            <w:tcW w:w="3286" w:type="dxa"/>
            <w:tcBorders>
              <w:right w:val="single" w:sz="12" w:space="0" w:color="auto"/>
            </w:tcBorders>
          </w:tcPr>
          <w:p w14:paraId="7335017F" w14:textId="77777777" w:rsidR="00895847" w:rsidRPr="00936C2F" w:rsidRDefault="00895847" w:rsidP="000A0F01">
            <w:pPr>
              <w:pStyle w:val="Style11"/>
              <w:tabs>
                <w:tab w:val="left" w:leader="dot" w:pos="8424"/>
              </w:tabs>
              <w:spacing w:line="240" w:lineRule="auto"/>
              <w:rPr>
                <w:sz w:val="22"/>
                <w:szCs w:val="22"/>
              </w:rPr>
            </w:pPr>
            <w:r w:rsidRPr="00936C2F">
              <w:rPr>
                <w:sz w:val="22"/>
                <w:szCs w:val="22"/>
              </w:rPr>
              <w:t>Non-performance of a contract</w:t>
            </w:r>
            <w:bookmarkStart w:id="102" w:name="_Ref302392673"/>
            <w:r w:rsidRPr="00936C2F">
              <w:rPr>
                <w:rStyle w:val="FootnoteReference"/>
                <w:sz w:val="22"/>
                <w:szCs w:val="22"/>
              </w:rPr>
              <w:footnoteReference w:id="6"/>
            </w:r>
            <w:bookmarkEnd w:id="102"/>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39" w:type="dxa"/>
            <w:tcBorders>
              <w:left w:val="single" w:sz="12" w:space="0" w:color="auto"/>
              <w:right w:val="single" w:sz="12" w:space="0" w:color="auto"/>
            </w:tcBorders>
            <w:vAlign w:val="center"/>
          </w:tcPr>
          <w:p w14:paraId="53876291"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56" w:type="dxa"/>
            <w:tcBorders>
              <w:left w:val="single" w:sz="12" w:space="0" w:color="auto"/>
            </w:tcBorders>
            <w:vAlign w:val="center"/>
          </w:tcPr>
          <w:p w14:paraId="0BDD313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549" w:type="dxa"/>
            <w:vAlign w:val="center"/>
          </w:tcPr>
          <w:p w14:paraId="3FB5CAF8" w14:textId="77777777"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3" w:name="_Ref302393126"/>
            <w:r w:rsidRPr="00936C2F">
              <w:rPr>
                <w:rStyle w:val="FootnoteReference"/>
                <w:sz w:val="22"/>
                <w:szCs w:val="22"/>
              </w:rPr>
              <w:footnoteReference w:id="7"/>
            </w:r>
            <w:bookmarkEnd w:id="103"/>
          </w:p>
        </w:tc>
        <w:tc>
          <w:tcPr>
            <w:tcW w:w="1170" w:type="dxa"/>
            <w:tcBorders>
              <w:right w:val="single" w:sz="12" w:space="0" w:color="auto"/>
            </w:tcBorders>
            <w:vAlign w:val="center"/>
          </w:tcPr>
          <w:p w14:paraId="3C386A94"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5B5D8B7A"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14:paraId="74AA8D90" w14:textId="77777777" w:rsidTr="00F5701C">
        <w:tc>
          <w:tcPr>
            <w:tcW w:w="620" w:type="dxa"/>
            <w:tcBorders>
              <w:left w:val="single" w:sz="4" w:space="0" w:color="auto"/>
            </w:tcBorders>
          </w:tcPr>
          <w:p w14:paraId="17625DD8"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895" w:type="dxa"/>
          </w:tcPr>
          <w:p w14:paraId="33B6D8B3" w14:textId="77777777" w:rsidR="00895847" w:rsidRPr="002F6A1C" w:rsidRDefault="00895847" w:rsidP="00DD20C5">
            <w:pPr>
              <w:pStyle w:val="Style11"/>
              <w:tabs>
                <w:tab w:val="left" w:leader="dot" w:pos="8424"/>
              </w:tabs>
              <w:spacing w:before="80" w:after="80" w:line="240" w:lineRule="auto"/>
              <w:rPr>
                <w:rFonts w:ascii="Times New Roman Bold" w:hAnsi="Times New Roman Bold" w:cs="Times New Roman Bold"/>
                <w:b/>
                <w:spacing w:val="-6"/>
                <w:sz w:val="22"/>
                <w:szCs w:val="22"/>
              </w:rPr>
            </w:pPr>
            <w:r w:rsidRPr="002F6A1C">
              <w:rPr>
                <w:rFonts w:ascii="Times New Roman Bold" w:hAnsi="Times New Roman Bold" w:cs="Times New Roman Bold"/>
                <w:b/>
                <w:spacing w:val="-6"/>
                <w:sz w:val="22"/>
                <w:szCs w:val="22"/>
              </w:rPr>
              <w:t>Suspension</w:t>
            </w:r>
            <w:r w:rsidR="00340F76" w:rsidRPr="002F6A1C">
              <w:rPr>
                <w:rFonts w:ascii="Times New Roman Bold" w:hAnsi="Times New Roman Bold" w:cs="Times New Roman Bold"/>
                <w:b/>
                <w:spacing w:val="-6"/>
                <w:sz w:val="22"/>
                <w:szCs w:val="22"/>
              </w:rPr>
              <w:t xml:space="preserve"> </w:t>
            </w:r>
            <w:r w:rsidRPr="002F6A1C">
              <w:rPr>
                <w:rFonts w:ascii="Times New Roman Bold" w:hAnsi="Times New Roman Bold" w:cs="Times New Roman Bold"/>
                <w:b/>
                <w:spacing w:val="-6"/>
                <w:sz w:val="22"/>
                <w:szCs w:val="22"/>
              </w:rPr>
              <w:t xml:space="preserve">Based on Execution of </w:t>
            </w:r>
            <w:r w:rsidR="00255457" w:rsidRPr="002F6A1C">
              <w:rPr>
                <w:rFonts w:ascii="Times New Roman Bold" w:hAnsi="Times New Roman Bold" w:cs="Times New Roman Bold"/>
                <w:b/>
                <w:spacing w:val="-6"/>
                <w:sz w:val="22"/>
                <w:szCs w:val="22"/>
              </w:rPr>
              <w:t xml:space="preserve">Bid or </w:t>
            </w:r>
            <w:r w:rsidRPr="002F6A1C">
              <w:rPr>
                <w:rFonts w:ascii="Times New Roman Bold" w:hAnsi="Times New Roman Bold" w:cs="Times New Roman Bold"/>
                <w:b/>
                <w:spacing w:val="-6"/>
                <w:sz w:val="22"/>
                <w:szCs w:val="22"/>
              </w:rPr>
              <w:t>Proposal Securing Declaration by the Employer</w:t>
            </w:r>
          </w:p>
        </w:tc>
        <w:tc>
          <w:tcPr>
            <w:tcW w:w="3286" w:type="dxa"/>
            <w:tcBorders>
              <w:right w:val="single" w:sz="12" w:space="0" w:color="auto"/>
            </w:tcBorders>
          </w:tcPr>
          <w:p w14:paraId="08A40B78" w14:textId="77777777" w:rsidR="00895847" w:rsidRPr="00936C2F" w:rsidRDefault="00895847" w:rsidP="00695C15">
            <w:pPr>
              <w:pStyle w:val="Style11"/>
              <w:tabs>
                <w:tab w:val="left" w:leader="dot" w:pos="8424"/>
              </w:tabs>
              <w:spacing w:before="80" w:after="80" w:line="240" w:lineRule="auto"/>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39" w:type="dxa"/>
            <w:tcBorders>
              <w:left w:val="single" w:sz="12" w:space="0" w:color="auto"/>
              <w:right w:val="single" w:sz="12" w:space="0" w:color="auto"/>
            </w:tcBorders>
            <w:vAlign w:val="center"/>
          </w:tcPr>
          <w:p w14:paraId="1858B62A"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1E512C3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549" w:type="dxa"/>
            <w:vAlign w:val="center"/>
          </w:tcPr>
          <w:p w14:paraId="2B1B2F33"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14:paraId="4CEE87D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5DE853E"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14:paraId="5AE45129" w14:textId="77777777" w:rsidTr="00F5701C">
        <w:tc>
          <w:tcPr>
            <w:tcW w:w="620" w:type="dxa"/>
            <w:tcBorders>
              <w:left w:val="single" w:sz="4" w:space="0" w:color="auto"/>
            </w:tcBorders>
          </w:tcPr>
          <w:p w14:paraId="4E05B8D6" w14:textId="77777777"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895" w:type="dxa"/>
          </w:tcPr>
          <w:p w14:paraId="4C90B665"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Pending Litigation</w:t>
            </w:r>
          </w:p>
        </w:tc>
        <w:tc>
          <w:tcPr>
            <w:tcW w:w="3286" w:type="dxa"/>
            <w:tcBorders>
              <w:right w:val="single" w:sz="12" w:space="0" w:color="auto"/>
            </w:tcBorders>
          </w:tcPr>
          <w:p w14:paraId="66B2138F"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Applicant’s financial position and prospective long</w:t>
            </w:r>
            <w:r w:rsidR="00016DE6">
              <w:rPr>
                <w:sz w:val="22"/>
                <w:szCs w:val="22"/>
              </w:rPr>
              <w:t>-</w:t>
            </w:r>
            <w:r w:rsidRPr="00936C2F">
              <w:rPr>
                <w:sz w:val="22"/>
                <w:szCs w:val="22"/>
              </w:rPr>
              <w:t>term profitability still sound according to criteria established in 3.1 below and assuming that all pending litigation will be resolved against the Applicant</w:t>
            </w:r>
          </w:p>
        </w:tc>
        <w:tc>
          <w:tcPr>
            <w:tcW w:w="1539" w:type="dxa"/>
            <w:tcBorders>
              <w:left w:val="single" w:sz="12" w:space="0" w:color="auto"/>
              <w:right w:val="single" w:sz="12" w:space="0" w:color="auto"/>
            </w:tcBorders>
            <w:vAlign w:val="center"/>
          </w:tcPr>
          <w:p w14:paraId="58A5511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592551D2"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549" w:type="dxa"/>
            <w:vAlign w:val="center"/>
          </w:tcPr>
          <w:p w14:paraId="07C0DD6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14:paraId="0CFA726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F04169C" w14:textId="77777777" w:rsidR="00895847" w:rsidRPr="00936C2F" w:rsidRDefault="008D4521" w:rsidP="00D95C9E">
            <w:pPr>
              <w:pStyle w:val="Style11"/>
              <w:tabs>
                <w:tab w:val="left" w:leader="dot" w:pos="8424"/>
              </w:tabs>
              <w:spacing w:before="80" w:after="80" w:line="240" w:lineRule="auto"/>
              <w:rPr>
                <w:sz w:val="22"/>
                <w:szCs w:val="22"/>
              </w:rPr>
            </w:pPr>
            <w:r>
              <w:rPr>
                <w:sz w:val="22"/>
                <w:szCs w:val="22"/>
              </w:rPr>
              <w:t>Form CON – 2</w:t>
            </w:r>
          </w:p>
        </w:tc>
      </w:tr>
      <w:tr w:rsidR="00572CB7" w:rsidRPr="00936C2F" w14:paraId="21767D0E" w14:textId="77777777" w:rsidTr="00F5701C">
        <w:tc>
          <w:tcPr>
            <w:tcW w:w="620" w:type="dxa"/>
            <w:tcBorders>
              <w:left w:val="single" w:sz="4" w:space="0" w:color="auto"/>
            </w:tcBorders>
          </w:tcPr>
          <w:p w14:paraId="040A80B8" w14:textId="77777777" w:rsidR="00895847" w:rsidRPr="002F6A1C" w:rsidRDefault="00895847" w:rsidP="006D6D8C">
            <w:pPr>
              <w:pStyle w:val="Style11"/>
              <w:tabs>
                <w:tab w:val="left" w:leader="dot" w:pos="8424"/>
              </w:tabs>
              <w:spacing w:before="80" w:after="80" w:line="240" w:lineRule="auto"/>
              <w:rPr>
                <w:b/>
                <w:sz w:val="22"/>
              </w:rPr>
            </w:pPr>
            <w:r w:rsidRPr="002F6A1C">
              <w:rPr>
                <w:b/>
                <w:sz w:val="22"/>
              </w:rPr>
              <w:t>2</w:t>
            </w:r>
            <w:r w:rsidRPr="002F6A1C">
              <w:rPr>
                <w:b/>
                <w:sz w:val="22"/>
                <w:szCs w:val="22"/>
              </w:rPr>
              <w:t>.4</w:t>
            </w:r>
          </w:p>
        </w:tc>
        <w:tc>
          <w:tcPr>
            <w:tcW w:w="1895" w:type="dxa"/>
          </w:tcPr>
          <w:p w14:paraId="21F8B8C2"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Litigation History</w:t>
            </w:r>
          </w:p>
        </w:tc>
        <w:tc>
          <w:tcPr>
            <w:tcW w:w="3286" w:type="dxa"/>
            <w:tcBorders>
              <w:right w:val="single" w:sz="12" w:space="0" w:color="auto"/>
            </w:tcBorders>
          </w:tcPr>
          <w:p w14:paraId="5DD4C0DE" w14:textId="77777777" w:rsidR="00895847" w:rsidRPr="004F29ED" w:rsidRDefault="00895847" w:rsidP="00DD20C5">
            <w:pPr>
              <w:pStyle w:val="Style11"/>
              <w:tabs>
                <w:tab w:val="left" w:leader="dot" w:pos="8424"/>
              </w:tabs>
              <w:spacing w:before="80" w:after="80" w:line="240" w:lineRule="auto"/>
              <w:rPr>
                <w:sz w:val="22"/>
                <w:szCs w:val="22"/>
              </w:rPr>
            </w:pPr>
            <w:r w:rsidRPr="004F29ED">
              <w:rPr>
                <w:sz w:val="22"/>
                <w:szCs w:val="22"/>
              </w:rPr>
              <w:t>No consistent history of court/</w:t>
            </w:r>
            <w:r w:rsidR="00712DBF" w:rsidRPr="004F29ED">
              <w:rPr>
                <w:sz w:val="22"/>
                <w:szCs w:val="22"/>
              </w:rPr>
              <w:t>arbitral award</w:t>
            </w:r>
            <w:r w:rsidRPr="004F29ED">
              <w:rPr>
                <w:sz w:val="22"/>
                <w:szCs w:val="22"/>
              </w:rPr>
              <w:t xml:space="preserve"> decisions against the Applicant</w:t>
            </w:r>
            <w:r w:rsidRPr="004F29ED">
              <w:rPr>
                <w:rStyle w:val="FootnoteReference"/>
                <w:sz w:val="22"/>
                <w:szCs w:val="22"/>
              </w:rPr>
              <w:footnoteReference w:id="8"/>
            </w:r>
            <w:r w:rsidRPr="004F29ED">
              <w:rPr>
                <w:sz w:val="22"/>
                <w:szCs w:val="22"/>
              </w:rPr>
              <w:t xml:space="preserve"> since 1</w:t>
            </w:r>
            <w:r w:rsidRPr="004F29ED">
              <w:rPr>
                <w:sz w:val="22"/>
                <w:szCs w:val="22"/>
                <w:vertAlign w:val="superscript"/>
              </w:rPr>
              <w:t>st</w:t>
            </w:r>
            <w:r w:rsidRPr="004F29ED">
              <w:rPr>
                <w:sz w:val="22"/>
                <w:szCs w:val="22"/>
              </w:rPr>
              <w:t xml:space="preserve"> January </w:t>
            </w:r>
            <w:r w:rsidRPr="004F29ED">
              <w:rPr>
                <w:i/>
                <w:sz w:val="22"/>
                <w:szCs w:val="22"/>
              </w:rPr>
              <w:t>[insert year]</w:t>
            </w:r>
          </w:p>
        </w:tc>
        <w:tc>
          <w:tcPr>
            <w:tcW w:w="1539" w:type="dxa"/>
            <w:tcBorders>
              <w:left w:val="single" w:sz="12" w:space="0" w:color="auto"/>
              <w:right w:val="single" w:sz="12" w:space="0" w:color="auto"/>
            </w:tcBorders>
            <w:vAlign w:val="center"/>
          </w:tcPr>
          <w:p w14:paraId="45F7EF0C"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456" w:type="dxa"/>
            <w:tcBorders>
              <w:left w:val="single" w:sz="12" w:space="0" w:color="auto"/>
            </w:tcBorders>
            <w:vAlign w:val="center"/>
          </w:tcPr>
          <w:p w14:paraId="539A7680"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549" w:type="dxa"/>
            <w:vAlign w:val="center"/>
          </w:tcPr>
          <w:p w14:paraId="67C0EFDA"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170" w:type="dxa"/>
            <w:tcBorders>
              <w:right w:val="single" w:sz="12" w:space="0" w:color="auto"/>
            </w:tcBorders>
            <w:vAlign w:val="center"/>
          </w:tcPr>
          <w:p w14:paraId="6FBE78D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92F2A4B"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 – 2</w:t>
            </w:r>
          </w:p>
        </w:tc>
      </w:tr>
      <w:tr w:rsidR="00E9082A" w:rsidRPr="00712DBF" w14:paraId="28BE0E49" w14:textId="77777777" w:rsidTr="00F5701C">
        <w:tc>
          <w:tcPr>
            <w:tcW w:w="620" w:type="dxa"/>
            <w:tcBorders>
              <w:left w:val="single" w:sz="4" w:space="0" w:color="auto"/>
            </w:tcBorders>
          </w:tcPr>
          <w:p w14:paraId="59A834A9" w14:textId="77777777" w:rsidR="00E9082A" w:rsidRPr="00712DBF" w:rsidRDefault="00E9082A" w:rsidP="000A0F01">
            <w:pPr>
              <w:pStyle w:val="Style11"/>
              <w:tabs>
                <w:tab w:val="left" w:leader="dot" w:pos="8424"/>
              </w:tabs>
              <w:spacing w:before="80" w:after="80" w:line="240" w:lineRule="auto"/>
              <w:rPr>
                <w:b/>
                <w:sz w:val="22"/>
              </w:rPr>
            </w:pPr>
            <w:r w:rsidRPr="00712DBF">
              <w:rPr>
                <w:b/>
                <w:sz w:val="22"/>
              </w:rPr>
              <w:lastRenderedPageBreak/>
              <w:t>2.5</w:t>
            </w:r>
          </w:p>
        </w:tc>
        <w:tc>
          <w:tcPr>
            <w:tcW w:w="1895" w:type="dxa"/>
          </w:tcPr>
          <w:p w14:paraId="24F9288A" w14:textId="77777777" w:rsidR="00E9082A" w:rsidRPr="00712DBF" w:rsidRDefault="00E9082A" w:rsidP="00DD20C5">
            <w:pPr>
              <w:pStyle w:val="Style11"/>
              <w:tabs>
                <w:tab w:val="left" w:leader="dot" w:pos="8424"/>
              </w:tabs>
              <w:spacing w:before="80" w:after="80" w:line="240" w:lineRule="auto"/>
              <w:rPr>
                <w:b/>
                <w:sz w:val="22"/>
                <w:szCs w:val="22"/>
              </w:rPr>
            </w:pPr>
            <w:r w:rsidRPr="00712DBF">
              <w:rPr>
                <w:b/>
                <w:sz w:val="22"/>
                <w:szCs w:val="22"/>
              </w:rPr>
              <w:t xml:space="preserve">Declaration: </w:t>
            </w:r>
            <w:r w:rsidR="005B39AA">
              <w:rPr>
                <w:b/>
                <w:sz w:val="22"/>
                <w:szCs w:val="22"/>
              </w:rPr>
              <w:t xml:space="preserve">Environmental and Social </w:t>
            </w:r>
            <w:r w:rsidRPr="00712DBF">
              <w:rPr>
                <w:b/>
                <w:sz w:val="22"/>
                <w:szCs w:val="22"/>
              </w:rPr>
              <w:t>(</w:t>
            </w:r>
            <w:r w:rsidR="005B39AA">
              <w:rPr>
                <w:b/>
                <w:sz w:val="22"/>
                <w:szCs w:val="22"/>
              </w:rPr>
              <w:t>ES</w:t>
            </w:r>
            <w:r w:rsidRPr="00712DBF">
              <w:rPr>
                <w:b/>
                <w:sz w:val="22"/>
                <w:szCs w:val="22"/>
              </w:rPr>
              <w:t>) past performance</w:t>
            </w:r>
          </w:p>
        </w:tc>
        <w:tc>
          <w:tcPr>
            <w:tcW w:w="3286" w:type="dxa"/>
            <w:tcBorders>
              <w:right w:val="single" w:sz="12" w:space="0" w:color="auto"/>
            </w:tcBorders>
          </w:tcPr>
          <w:p w14:paraId="0594F441" w14:textId="77777777" w:rsidR="00E9082A" w:rsidRPr="00712DBF" w:rsidRDefault="00E9082A" w:rsidP="008D4521">
            <w:pPr>
              <w:pStyle w:val="Style11"/>
              <w:tabs>
                <w:tab w:val="left" w:leader="dot" w:pos="8424"/>
              </w:tabs>
              <w:spacing w:before="80" w:after="80" w:line="240" w:lineRule="auto"/>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w:t>
            </w:r>
            <w:r w:rsidR="006A6B67">
              <w:rPr>
                <w:sz w:val="22"/>
                <w:szCs w:val="22"/>
              </w:rPr>
              <w:t xml:space="preserve"> </w:t>
            </w:r>
            <w:r w:rsidR="006A6B67">
              <w:rPr>
                <w:color w:val="000000" w:themeColor="text1"/>
              </w:rPr>
              <w:t xml:space="preserve">(including </w:t>
            </w:r>
            <w:r w:rsidR="00B8514C">
              <w:rPr>
                <w:color w:val="000000" w:themeColor="text1"/>
              </w:rPr>
              <w:t xml:space="preserve">Sexual Exploitation </w:t>
            </w:r>
            <w:r w:rsidR="006A6B67">
              <w:rPr>
                <w:color w:val="000000" w:themeColor="text1"/>
              </w:rPr>
              <w:t xml:space="preserve">and </w:t>
            </w:r>
            <w:r w:rsidR="00977BD8">
              <w:rPr>
                <w:color w:val="000000" w:themeColor="text1"/>
              </w:rPr>
              <w:t>Abuse</w:t>
            </w:r>
            <w:r w:rsidR="00B8514C">
              <w:rPr>
                <w:color w:val="000000" w:themeColor="text1"/>
              </w:rPr>
              <w:t>)</w:t>
            </w:r>
            <w:r w:rsidR="000F7EEF">
              <w:rPr>
                <w:color w:val="000000" w:themeColor="text1"/>
              </w:rPr>
              <w:t xml:space="preserve"> </w:t>
            </w:r>
            <w:r w:rsidR="0087192A">
              <w:rPr>
                <w:color w:val="000000" w:themeColor="text1"/>
              </w:rPr>
              <w:t xml:space="preserve">contractual obligations </w:t>
            </w:r>
            <w:r w:rsidRPr="00712DBF">
              <w:rPr>
                <w:sz w:val="22"/>
                <w:szCs w:val="22"/>
              </w:rPr>
              <w:t>in the past five years.</w:t>
            </w:r>
            <w:r w:rsidRPr="00712DBF">
              <w:rPr>
                <w:rStyle w:val="FootnoteReference"/>
                <w:sz w:val="22"/>
                <w:szCs w:val="22"/>
              </w:rPr>
              <w:footnoteReference w:id="9"/>
            </w:r>
          </w:p>
        </w:tc>
        <w:tc>
          <w:tcPr>
            <w:tcW w:w="1539" w:type="dxa"/>
            <w:tcBorders>
              <w:left w:val="single" w:sz="12" w:space="0" w:color="auto"/>
              <w:right w:val="single" w:sz="12" w:space="0" w:color="auto"/>
            </w:tcBorders>
            <w:vAlign w:val="center"/>
          </w:tcPr>
          <w:p w14:paraId="3E6B04FB" w14:textId="77777777" w:rsidR="00E9082A" w:rsidRPr="00712DBF" w:rsidRDefault="00E9082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56" w:type="dxa"/>
            <w:tcBorders>
              <w:left w:val="single" w:sz="12" w:space="0" w:color="auto"/>
            </w:tcBorders>
            <w:vAlign w:val="center"/>
          </w:tcPr>
          <w:p w14:paraId="2AAAE0D6" w14:textId="77777777" w:rsidR="00E9082A" w:rsidRPr="00712DBF" w:rsidRDefault="00E9082A"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549" w:type="dxa"/>
            <w:vAlign w:val="center"/>
          </w:tcPr>
          <w:p w14:paraId="78802870" w14:textId="77777777" w:rsidR="00E9082A" w:rsidRPr="006D6D8C" w:rsidRDefault="00E9082A">
            <w:pPr>
              <w:pStyle w:val="Style11"/>
              <w:tabs>
                <w:tab w:val="left" w:leader="dot" w:pos="8424"/>
              </w:tabs>
              <w:spacing w:before="80" w:after="80" w:line="240" w:lineRule="auto"/>
              <w:jc w:val="center"/>
              <w:rPr>
                <w:spacing w:val="-4"/>
                <w:sz w:val="22"/>
                <w:szCs w:val="22"/>
              </w:rPr>
            </w:pPr>
            <w:r w:rsidRPr="006D6D8C">
              <w:rPr>
                <w:spacing w:val="-4"/>
                <w:sz w:val="22"/>
                <w:szCs w:val="22"/>
              </w:rPr>
              <w:t>Each must make the declaration. Where there is Specialized Sub-contractor/s such Specialized Sub-contractor/s must make the declaration.</w:t>
            </w:r>
          </w:p>
        </w:tc>
        <w:tc>
          <w:tcPr>
            <w:tcW w:w="1170" w:type="dxa"/>
            <w:tcBorders>
              <w:right w:val="single" w:sz="12" w:space="0" w:color="auto"/>
            </w:tcBorders>
            <w:vAlign w:val="center"/>
          </w:tcPr>
          <w:p w14:paraId="679C4174" w14:textId="77777777" w:rsidR="00E9082A" w:rsidRPr="00712DBF" w:rsidRDefault="00E9082A" w:rsidP="00DD20C5">
            <w:pPr>
              <w:spacing w:before="80" w:after="80"/>
              <w:jc w:val="center"/>
              <w:rPr>
                <w:sz w:val="22"/>
                <w:szCs w:val="22"/>
              </w:rPr>
            </w:pPr>
            <w:r w:rsidRPr="00712DBF">
              <w:rPr>
                <w:sz w:val="22"/>
                <w:szCs w:val="22"/>
              </w:rPr>
              <w:t>N/A</w:t>
            </w:r>
          </w:p>
        </w:tc>
        <w:tc>
          <w:tcPr>
            <w:tcW w:w="1984" w:type="dxa"/>
            <w:tcBorders>
              <w:left w:val="single" w:sz="12" w:space="0" w:color="auto"/>
              <w:right w:val="single" w:sz="4" w:space="0" w:color="auto"/>
            </w:tcBorders>
            <w:vAlign w:val="center"/>
          </w:tcPr>
          <w:p w14:paraId="7087E737" w14:textId="77777777" w:rsidR="00E9082A" w:rsidRPr="00712DBF" w:rsidRDefault="00E9082A" w:rsidP="00DD20C5">
            <w:pPr>
              <w:pStyle w:val="Style11"/>
              <w:tabs>
                <w:tab w:val="left" w:leader="dot" w:pos="8424"/>
              </w:tabs>
              <w:spacing w:before="80" w:after="80" w:line="240" w:lineRule="auto"/>
              <w:rPr>
                <w:sz w:val="22"/>
                <w:szCs w:val="22"/>
              </w:rPr>
            </w:pPr>
            <w:r w:rsidRPr="00712DBF">
              <w:rPr>
                <w:sz w:val="22"/>
                <w:szCs w:val="22"/>
              </w:rPr>
              <w:t xml:space="preserve">Form CON-3 </w:t>
            </w:r>
            <w:r w:rsidR="005B39AA">
              <w:rPr>
                <w:sz w:val="22"/>
                <w:szCs w:val="22"/>
              </w:rPr>
              <w:t>ES</w:t>
            </w:r>
            <w:r w:rsidRPr="00712DBF">
              <w:rPr>
                <w:sz w:val="22"/>
                <w:szCs w:val="22"/>
              </w:rPr>
              <w:t xml:space="preserve"> Performance Declaration</w:t>
            </w:r>
          </w:p>
        </w:tc>
      </w:tr>
      <w:tr w:rsidR="000662C0" w:rsidRPr="00712DBF" w14:paraId="3D1054D6" w14:textId="77777777" w:rsidTr="00F5701C">
        <w:tc>
          <w:tcPr>
            <w:tcW w:w="620" w:type="dxa"/>
            <w:tcBorders>
              <w:left w:val="single" w:sz="4" w:space="0" w:color="auto"/>
            </w:tcBorders>
          </w:tcPr>
          <w:p w14:paraId="5B90E0FC" w14:textId="5D0EDD49" w:rsidR="000662C0" w:rsidRPr="00712DBF" w:rsidRDefault="000662C0" w:rsidP="000662C0">
            <w:pPr>
              <w:pStyle w:val="Style11"/>
              <w:tabs>
                <w:tab w:val="left" w:leader="dot" w:pos="8424"/>
              </w:tabs>
              <w:spacing w:before="80" w:after="80" w:line="240" w:lineRule="auto"/>
              <w:rPr>
                <w:b/>
                <w:sz w:val="22"/>
              </w:rPr>
            </w:pPr>
            <w:r>
              <w:t>2.6</w:t>
            </w:r>
          </w:p>
        </w:tc>
        <w:tc>
          <w:tcPr>
            <w:tcW w:w="1895" w:type="dxa"/>
          </w:tcPr>
          <w:p w14:paraId="60140CD2" w14:textId="06E27F74" w:rsidR="000662C0" w:rsidRPr="00712DBF" w:rsidRDefault="000662C0" w:rsidP="000662C0">
            <w:pPr>
              <w:pStyle w:val="Style11"/>
              <w:tabs>
                <w:tab w:val="left" w:leader="dot" w:pos="8424"/>
              </w:tabs>
              <w:spacing w:before="80" w:after="80" w:line="240" w:lineRule="auto"/>
              <w:rPr>
                <w:b/>
                <w:sz w:val="22"/>
                <w:szCs w:val="22"/>
              </w:rPr>
            </w:pPr>
            <w:r>
              <w:rPr>
                <w:b/>
              </w:rPr>
              <w:t>Bank’s SEA and/or SH Disqualification</w:t>
            </w:r>
          </w:p>
        </w:tc>
        <w:tc>
          <w:tcPr>
            <w:tcW w:w="3286" w:type="dxa"/>
            <w:tcBorders>
              <w:right w:val="single" w:sz="12" w:space="0" w:color="auto"/>
            </w:tcBorders>
          </w:tcPr>
          <w:p w14:paraId="3174C15B" w14:textId="3A402968" w:rsidR="000662C0" w:rsidRDefault="000662C0" w:rsidP="00C679D2">
            <w:pPr>
              <w:pStyle w:val="Style11"/>
              <w:numPr>
                <w:ilvl w:val="0"/>
                <w:numId w:val="53"/>
              </w:numPr>
              <w:tabs>
                <w:tab w:val="left" w:leader="dot" w:pos="8424"/>
              </w:tabs>
              <w:spacing w:before="80" w:after="80" w:line="240" w:lineRule="auto"/>
              <w:ind w:left="276" w:hanging="342"/>
              <w:rPr>
                <w:sz w:val="22"/>
                <w:szCs w:val="22"/>
              </w:rPr>
            </w:pPr>
            <w:r>
              <w:rPr>
                <w:sz w:val="22"/>
                <w:szCs w:val="22"/>
              </w:rPr>
              <w:t xml:space="preserve">At the time of Contract Award, not </w:t>
            </w:r>
            <w:bookmarkStart w:id="104" w:name="_Hlk51839767"/>
            <w:r>
              <w:rPr>
                <w:sz w:val="22"/>
                <w:szCs w:val="22"/>
              </w:rPr>
              <w:t>subject to disqualification by the Bank for non-compliance with SEA/ SH obligations</w:t>
            </w:r>
            <w:bookmarkEnd w:id="104"/>
            <w:r w:rsidR="00C846A2">
              <w:rPr>
                <w:sz w:val="22"/>
                <w:szCs w:val="22"/>
              </w:rPr>
              <w:t xml:space="preserve"> </w:t>
            </w:r>
          </w:p>
          <w:p w14:paraId="7C3CB5FE" w14:textId="5E19AF1F" w:rsidR="000662C0" w:rsidRPr="00712DBF" w:rsidRDefault="000662C0" w:rsidP="00C679D2">
            <w:pPr>
              <w:pStyle w:val="Style11"/>
              <w:numPr>
                <w:ilvl w:val="0"/>
                <w:numId w:val="53"/>
              </w:numPr>
              <w:tabs>
                <w:tab w:val="left" w:leader="dot" w:pos="8424"/>
              </w:tabs>
              <w:spacing w:before="80" w:after="80" w:line="240" w:lineRule="auto"/>
              <w:ind w:left="276" w:hanging="342"/>
              <w:rPr>
                <w:sz w:val="22"/>
                <w:szCs w:val="22"/>
              </w:rPr>
            </w:pPr>
            <w:r>
              <w:rPr>
                <w:color w:val="000000" w:themeColor="text1"/>
                <w:sz w:val="22"/>
                <w:szCs w:val="22"/>
                <w:lang w:val="en-GB"/>
              </w:rPr>
              <w:t xml:space="preserve">If the Applicant had been subject to disqualification by the Bank </w:t>
            </w:r>
            <w:r>
              <w:rPr>
                <w:sz w:val="22"/>
                <w:szCs w:val="22"/>
              </w:rPr>
              <w:t>for non-compliance with SEA/ SH obligations,</w:t>
            </w:r>
            <w:r>
              <w:rPr>
                <w:color w:val="000000" w:themeColor="text1"/>
                <w:sz w:val="22"/>
                <w:szCs w:val="22"/>
                <w:lang w:val="en-GB"/>
              </w:rPr>
              <w:t xml:space="preserve"> the Applicant shall either (i)  provide evidence of an arbitral award on the disqualification made in its favour;  or (ii) demonstrate that it has adequate capacity and commitment to comply with SEA/SH </w:t>
            </w:r>
            <w:r w:rsidR="00C846A2">
              <w:rPr>
                <w:color w:val="000000" w:themeColor="text1"/>
              </w:rPr>
              <w:t xml:space="preserve">prevention </w:t>
            </w:r>
            <w:r>
              <w:rPr>
                <w:color w:val="000000" w:themeColor="text1"/>
              </w:rPr>
              <w:t xml:space="preserve">and </w:t>
            </w:r>
            <w:r>
              <w:rPr>
                <w:color w:val="000000" w:themeColor="text1"/>
              </w:rPr>
              <w:lastRenderedPageBreak/>
              <w:t>response</w:t>
            </w:r>
            <w:r>
              <w:rPr>
                <w:color w:val="000000" w:themeColor="text1"/>
                <w:sz w:val="22"/>
                <w:szCs w:val="22"/>
                <w:lang w:val="en-GB"/>
              </w:rPr>
              <w:t xml:space="preserve"> obligations; or (iii) provide evidence that it has already demonstrated  such capacity and commitment for another Bank financed works contract</w:t>
            </w:r>
          </w:p>
        </w:tc>
        <w:tc>
          <w:tcPr>
            <w:tcW w:w="1539" w:type="dxa"/>
            <w:tcBorders>
              <w:left w:val="single" w:sz="12" w:space="0" w:color="auto"/>
              <w:right w:val="single" w:sz="12" w:space="0" w:color="auto"/>
            </w:tcBorders>
            <w:vAlign w:val="center"/>
          </w:tcPr>
          <w:p w14:paraId="1ECA6D04" w14:textId="77777777" w:rsidR="000662C0" w:rsidRDefault="000662C0" w:rsidP="000662C0">
            <w:pPr>
              <w:pStyle w:val="Style11"/>
              <w:tabs>
                <w:tab w:val="left" w:leader="dot" w:pos="4380"/>
              </w:tabs>
              <w:spacing w:before="41" w:after="41"/>
              <w:rPr>
                <w:sz w:val="22"/>
                <w:szCs w:val="22"/>
              </w:rPr>
            </w:pPr>
            <w:r>
              <w:rPr>
                <w:sz w:val="22"/>
                <w:szCs w:val="22"/>
              </w:rPr>
              <w:lastRenderedPageBreak/>
              <w:t>Must meet requirement</w:t>
            </w:r>
          </w:p>
          <w:p w14:paraId="401ECC15" w14:textId="56C506F9" w:rsidR="000662C0" w:rsidRPr="00712DBF" w:rsidRDefault="000662C0" w:rsidP="000662C0">
            <w:pPr>
              <w:pStyle w:val="Style11"/>
              <w:tabs>
                <w:tab w:val="left" w:leader="dot" w:pos="8424"/>
              </w:tabs>
              <w:spacing w:before="80" w:after="80" w:line="240" w:lineRule="auto"/>
              <w:jc w:val="center"/>
              <w:rPr>
                <w:sz w:val="22"/>
                <w:szCs w:val="22"/>
              </w:rPr>
            </w:pPr>
            <w:r>
              <w:rPr>
                <w:sz w:val="22"/>
                <w:szCs w:val="22"/>
              </w:rPr>
              <w:t>(including each subcontractor)</w:t>
            </w:r>
          </w:p>
        </w:tc>
        <w:tc>
          <w:tcPr>
            <w:tcW w:w="1456" w:type="dxa"/>
            <w:tcBorders>
              <w:left w:val="single" w:sz="12" w:space="0" w:color="auto"/>
            </w:tcBorders>
            <w:vAlign w:val="center"/>
          </w:tcPr>
          <w:p w14:paraId="78881060" w14:textId="5FA95419" w:rsidR="000662C0" w:rsidRPr="00712DBF" w:rsidRDefault="000662C0" w:rsidP="000662C0">
            <w:pPr>
              <w:pStyle w:val="Style11"/>
              <w:tabs>
                <w:tab w:val="left" w:leader="dot" w:pos="8424"/>
              </w:tabs>
              <w:spacing w:before="80" w:after="80" w:line="240" w:lineRule="auto"/>
              <w:jc w:val="center"/>
              <w:rPr>
                <w:sz w:val="22"/>
                <w:szCs w:val="22"/>
              </w:rPr>
            </w:pPr>
            <w:r>
              <w:rPr>
                <w:sz w:val="22"/>
                <w:szCs w:val="22"/>
              </w:rPr>
              <w:t>N/A</w:t>
            </w:r>
          </w:p>
        </w:tc>
        <w:tc>
          <w:tcPr>
            <w:tcW w:w="1549" w:type="dxa"/>
            <w:vAlign w:val="center"/>
          </w:tcPr>
          <w:p w14:paraId="16E92F69" w14:textId="7E0C3485" w:rsidR="000662C0" w:rsidRPr="006D6D8C" w:rsidRDefault="000662C0" w:rsidP="000662C0">
            <w:pPr>
              <w:pStyle w:val="Style11"/>
              <w:tabs>
                <w:tab w:val="left" w:leader="dot" w:pos="8424"/>
              </w:tabs>
              <w:spacing w:before="80" w:after="80" w:line="240" w:lineRule="auto"/>
              <w:jc w:val="center"/>
              <w:rPr>
                <w:spacing w:val="-4"/>
                <w:sz w:val="22"/>
                <w:szCs w:val="22"/>
              </w:rPr>
            </w:pPr>
            <w:r>
              <w:rPr>
                <w:sz w:val="22"/>
                <w:szCs w:val="22"/>
              </w:rPr>
              <w:t xml:space="preserve">Must meet requirement </w:t>
            </w:r>
            <w:bookmarkStart w:id="105" w:name="_Hlk31705826"/>
            <w:r>
              <w:rPr>
                <w:sz w:val="22"/>
                <w:szCs w:val="22"/>
              </w:rPr>
              <w:t>(including each subcontractor proposed by the Applicant)</w:t>
            </w:r>
            <w:bookmarkEnd w:id="105"/>
          </w:p>
        </w:tc>
        <w:tc>
          <w:tcPr>
            <w:tcW w:w="1170" w:type="dxa"/>
            <w:tcBorders>
              <w:right w:val="single" w:sz="12" w:space="0" w:color="auto"/>
            </w:tcBorders>
            <w:vAlign w:val="center"/>
          </w:tcPr>
          <w:p w14:paraId="0ACC7E6E" w14:textId="3547D2AB" w:rsidR="000662C0" w:rsidRPr="00712DBF" w:rsidRDefault="000662C0" w:rsidP="000662C0">
            <w:pPr>
              <w:spacing w:before="80" w:after="80"/>
              <w:jc w:val="center"/>
              <w:rPr>
                <w:sz w:val="22"/>
                <w:szCs w:val="22"/>
              </w:rPr>
            </w:pPr>
            <w:r>
              <w:rPr>
                <w:sz w:val="22"/>
                <w:szCs w:val="22"/>
              </w:rPr>
              <w:t>N/A</w:t>
            </w:r>
          </w:p>
        </w:tc>
        <w:tc>
          <w:tcPr>
            <w:tcW w:w="1984" w:type="dxa"/>
            <w:tcBorders>
              <w:left w:val="single" w:sz="12" w:space="0" w:color="auto"/>
              <w:right w:val="single" w:sz="4" w:space="0" w:color="auto"/>
            </w:tcBorders>
            <w:vAlign w:val="center"/>
          </w:tcPr>
          <w:p w14:paraId="621AE6AD" w14:textId="1F69C9CF" w:rsidR="000662C0" w:rsidRPr="00712DBF" w:rsidRDefault="000662C0" w:rsidP="000662C0">
            <w:pPr>
              <w:pStyle w:val="Style11"/>
              <w:tabs>
                <w:tab w:val="left" w:leader="dot" w:pos="8424"/>
              </w:tabs>
              <w:spacing w:before="80" w:after="80" w:line="240" w:lineRule="auto"/>
              <w:rPr>
                <w:sz w:val="22"/>
                <w:szCs w:val="22"/>
              </w:rPr>
            </w:pPr>
            <w:r>
              <w:rPr>
                <w:sz w:val="22"/>
                <w:szCs w:val="22"/>
              </w:rPr>
              <w:t>Application Submission Letter, Form CON-4</w:t>
            </w:r>
          </w:p>
        </w:tc>
      </w:tr>
    </w:tbl>
    <w:p w14:paraId="1E36D02D" w14:textId="77777777" w:rsidR="00D95C9E" w:rsidRPr="00D95C9E" w:rsidRDefault="00D95C9E" w:rsidP="00D95C9E">
      <w:r w:rsidRPr="00D95C9E">
        <w:br w:type="page"/>
      </w:r>
    </w:p>
    <w:p w14:paraId="37DD1707" w14:textId="77777777" w:rsidR="00895847" w:rsidRPr="00712DBF" w:rsidRDefault="00895847" w:rsidP="00390605">
      <w:pPr>
        <w:pStyle w:val="S3h2"/>
        <w:ind w:left="270" w:hanging="270"/>
      </w:pPr>
      <w:bookmarkStart w:id="106" w:name="_Toc124431673"/>
      <w:r w:rsidRPr="00712DBF">
        <w:lastRenderedPageBreak/>
        <w:t>Financial Situation and Performance</w:t>
      </w:r>
      <w:bookmarkEnd w:id="106"/>
    </w:p>
    <w:p w14:paraId="37C948BA" w14:textId="77777777" w:rsidR="00895847" w:rsidRPr="00712DB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576"/>
        <w:gridCol w:w="1389"/>
        <w:gridCol w:w="1350"/>
        <w:gridCol w:w="1372"/>
        <w:gridCol w:w="2018"/>
      </w:tblGrid>
      <w:tr w:rsidR="000A0F01" w:rsidRPr="00712DBF" w14:paraId="58731190" w14:textId="77777777" w:rsidTr="00D95C9E">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FF7D19A" w14:textId="77777777" w:rsidR="000A0F01" w:rsidRPr="00712DBF" w:rsidRDefault="000A0F01" w:rsidP="000A0F01">
            <w:pPr>
              <w:spacing w:before="80" w:after="80"/>
              <w:jc w:val="center"/>
              <w:rPr>
                <w:b/>
              </w:rPr>
            </w:pPr>
            <w:r w:rsidRPr="00712DBF">
              <w:rPr>
                <w:b/>
              </w:rPr>
              <w:t>Criteria</w:t>
            </w:r>
          </w:p>
        </w:tc>
        <w:tc>
          <w:tcPr>
            <w:tcW w:w="1576"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tcPr>
          <w:p w14:paraId="2130C61B" w14:textId="77777777" w:rsidR="000A0F01" w:rsidRPr="006D6D8C" w:rsidRDefault="000A0F01" w:rsidP="006D6D8C">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rPr>
              <w:t>Single Entity</w:t>
            </w:r>
            <w:r w:rsidR="006D6D8C">
              <w:rPr>
                <w:b/>
                <w:color w:val="FFFFFF" w:themeColor="background1"/>
                <w:sz w:val="22"/>
                <w:szCs w:val="22"/>
              </w:rPr>
              <w:t xml:space="preserve"> Requirements</w:t>
            </w:r>
          </w:p>
        </w:tc>
        <w:tc>
          <w:tcPr>
            <w:tcW w:w="4111"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72CC662" w14:textId="77777777" w:rsidR="000A0F01" w:rsidRPr="00712DBF" w:rsidRDefault="000A0F01" w:rsidP="000A0F01">
            <w:pPr>
              <w:spacing w:before="80" w:after="80"/>
              <w:jc w:val="center"/>
              <w:rPr>
                <w:b/>
              </w:rPr>
            </w:pPr>
            <w:r w:rsidRPr="00712DBF">
              <w:rPr>
                <w:b/>
              </w:rPr>
              <w:t>Joint Venture Requirements</w:t>
            </w:r>
          </w:p>
        </w:tc>
        <w:tc>
          <w:tcPr>
            <w:tcW w:w="20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BC38FDE" w14:textId="77777777" w:rsidR="000A0F01" w:rsidRPr="00712DBF" w:rsidRDefault="000A0F01" w:rsidP="000A0F01">
            <w:pPr>
              <w:spacing w:before="80" w:after="80"/>
              <w:jc w:val="center"/>
              <w:rPr>
                <w:b/>
                <w:color w:val="FFFFFF" w:themeColor="background1"/>
              </w:rPr>
            </w:pPr>
            <w:r w:rsidRPr="00712DBF">
              <w:rPr>
                <w:b/>
                <w:color w:val="FFFFFF" w:themeColor="background1"/>
              </w:rPr>
              <w:t>Documentation</w:t>
            </w:r>
          </w:p>
        </w:tc>
      </w:tr>
      <w:tr w:rsidR="00572CB7" w:rsidRPr="00712DBF" w14:paraId="07ADC310" w14:textId="77777777" w:rsidTr="00D95C9E">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7599F4"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FFAE9"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F698B3F"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rPr>
              <w:t>Requirement</w:t>
            </w:r>
          </w:p>
        </w:tc>
        <w:tc>
          <w:tcPr>
            <w:tcW w:w="15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F0FB81E" w14:textId="77777777" w:rsidR="00895847" w:rsidRPr="00712DBF" w:rsidRDefault="00895847" w:rsidP="00DD20C5">
            <w:pPr>
              <w:pStyle w:val="Style11"/>
              <w:tabs>
                <w:tab w:val="left" w:leader="dot" w:pos="8424"/>
              </w:tabs>
              <w:spacing w:before="80" w:after="80"/>
              <w:jc w:val="center"/>
              <w:rPr>
                <w:b/>
                <w:color w:val="FFFFFF" w:themeColor="background1"/>
                <w:sz w:val="22"/>
              </w:rPr>
            </w:pPr>
          </w:p>
        </w:tc>
        <w:tc>
          <w:tcPr>
            <w:tcW w:w="138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91734A3"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4B0D9B"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Each Member</w:t>
            </w:r>
          </w:p>
        </w:tc>
        <w:tc>
          <w:tcPr>
            <w:tcW w:w="1372"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2C55DC96"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One Member</w:t>
            </w:r>
          </w:p>
        </w:tc>
        <w:tc>
          <w:tcPr>
            <w:tcW w:w="2018"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74FC21E8" w14:textId="77777777" w:rsidR="00895847" w:rsidRPr="00712DBF" w:rsidRDefault="00895847" w:rsidP="00DD20C5">
            <w:pPr>
              <w:pStyle w:val="Style11"/>
              <w:tabs>
                <w:tab w:val="left" w:leader="dot" w:pos="8424"/>
              </w:tabs>
              <w:spacing w:before="80" w:after="80" w:line="240" w:lineRule="auto"/>
              <w:jc w:val="center"/>
              <w:rPr>
                <w:b/>
                <w:color w:val="FFFFFF" w:themeColor="background1"/>
                <w:sz w:val="22"/>
              </w:rPr>
            </w:pPr>
            <w:r w:rsidRPr="00712DBF">
              <w:rPr>
                <w:b/>
                <w:color w:val="FFFFFF" w:themeColor="background1"/>
                <w:sz w:val="22"/>
              </w:rPr>
              <w:t>Submission Requirements</w:t>
            </w:r>
          </w:p>
        </w:tc>
      </w:tr>
      <w:tr w:rsidR="00895847" w:rsidRPr="00936C2F" w14:paraId="640326B7" w14:textId="77777777" w:rsidTr="00D95C9E">
        <w:tc>
          <w:tcPr>
            <w:tcW w:w="655" w:type="dxa"/>
            <w:tcBorders>
              <w:bottom w:val="single" w:sz="8" w:space="0" w:color="auto"/>
            </w:tcBorders>
          </w:tcPr>
          <w:p w14:paraId="3020E101" w14:textId="77777777" w:rsidR="00895847" w:rsidRPr="00712DBF" w:rsidRDefault="00895847" w:rsidP="00DD20C5">
            <w:pPr>
              <w:pStyle w:val="Style11"/>
              <w:tabs>
                <w:tab w:val="left" w:leader="dot" w:pos="8424"/>
              </w:tabs>
              <w:spacing w:before="80" w:after="80" w:line="240" w:lineRule="auto"/>
              <w:rPr>
                <w:b/>
                <w:sz w:val="22"/>
              </w:rPr>
            </w:pPr>
            <w:r w:rsidRPr="00712DBF">
              <w:rPr>
                <w:b/>
                <w:sz w:val="22"/>
                <w:szCs w:val="22"/>
              </w:rPr>
              <w:t>3.1</w:t>
            </w:r>
          </w:p>
        </w:tc>
        <w:tc>
          <w:tcPr>
            <w:tcW w:w="1520" w:type="dxa"/>
            <w:tcBorders>
              <w:bottom w:val="single" w:sz="8" w:space="0" w:color="auto"/>
            </w:tcBorders>
          </w:tcPr>
          <w:p w14:paraId="7864B2EF" w14:textId="77777777" w:rsidR="00895847" w:rsidRPr="00712DBF" w:rsidRDefault="00895847" w:rsidP="00DD20C5">
            <w:pPr>
              <w:pStyle w:val="Style11"/>
              <w:tabs>
                <w:tab w:val="left" w:leader="dot" w:pos="8424"/>
              </w:tabs>
              <w:spacing w:before="80" w:after="80" w:line="240" w:lineRule="auto"/>
              <w:rPr>
                <w:b/>
                <w:sz w:val="22"/>
                <w:szCs w:val="22"/>
              </w:rPr>
            </w:pPr>
            <w:r w:rsidRPr="00712DBF">
              <w:rPr>
                <w:b/>
                <w:sz w:val="22"/>
                <w:szCs w:val="22"/>
              </w:rPr>
              <w:t>Financial Capabilities</w:t>
            </w:r>
          </w:p>
        </w:tc>
        <w:tc>
          <w:tcPr>
            <w:tcW w:w="3610" w:type="dxa"/>
            <w:tcBorders>
              <w:bottom w:val="single" w:sz="8" w:space="0" w:color="auto"/>
            </w:tcBorders>
          </w:tcPr>
          <w:p w14:paraId="4A317748" w14:textId="77777777" w:rsidR="00895847" w:rsidRPr="00712DBF" w:rsidRDefault="00895847" w:rsidP="00D95C9E">
            <w:pPr>
              <w:pStyle w:val="Style11"/>
              <w:tabs>
                <w:tab w:val="left" w:leader="dot" w:pos="8424"/>
              </w:tabs>
              <w:spacing w:before="80" w:after="80" w:line="240" w:lineRule="auto"/>
              <w:ind w:left="401" w:hanging="401"/>
              <w:rPr>
                <w:i/>
                <w:sz w:val="22"/>
                <w:szCs w:val="22"/>
              </w:rPr>
            </w:pPr>
            <w:r w:rsidRPr="00712DBF">
              <w:rPr>
                <w:sz w:val="22"/>
                <w:szCs w:val="22"/>
              </w:rPr>
              <w:t>(i)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712DBF">
              <w:rPr>
                <w:i/>
                <w:sz w:val="22"/>
                <w:szCs w:val="22"/>
              </w:rPr>
              <w:t xml:space="preserve">[insert amount in US$] </w:t>
            </w:r>
            <w:r w:rsidRPr="00712DBF">
              <w:rPr>
                <w:sz w:val="22"/>
                <w:szCs w:val="22"/>
              </w:rPr>
              <w:t xml:space="preserve">for the subject contract(s) net of the Applicants other commitments. </w:t>
            </w:r>
            <w:r w:rsidRPr="00712DBF">
              <w:rPr>
                <w:i/>
                <w:sz w:val="22"/>
                <w:szCs w:val="22"/>
              </w:rPr>
              <w:t xml:space="preserve">[In case the contracts are to be procured as individual contracts under a slice and package (multiple contracts) state the cash flow requirement to qualify for individual and multiple contracts.] </w:t>
            </w:r>
          </w:p>
          <w:p w14:paraId="66B9D3C1" w14:textId="77777777" w:rsidR="00895847" w:rsidRPr="00712DBF" w:rsidRDefault="00895847" w:rsidP="00D95C9E">
            <w:pPr>
              <w:pStyle w:val="Style11"/>
              <w:tabs>
                <w:tab w:val="left" w:leader="dot" w:pos="8424"/>
              </w:tabs>
              <w:spacing w:before="80" w:after="80" w:line="240" w:lineRule="auto"/>
              <w:ind w:left="401" w:hanging="401"/>
              <w:rPr>
                <w:sz w:val="22"/>
                <w:szCs w:val="22"/>
              </w:rPr>
            </w:pPr>
            <w:r w:rsidRPr="00712DBF">
              <w:rPr>
                <w:sz w:val="22"/>
                <w:szCs w:val="22"/>
              </w:rPr>
              <w:t>(ii)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The Applicant shall also demonstrate, to the satisfaction of the Employer, that it has adequate sources of finance to meet the cash flow requirements on contracts currently in progress and for future contract commitments.</w:t>
            </w:r>
          </w:p>
          <w:p w14:paraId="01FD81B6" w14:textId="77777777" w:rsidR="00895847" w:rsidRPr="00712DBF" w:rsidRDefault="00895847" w:rsidP="00D95C9E">
            <w:pPr>
              <w:pStyle w:val="Style11"/>
              <w:tabs>
                <w:tab w:val="left" w:leader="dot" w:pos="8424"/>
              </w:tabs>
              <w:spacing w:before="80" w:after="80" w:line="240" w:lineRule="auto"/>
              <w:ind w:left="401" w:hanging="401"/>
              <w:rPr>
                <w:sz w:val="22"/>
              </w:rPr>
            </w:pPr>
            <w:r w:rsidRPr="00712DBF">
              <w:rPr>
                <w:sz w:val="22"/>
                <w:szCs w:val="22"/>
              </w:rPr>
              <w:t>(iii)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audited balance sheets or, if not required by the laws of the </w:t>
            </w:r>
            <w:r w:rsidRPr="00712DBF">
              <w:rPr>
                <w:sz w:val="22"/>
                <w:szCs w:val="22"/>
              </w:rPr>
              <w:lastRenderedPageBreak/>
              <w:t xml:space="preserve">Applicant’s country, other financial statements acceptable to the Employer, for the last </w:t>
            </w:r>
            <w:r w:rsidRPr="00712DBF">
              <w:rPr>
                <w:i/>
                <w:sz w:val="22"/>
                <w:szCs w:val="22"/>
              </w:rPr>
              <w:t xml:space="preserve">[insert number] </w:t>
            </w:r>
            <w:r w:rsidRPr="00712DBF">
              <w:rPr>
                <w:sz w:val="22"/>
                <w:szCs w:val="22"/>
              </w:rPr>
              <w:t>years shall be submitted and must demonstrate the current soundness of the Applicant’s financial position and indicate its prospective long-term profitability.</w:t>
            </w:r>
          </w:p>
        </w:tc>
        <w:tc>
          <w:tcPr>
            <w:tcW w:w="1576" w:type="dxa"/>
            <w:tcBorders>
              <w:bottom w:val="single" w:sz="8" w:space="0" w:color="auto"/>
            </w:tcBorders>
          </w:tcPr>
          <w:p w14:paraId="7565DA7C" w14:textId="77777777" w:rsidR="00895847" w:rsidRPr="00712DBF" w:rsidRDefault="00895847" w:rsidP="00DD20C5">
            <w:pPr>
              <w:pStyle w:val="Style11"/>
              <w:tabs>
                <w:tab w:val="left" w:leader="dot" w:pos="8424"/>
              </w:tabs>
              <w:spacing w:before="80" w:after="80" w:line="240" w:lineRule="auto"/>
              <w:jc w:val="center"/>
              <w:rPr>
                <w:sz w:val="22"/>
              </w:rPr>
            </w:pPr>
            <w:r w:rsidRPr="00712DBF">
              <w:rPr>
                <w:sz w:val="22"/>
                <w:szCs w:val="22"/>
              </w:rPr>
              <w:lastRenderedPageBreak/>
              <w:t>Must meet requirement</w:t>
            </w:r>
          </w:p>
          <w:p w14:paraId="5F7BD02B"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BEDDB9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F0ECF4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632CE4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621554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7D2A2C5"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6BB4F2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AD7B70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00953BB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81FDF5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9C74DD0" w14:textId="77777777" w:rsidR="00D95C9E" w:rsidRPr="00712DBF" w:rsidRDefault="00D95C9E" w:rsidP="00895847">
            <w:pPr>
              <w:pStyle w:val="Style11"/>
              <w:tabs>
                <w:tab w:val="left" w:leader="dot" w:pos="8424"/>
              </w:tabs>
              <w:spacing w:before="80" w:after="80" w:line="240" w:lineRule="auto"/>
              <w:jc w:val="center"/>
              <w:rPr>
                <w:sz w:val="22"/>
                <w:szCs w:val="22"/>
              </w:rPr>
            </w:pPr>
          </w:p>
          <w:p w14:paraId="6E01280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6ABF4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33831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DF261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4C5ED0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82395EA"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83B00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A8D692A"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89" w:type="dxa"/>
            <w:tcBorders>
              <w:bottom w:val="single" w:sz="8" w:space="0" w:color="auto"/>
            </w:tcBorders>
          </w:tcPr>
          <w:p w14:paraId="0E082FE0" w14:textId="77777777" w:rsidR="00895847" w:rsidRPr="00712DBF" w:rsidRDefault="00895847" w:rsidP="00895847">
            <w:pPr>
              <w:pStyle w:val="Style11"/>
              <w:tabs>
                <w:tab w:val="left" w:leader="dot" w:pos="8424"/>
              </w:tabs>
              <w:spacing w:before="80" w:after="80" w:line="240" w:lineRule="auto"/>
              <w:jc w:val="center"/>
              <w:rPr>
                <w:sz w:val="22"/>
                <w:szCs w:val="22"/>
              </w:rPr>
            </w:pPr>
            <w:r w:rsidRPr="00712DBF">
              <w:rPr>
                <w:sz w:val="22"/>
                <w:szCs w:val="22"/>
              </w:rPr>
              <w:t>Must meet requirement</w:t>
            </w:r>
          </w:p>
          <w:p w14:paraId="6B21600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6D69C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7F8F32" w14:textId="77777777" w:rsidR="00895847" w:rsidRPr="00712DBF" w:rsidRDefault="00895847" w:rsidP="000A0F01">
            <w:pPr>
              <w:pStyle w:val="Style11"/>
              <w:tabs>
                <w:tab w:val="left" w:leader="dot" w:pos="8424"/>
              </w:tabs>
              <w:spacing w:before="80" w:after="80" w:line="240" w:lineRule="auto"/>
              <w:jc w:val="center"/>
              <w:rPr>
                <w:sz w:val="22"/>
                <w:szCs w:val="22"/>
              </w:rPr>
            </w:pPr>
          </w:p>
          <w:p w14:paraId="02A548E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9EABAA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0798B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77ACB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CEEDB7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266CBF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CAC554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A4FFFE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6A19E21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E027E37"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0B0EE3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EB016C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467168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1D910E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F69C35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7873AB"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50" w:type="dxa"/>
            <w:tcBorders>
              <w:bottom w:val="single" w:sz="8" w:space="0" w:color="auto"/>
            </w:tcBorders>
          </w:tcPr>
          <w:p w14:paraId="22FA3965"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74789C1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096511"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D770BE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B11594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39A5B3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3A970B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657123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562EF7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F88C0F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C602B7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07106D8"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205B4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35B296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4F65FA"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007E55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9F5F2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B7644E5"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33DDF42"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7AAA731" w14:textId="77777777" w:rsidR="00895847" w:rsidRPr="00712DBF" w:rsidRDefault="00895847" w:rsidP="00DD20C5">
            <w:pPr>
              <w:pStyle w:val="Style11"/>
              <w:tabs>
                <w:tab w:val="left" w:leader="dot" w:pos="8424"/>
              </w:tabs>
              <w:spacing w:before="80" w:after="80" w:line="240" w:lineRule="auto"/>
              <w:jc w:val="center"/>
              <w:rPr>
                <w:sz w:val="4"/>
              </w:rPr>
            </w:pPr>
          </w:p>
          <w:p w14:paraId="78DCCFD3" w14:textId="77777777" w:rsidR="00895847" w:rsidRPr="00712DBF" w:rsidRDefault="00895847" w:rsidP="00DD20C5">
            <w:pPr>
              <w:pStyle w:val="Style11"/>
              <w:tabs>
                <w:tab w:val="left" w:leader="dot" w:pos="8424"/>
              </w:tabs>
              <w:spacing w:before="80" w:after="80" w:line="240" w:lineRule="auto"/>
              <w:jc w:val="center"/>
              <w:rPr>
                <w:sz w:val="4"/>
              </w:rPr>
            </w:pPr>
          </w:p>
          <w:p w14:paraId="4A1DC75D" w14:textId="77777777" w:rsidR="00895847" w:rsidRPr="00712DBF" w:rsidRDefault="00895847" w:rsidP="00DD20C5">
            <w:pPr>
              <w:pStyle w:val="Style11"/>
              <w:tabs>
                <w:tab w:val="left" w:leader="dot" w:pos="8424"/>
              </w:tabs>
              <w:spacing w:before="80" w:after="80" w:line="240" w:lineRule="auto"/>
              <w:jc w:val="center"/>
              <w:rPr>
                <w:sz w:val="4"/>
              </w:rPr>
            </w:pPr>
          </w:p>
          <w:p w14:paraId="73762268" w14:textId="77777777" w:rsidR="00895847" w:rsidRPr="00712DBF" w:rsidRDefault="00895847" w:rsidP="00DD20C5">
            <w:pPr>
              <w:pStyle w:val="Style11"/>
              <w:tabs>
                <w:tab w:val="left" w:leader="dot" w:pos="8424"/>
              </w:tabs>
              <w:spacing w:before="80" w:after="80" w:line="240" w:lineRule="auto"/>
              <w:jc w:val="center"/>
              <w:rPr>
                <w:sz w:val="4"/>
              </w:rPr>
            </w:pPr>
          </w:p>
          <w:p w14:paraId="1612F801"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72" w:type="dxa"/>
            <w:tcBorders>
              <w:bottom w:val="single" w:sz="8" w:space="0" w:color="auto"/>
            </w:tcBorders>
          </w:tcPr>
          <w:p w14:paraId="70C0FA87"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365807C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A2F252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DB10410"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F5AAC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A6AE9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E8516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2CC3DF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070E57F"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62113A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DFBB15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BCEBE2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562BC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E4B4DD" w14:textId="77777777" w:rsidR="00895847" w:rsidRPr="00712DBF" w:rsidRDefault="00895847" w:rsidP="00DD20C5">
            <w:pPr>
              <w:spacing w:before="80" w:after="80"/>
              <w:jc w:val="center"/>
              <w:rPr>
                <w:sz w:val="22"/>
                <w:szCs w:val="22"/>
              </w:rPr>
            </w:pPr>
          </w:p>
          <w:p w14:paraId="5BFB4C6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2AE6474" w14:textId="77777777" w:rsidR="00895847" w:rsidRPr="00712DBF" w:rsidRDefault="00895847" w:rsidP="00DD20C5">
            <w:pPr>
              <w:spacing w:before="80" w:after="80"/>
              <w:jc w:val="center"/>
              <w:rPr>
                <w:sz w:val="22"/>
                <w:szCs w:val="22"/>
              </w:rPr>
            </w:pPr>
          </w:p>
          <w:p w14:paraId="0750A4F7" w14:textId="77777777" w:rsidR="00895847" w:rsidRPr="00712DBF" w:rsidRDefault="00895847" w:rsidP="00DD20C5">
            <w:pPr>
              <w:spacing w:before="80" w:after="80"/>
              <w:jc w:val="center"/>
              <w:rPr>
                <w:sz w:val="22"/>
                <w:szCs w:val="22"/>
              </w:rPr>
            </w:pPr>
          </w:p>
          <w:p w14:paraId="3BD53DA5" w14:textId="77777777" w:rsidR="00895847" w:rsidRPr="00712DBF" w:rsidRDefault="00895847" w:rsidP="00DD20C5">
            <w:pPr>
              <w:spacing w:before="80" w:after="80"/>
              <w:jc w:val="center"/>
              <w:rPr>
                <w:sz w:val="22"/>
                <w:szCs w:val="22"/>
              </w:rPr>
            </w:pPr>
          </w:p>
          <w:p w14:paraId="7EAAB955" w14:textId="77777777" w:rsidR="00895847" w:rsidRPr="00712DBF" w:rsidRDefault="00895847" w:rsidP="00DD20C5">
            <w:pPr>
              <w:spacing w:before="80" w:after="80"/>
              <w:jc w:val="center"/>
              <w:rPr>
                <w:sz w:val="22"/>
                <w:szCs w:val="22"/>
              </w:rPr>
            </w:pPr>
          </w:p>
          <w:p w14:paraId="7694DC46" w14:textId="77777777" w:rsidR="00895847" w:rsidRPr="00712DBF" w:rsidRDefault="00895847" w:rsidP="00DD20C5">
            <w:pPr>
              <w:pStyle w:val="Style11"/>
              <w:tabs>
                <w:tab w:val="left" w:leader="dot" w:pos="8424"/>
              </w:tabs>
              <w:spacing w:before="80" w:after="80" w:line="240" w:lineRule="auto"/>
              <w:jc w:val="center"/>
              <w:rPr>
                <w:sz w:val="4"/>
              </w:rPr>
            </w:pPr>
          </w:p>
          <w:p w14:paraId="47D366EF" w14:textId="77777777" w:rsidR="00895847" w:rsidRPr="00712DBF" w:rsidRDefault="00895847" w:rsidP="00DD20C5">
            <w:pPr>
              <w:pStyle w:val="Style11"/>
              <w:tabs>
                <w:tab w:val="left" w:leader="dot" w:pos="8424"/>
              </w:tabs>
              <w:spacing w:before="80" w:after="80" w:line="240" w:lineRule="auto"/>
              <w:jc w:val="center"/>
              <w:rPr>
                <w:sz w:val="4"/>
              </w:rPr>
            </w:pPr>
          </w:p>
          <w:p w14:paraId="1420C242" w14:textId="77777777" w:rsidR="00895847" w:rsidRPr="00712DBF" w:rsidRDefault="00895847" w:rsidP="00DD20C5">
            <w:pPr>
              <w:pStyle w:val="Style11"/>
              <w:tabs>
                <w:tab w:val="left" w:leader="dot" w:pos="8424"/>
              </w:tabs>
              <w:spacing w:before="80" w:after="80" w:line="240" w:lineRule="auto"/>
              <w:jc w:val="center"/>
              <w:rPr>
                <w:sz w:val="4"/>
              </w:rPr>
            </w:pPr>
          </w:p>
          <w:p w14:paraId="47C912E0" w14:textId="77777777" w:rsidR="00895847" w:rsidRPr="00712DBF" w:rsidRDefault="00895847" w:rsidP="00DD20C5">
            <w:pPr>
              <w:pStyle w:val="Style11"/>
              <w:tabs>
                <w:tab w:val="left" w:leader="dot" w:pos="8424"/>
              </w:tabs>
              <w:spacing w:before="80" w:after="80" w:line="240" w:lineRule="auto"/>
              <w:jc w:val="center"/>
              <w:rPr>
                <w:sz w:val="4"/>
              </w:rPr>
            </w:pPr>
          </w:p>
          <w:p w14:paraId="07E5FE5C" w14:textId="77777777" w:rsidR="00895847" w:rsidRPr="00712DBF" w:rsidRDefault="00895847" w:rsidP="00DD20C5">
            <w:pPr>
              <w:spacing w:before="80" w:after="80"/>
              <w:jc w:val="center"/>
              <w:rPr>
                <w:sz w:val="22"/>
                <w:szCs w:val="22"/>
              </w:rPr>
            </w:pPr>
            <w:r w:rsidRPr="00712DBF">
              <w:rPr>
                <w:sz w:val="22"/>
                <w:szCs w:val="22"/>
              </w:rPr>
              <w:t>N/A</w:t>
            </w:r>
          </w:p>
        </w:tc>
        <w:tc>
          <w:tcPr>
            <w:tcW w:w="2018" w:type="dxa"/>
            <w:tcBorders>
              <w:bottom w:val="single" w:sz="8" w:space="0" w:color="auto"/>
            </w:tcBorders>
          </w:tcPr>
          <w:p w14:paraId="1D5BC0E1" w14:textId="77777777" w:rsidR="00895847" w:rsidRPr="00936C2F" w:rsidRDefault="00895847" w:rsidP="00DD20C5">
            <w:pPr>
              <w:pStyle w:val="Style11"/>
              <w:tabs>
                <w:tab w:val="left" w:leader="dot" w:pos="8424"/>
              </w:tabs>
              <w:spacing w:before="80" w:after="80" w:line="240" w:lineRule="auto"/>
              <w:rPr>
                <w:sz w:val="22"/>
                <w:szCs w:val="22"/>
              </w:rPr>
            </w:pPr>
            <w:r w:rsidRPr="00712DBF">
              <w:rPr>
                <w:sz w:val="22"/>
                <w:szCs w:val="22"/>
              </w:rPr>
              <w:t>Form FIN – 3.1, with attachments</w:t>
            </w:r>
          </w:p>
        </w:tc>
      </w:tr>
      <w:tr w:rsidR="00895847" w:rsidRPr="00936C2F" w14:paraId="2D945D2E" w14:textId="77777777" w:rsidTr="00D95C9E">
        <w:tc>
          <w:tcPr>
            <w:tcW w:w="655" w:type="dxa"/>
            <w:tcBorders>
              <w:top w:val="single" w:sz="8" w:space="0" w:color="auto"/>
              <w:left w:val="single" w:sz="8" w:space="0" w:color="auto"/>
              <w:bottom w:val="single" w:sz="12" w:space="0" w:color="auto"/>
              <w:right w:val="single" w:sz="8" w:space="0" w:color="auto"/>
            </w:tcBorders>
          </w:tcPr>
          <w:p w14:paraId="67F13669"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2BC1449F"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30723F82" w14:textId="77777777" w:rsidR="00895847" w:rsidRPr="00936C2F" w:rsidRDefault="00895847" w:rsidP="00F13630">
            <w:pPr>
              <w:spacing w:before="80" w:after="80"/>
              <w:rPr>
                <w:sz w:val="22"/>
                <w:szCs w:val="22"/>
              </w:rPr>
            </w:pPr>
            <w:r w:rsidRPr="00936C2F">
              <w:rPr>
                <w:sz w:val="22"/>
                <w:szCs w:val="22"/>
              </w:rPr>
              <w:t xml:space="preserve">Minimum average annual </w:t>
            </w:r>
            <w:r w:rsidR="00F13630">
              <w:rPr>
                <w:sz w:val="22"/>
                <w:szCs w:val="22"/>
              </w:rPr>
              <w:t xml:space="preserve">construction </w:t>
            </w:r>
            <w:r w:rsidRPr="00936C2F">
              <w:rPr>
                <w:sz w:val="22"/>
                <w:szCs w:val="22"/>
              </w:rPr>
              <w:t xml:space="preserve">turnover of US$ </w:t>
            </w:r>
            <w:r w:rsidRPr="00D95C9E">
              <w:rPr>
                <w:i/>
                <w:iCs/>
                <w:sz w:val="22"/>
                <w:szCs w:val="22"/>
              </w:rPr>
              <w:t>[insert amount in US$ equivalent in words and figures]</w:t>
            </w:r>
            <w:r w:rsidRPr="00936C2F">
              <w:rPr>
                <w:sz w:val="22"/>
                <w:szCs w:val="22"/>
              </w:rPr>
              <w:t xml:space="preserve">, calculated as total certified payments received for contracts in progress and/or completed within the last </w:t>
            </w:r>
            <w:r w:rsidRPr="00D95C9E">
              <w:rPr>
                <w:i/>
                <w:iCs/>
                <w:sz w:val="22"/>
                <w:szCs w:val="22"/>
              </w:rPr>
              <w:t>[insert number]</w:t>
            </w:r>
            <w:r w:rsidRPr="00936C2F">
              <w:rPr>
                <w:sz w:val="22"/>
                <w:szCs w:val="22"/>
              </w:rPr>
              <w:t xml:space="preserve"> years, divided by </w:t>
            </w:r>
            <w:r w:rsidRPr="00D95C9E">
              <w:rPr>
                <w:i/>
                <w:iCs/>
                <w:sz w:val="22"/>
                <w:szCs w:val="22"/>
              </w:rPr>
              <w:t>[insert number of years in words]</w:t>
            </w:r>
            <w:r w:rsidRPr="00936C2F">
              <w:rPr>
                <w:sz w:val="22"/>
                <w:szCs w:val="22"/>
              </w:rPr>
              <w:t xml:space="preserve"> years. </w:t>
            </w:r>
            <w:r w:rsidRPr="00D95C9E">
              <w:rPr>
                <w:i/>
                <w:iCs/>
                <w:sz w:val="22"/>
                <w:szCs w:val="22"/>
              </w:rPr>
              <w:t>[In case the contracts are to be procured as individual contracts under a slice and package (multiple contracts) state the average annual turnover requirement to qualify for individual and multiple contracts.]</w:t>
            </w:r>
            <w:r w:rsidRPr="00936C2F">
              <w:rPr>
                <w:sz w:val="22"/>
                <w:szCs w:val="22"/>
              </w:rPr>
              <w:t xml:space="preserve"> </w:t>
            </w:r>
          </w:p>
        </w:tc>
        <w:tc>
          <w:tcPr>
            <w:tcW w:w="1576" w:type="dxa"/>
            <w:tcBorders>
              <w:top w:val="single" w:sz="8" w:space="0" w:color="auto"/>
              <w:left w:val="single" w:sz="8" w:space="0" w:color="auto"/>
              <w:bottom w:val="single" w:sz="12" w:space="0" w:color="auto"/>
              <w:right w:val="single" w:sz="8" w:space="0" w:color="auto"/>
            </w:tcBorders>
          </w:tcPr>
          <w:p w14:paraId="29FB3D76"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89" w:type="dxa"/>
            <w:tcBorders>
              <w:top w:val="single" w:sz="8" w:space="0" w:color="auto"/>
              <w:left w:val="single" w:sz="8" w:space="0" w:color="auto"/>
              <w:bottom w:val="single" w:sz="12" w:space="0" w:color="auto"/>
              <w:right w:val="single" w:sz="8" w:space="0" w:color="auto"/>
            </w:tcBorders>
          </w:tcPr>
          <w:p w14:paraId="2671AC8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71F4E75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72" w:type="dxa"/>
            <w:tcBorders>
              <w:top w:val="single" w:sz="8" w:space="0" w:color="auto"/>
              <w:left w:val="single" w:sz="8" w:space="0" w:color="auto"/>
              <w:bottom w:val="single" w:sz="12" w:space="0" w:color="auto"/>
              <w:right w:val="single" w:sz="8" w:space="0" w:color="auto"/>
            </w:tcBorders>
          </w:tcPr>
          <w:p w14:paraId="5B5C2A88" w14:textId="77777777" w:rsidR="00895847" w:rsidRPr="00936C2F" w:rsidRDefault="00895847" w:rsidP="00895847">
            <w:pPr>
              <w:spacing w:before="80" w:after="80"/>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2018" w:type="dxa"/>
            <w:tcBorders>
              <w:top w:val="single" w:sz="8" w:space="0" w:color="auto"/>
              <w:left w:val="single" w:sz="8" w:space="0" w:color="auto"/>
              <w:bottom w:val="single" w:sz="12" w:space="0" w:color="auto"/>
              <w:right w:val="single" w:sz="8" w:space="0" w:color="auto"/>
            </w:tcBorders>
          </w:tcPr>
          <w:p w14:paraId="79D87E24"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14:paraId="016C2A03" w14:textId="77777777" w:rsidR="00895847" w:rsidRPr="00936C2F" w:rsidRDefault="00895847" w:rsidP="00895847">
            <w:pPr>
              <w:pStyle w:val="Style11"/>
              <w:tabs>
                <w:tab w:val="left" w:leader="dot" w:pos="8424"/>
              </w:tabs>
              <w:spacing w:before="80" w:after="80" w:line="240" w:lineRule="auto"/>
              <w:rPr>
                <w:sz w:val="22"/>
                <w:szCs w:val="22"/>
              </w:rPr>
            </w:pPr>
          </w:p>
        </w:tc>
      </w:tr>
    </w:tbl>
    <w:p w14:paraId="2FC76802" w14:textId="77777777" w:rsidR="00895847" w:rsidRPr="00D95C9E" w:rsidRDefault="00895847" w:rsidP="00D95C9E"/>
    <w:p w14:paraId="0FEDDFD8" w14:textId="77777777" w:rsidR="00D95C9E" w:rsidRPr="00D95C9E" w:rsidRDefault="00D95C9E" w:rsidP="00D95C9E">
      <w:r w:rsidRPr="00D95C9E">
        <w:br w:type="page"/>
      </w:r>
    </w:p>
    <w:p w14:paraId="33B12BC3" w14:textId="77777777" w:rsidR="00895847" w:rsidRPr="00390605" w:rsidRDefault="00895847" w:rsidP="00390605">
      <w:pPr>
        <w:pStyle w:val="S3h2"/>
        <w:ind w:left="270" w:hanging="270"/>
      </w:pPr>
      <w:bookmarkStart w:id="107" w:name="_Toc124431674"/>
      <w:r w:rsidRPr="00390605">
        <w:lastRenderedPageBreak/>
        <w:t>Experience</w:t>
      </w:r>
      <w:bookmarkEnd w:id="107"/>
    </w:p>
    <w:p w14:paraId="2EE8A235" w14:textId="77777777"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562"/>
        <w:gridCol w:w="1663"/>
        <w:gridCol w:w="1410"/>
        <w:gridCol w:w="1440"/>
        <w:gridCol w:w="1440"/>
        <w:gridCol w:w="1710"/>
      </w:tblGrid>
      <w:tr w:rsidR="00D95C9E" w:rsidRPr="00936C2F" w14:paraId="390CB2D9" w14:textId="77777777" w:rsidTr="00F5701C">
        <w:trPr>
          <w:trHeight w:val="305"/>
          <w:tblHeader/>
        </w:trPr>
        <w:tc>
          <w:tcPr>
            <w:tcW w:w="5737"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DA39C97" w14:textId="77777777" w:rsidR="00D95C9E" w:rsidRPr="00936C2F" w:rsidRDefault="00D95C9E" w:rsidP="00895847">
            <w:pPr>
              <w:spacing w:before="80" w:after="80"/>
              <w:jc w:val="center"/>
              <w:rPr>
                <w:b/>
              </w:rPr>
            </w:pPr>
            <w:r w:rsidRPr="00936C2F">
              <w:rPr>
                <w:b/>
              </w:rPr>
              <w:t>Criteria</w:t>
            </w:r>
          </w:p>
        </w:tc>
        <w:tc>
          <w:tcPr>
            <w:tcW w:w="1663" w:type="dxa"/>
            <w:vMerge w:val="restart"/>
            <w:tcBorders>
              <w:top w:val="single" w:sz="4" w:space="0" w:color="FFFFFF" w:themeColor="background1"/>
              <w:left w:val="nil"/>
              <w:right w:val="single" w:sz="8" w:space="0" w:color="FFFFFF" w:themeColor="background1"/>
            </w:tcBorders>
            <w:shd w:val="clear" w:color="auto" w:fill="7F7F7F" w:themeFill="text1" w:themeFillTint="80"/>
          </w:tcPr>
          <w:p w14:paraId="78BB1A11" w14:textId="77777777" w:rsidR="00D95C9E" w:rsidRPr="00936C2F" w:rsidRDefault="00D95C9E" w:rsidP="00D95C9E">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w:t>
            </w:r>
            <w:r>
              <w:rPr>
                <w:b/>
                <w:color w:val="FFFFFF" w:themeColor="background1"/>
                <w:sz w:val="22"/>
                <w:szCs w:val="22"/>
              </w:rPr>
              <w:t>ts</w:t>
            </w:r>
          </w:p>
        </w:tc>
        <w:tc>
          <w:tcPr>
            <w:tcW w:w="429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CE3F221" w14:textId="77777777" w:rsidR="00D95C9E" w:rsidRPr="00936C2F" w:rsidRDefault="00D95C9E" w:rsidP="00895847">
            <w:pPr>
              <w:spacing w:before="80" w:after="80"/>
              <w:jc w:val="center"/>
              <w:rPr>
                <w:b/>
              </w:rPr>
            </w:pPr>
            <w:r w:rsidRPr="00936C2F">
              <w:rPr>
                <w:b/>
              </w:rPr>
              <w:t>Joint Venture Requirements</w:t>
            </w:r>
          </w:p>
        </w:tc>
        <w:tc>
          <w:tcPr>
            <w:tcW w:w="171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FCCA618" w14:textId="77777777" w:rsidR="00D95C9E" w:rsidRPr="00936C2F" w:rsidRDefault="00D95C9E" w:rsidP="00895847">
            <w:pPr>
              <w:spacing w:before="80" w:after="80"/>
              <w:jc w:val="center"/>
              <w:rPr>
                <w:b/>
                <w:color w:val="FFFFFF" w:themeColor="background1"/>
              </w:rPr>
            </w:pPr>
            <w:r w:rsidRPr="00936C2F">
              <w:rPr>
                <w:b/>
                <w:color w:val="FFFFFF" w:themeColor="background1"/>
              </w:rPr>
              <w:t>Documentation</w:t>
            </w:r>
          </w:p>
        </w:tc>
      </w:tr>
      <w:tr w:rsidR="00D95C9E" w:rsidRPr="00936C2F" w14:paraId="5E7FEB6E" w14:textId="77777777" w:rsidTr="00F5701C">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35F74A"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C5C9E2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5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2C614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63"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99D17EB" w14:textId="77777777" w:rsidR="00D95C9E" w:rsidRPr="00936C2F" w:rsidRDefault="00D95C9E" w:rsidP="00DD20C5">
            <w:pPr>
              <w:pStyle w:val="Style11"/>
              <w:tabs>
                <w:tab w:val="left" w:leader="dot" w:pos="8424"/>
              </w:tabs>
              <w:spacing w:before="80" w:after="80"/>
              <w:jc w:val="center"/>
              <w:rPr>
                <w:b/>
                <w:color w:val="FFFFFF" w:themeColor="background1"/>
                <w:sz w:val="22"/>
              </w:rPr>
            </w:pPr>
          </w:p>
        </w:tc>
        <w:tc>
          <w:tcPr>
            <w:tcW w:w="141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AB6982" w14:textId="77777777" w:rsidR="00D95C9E" w:rsidRPr="00936C2F" w:rsidRDefault="00D95C9E"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44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CFBA9F2"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44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DB37D5B"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One Member</w:t>
            </w:r>
          </w:p>
        </w:tc>
        <w:tc>
          <w:tcPr>
            <w:tcW w:w="171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69DD0118" w14:textId="77777777" w:rsidR="00D95C9E" w:rsidRPr="00936C2F" w:rsidRDefault="00D95C9E"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14:paraId="2F4A0411" w14:textId="77777777" w:rsidTr="00F5701C">
        <w:tc>
          <w:tcPr>
            <w:tcW w:w="655" w:type="dxa"/>
            <w:tcBorders>
              <w:bottom w:val="single" w:sz="8" w:space="0" w:color="auto"/>
            </w:tcBorders>
          </w:tcPr>
          <w:p w14:paraId="6C77C282"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 xml:space="preserve">4.1 </w:t>
            </w:r>
          </w:p>
        </w:tc>
        <w:tc>
          <w:tcPr>
            <w:tcW w:w="1520" w:type="dxa"/>
            <w:tcBorders>
              <w:bottom w:val="single" w:sz="8" w:space="0" w:color="auto"/>
            </w:tcBorders>
          </w:tcPr>
          <w:p w14:paraId="496DF67A"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General Experience</w:t>
            </w:r>
          </w:p>
        </w:tc>
        <w:tc>
          <w:tcPr>
            <w:tcW w:w="3562" w:type="dxa"/>
            <w:tcBorders>
              <w:bottom w:val="single" w:sz="8" w:space="0" w:color="auto"/>
            </w:tcBorders>
          </w:tcPr>
          <w:p w14:paraId="1A958CE6" w14:textId="77777777" w:rsidR="00895847" w:rsidRPr="00936C2F" w:rsidRDefault="00895847" w:rsidP="00F13630">
            <w:pPr>
              <w:pStyle w:val="Style11"/>
              <w:tabs>
                <w:tab w:val="left" w:leader="dot" w:pos="8424"/>
              </w:tabs>
              <w:spacing w:line="240" w:lineRule="auto"/>
              <w:rPr>
                <w:sz w:val="22"/>
                <w:szCs w:val="22"/>
              </w:rPr>
            </w:pPr>
            <w:r w:rsidRPr="00936C2F">
              <w:rPr>
                <w:sz w:val="22"/>
                <w:szCs w:val="22"/>
              </w:rPr>
              <w:t xml:space="preserve">Experience </w:t>
            </w:r>
            <w:r w:rsidR="00F96810">
              <w:rPr>
                <w:sz w:val="22"/>
                <w:szCs w:val="22"/>
              </w:rPr>
              <w:t>under construction</w:t>
            </w:r>
            <w:r w:rsidR="007316A4">
              <w:rPr>
                <w:sz w:val="22"/>
                <w:szCs w:val="22"/>
              </w:rPr>
              <w:t xml:space="preserve"> </w:t>
            </w:r>
            <w:r w:rsidRPr="00936C2F">
              <w:rPr>
                <w:sz w:val="22"/>
                <w:szCs w:val="22"/>
              </w:rPr>
              <w:t xml:space="preserve">contracts in the role of prime contractor, JV member, subcontractor, or management contractor for at least the last </w:t>
            </w:r>
            <w:r w:rsidRPr="00936C2F">
              <w:rPr>
                <w:i/>
                <w:sz w:val="22"/>
                <w:szCs w:val="22"/>
              </w:rPr>
              <w:t>[insert number]</w:t>
            </w:r>
            <w:r w:rsidRPr="00936C2F">
              <w:rPr>
                <w:sz w:val="22"/>
                <w:szCs w:val="22"/>
              </w:rPr>
              <w:t xml:space="preserve"> years, starting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w:t>
            </w:r>
          </w:p>
        </w:tc>
        <w:tc>
          <w:tcPr>
            <w:tcW w:w="1663" w:type="dxa"/>
            <w:tcBorders>
              <w:bottom w:val="single" w:sz="8" w:space="0" w:color="auto"/>
            </w:tcBorders>
          </w:tcPr>
          <w:p w14:paraId="764B2094"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Must meet requirement</w:t>
            </w:r>
          </w:p>
        </w:tc>
        <w:tc>
          <w:tcPr>
            <w:tcW w:w="1410" w:type="dxa"/>
            <w:tcBorders>
              <w:bottom w:val="single" w:sz="8" w:space="0" w:color="auto"/>
            </w:tcBorders>
          </w:tcPr>
          <w:p w14:paraId="3B2DC37B" w14:textId="77777777" w:rsidR="00895847" w:rsidRPr="00936C2F" w:rsidDel="00CD57D5" w:rsidRDefault="00895847" w:rsidP="00895847">
            <w:pPr>
              <w:pStyle w:val="Style11"/>
              <w:tabs>
                <w:tab w:val="left" w:leader="dot" w:pos="8424"/>
              </w:tabs>
              <w:spacing w:line="240" w:lineRule="auto"/>
              <w:jc w:val="center"/>
              <w:rPr>
                <w:sz w:val="22"/>
                <w:szCs w:val="22"/>
              </w:rPr>
            </w:pPr>
            <w:r w:rsidRPr="00936C2F">
              <w:rPr>
                <w:sz w:val="22"/>
                <w:szCs w:val="22"/>
              </w:rPr>
              <w:t>N/A</w:t>
            </w:r>
          </w:p>
        </w:tc>
        <w:tc>
          <w:tcPr>
            <w:tcW w:w="1440" w:type="dxa"/>
            <w:tcBorders>
              <w:bottom w:val="single" w:sz="8" w:space="0" w:color="auto"/>
            </w:tcBorders>
          </w:tcPr>
          <w:p w14:paraId="65B106F2" w14:textId="77777777" w:rsidR="00895847" w:rsidRPr="00936C2F" w:rsidRDefault="00895847" w:rsidP="00895847">
            <w:pPr>
              <w:pStyle w:val="Style11"/>
              <w:tabs>
                <w:tab w:val="left" w:leader="dot" w:pos="8424"/>
              </w:tabs>
              <w:spacing w:line="240" w:lineRule="auto"/>
              <w:jc w:val="center"/>
              <w:rPr>
                <w:sz w:val="22"/>
                <w:szCs w:val="22"/>
              </w:rPr>
            </w:pPr>
            <w:r w:rsidRPr="00936C2F">
              <w:rPr>
                <w:sz w:val="22"/>
                <w:szCs w:val="22"/>
              </w:rPr>
              <w:t>Must meet requirement</w:t>
            </w:r>
          </w:p>
        </w:tc>
        <w:tc>
          <w:tcPr>
            <w:tcW w:w="1440" w:type="dxa"/>
            <w:tcBorders>
              <w:bottom w:val="single" w:sz="8" w:space="0" w:color="auto"/>
            </w:tcBorders>
          </w:tcPr>
          <w:p w14:paraId="536453C5" w14:textId="77777777" w:rsidR="00895847" w:rsidRPr="00936C2F" w:rsidRDefault="00895847" w:rsidP="00895847">
            <w:pPr>
              <w:jc w:val="center"/>
              <w:rPr>
                <w:sz w:val="22"/>
                <w:szCs w:val="22"/>
              </w:rPr>
            </w:pPr>
            <w:r w:rsidRPr="00936C2F">
              <w:rPr>
                <w:sz w:val="22"/>
                <w:szCs w:val="22"/>
              </w:rPr>
              <w:t>N/A</w:t>
            </w:r>
          </w:p>
        </w:tc>
        <w:tc>
          <w:tcPr>
            <w:tcW w:w="1710" w:type="dxa"/>
            <w:tcBorders>
              <w:bottom w:val="single" w:sz="8" w:space="0" w:color="auto"/>
            </w:tcBorders>
          </w:tcPr>
          <w:p w14:paraId="4AEE8EF2"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Form EXP – 4.1</w:t>
            </w:r>
          </w:p>
          <w:p w14:paraId="3CEEC6B6" w14:textId="77777777" w:rsidR="00895847" w:rsidRPr="00936C2F" w:rsidRDefault="00895847" w:rsidP="00895847">
            <w:pPr>
              <w:pStyle w:val="Style11"/>
              <w:tabs>
                <w:tab w:val="left" w:leader="dot" w:pos="8424"/>
              </w:tabs>
              <w:spacing w:line="240" w:lineRule="auto"/>
              <w:rPr>
                <w:sz w:val="22"/>
                <w:szCs w:val="22"/>
              </w:rPr>
            </w:pPr>
          </w:p>
        </w:tc>
      </w:tr>
      <w:tr w:rsidR="008A5AF7" w:rsidRPr="00936C2F" w14:paraId="02BA1B8E" w14:textId="77777777" w:rsidTr="00F5701C">
        <w:tc>
          <w:tcPr>
            <w:tcW w:w="655" w:type="dxa"/>
            <w:tcBorders>
              <w:top w:val="single" w:sz="8" w:space="0" w:color="auto"/>
              <w:left w:val="single" w:sz="8" w:space="0" w:color="auto"/>
              <w:bottom w:val="single" w:sz="8" w:space="0" w:color="auto"/>
              <w:right w:val="single" w:sz="8" w:space="0" w:color="auto"/>
            </w:tcBorders>
          </w:tcPr>
          <w:p w14:paraId="458AD2BF" w14:textId="77777777" w:rsidR="008A5AF7" w:rsidRPr="00936C2F" w:rsidRDefault="008A5AF7" w:rsidP="00895847">
            <w:pPr>
              <w:pStyle w:val="Style11"/>
              <w:tabs>
                <w:tab w:val="left" w:leader="dot" w:pos="8424"/>
              </w:tabs>
              <w:spacing w:line="240" w:lineRule="auto"/>
              <w:rPr>
                <w:b/>
                <w:sz w:val="22"/>
              </w:rPr>
            </w:pPr>
            <w:r w:rsidRPr="00936C2F">
              <w:rPr>
                <w:b/>
                <w:sz w:val="22"/>
                <w:szCs w:val="22"/>
              </w:rPr>
              <w:t>4.2</w:t>
            </w:r>
            <w:r w:rsidR="0087192A">
              <w:rPr>
                <w:b/>
                <w:sz w:val="22"/>
                <w:szCs w:val="22"/>
              </w:rPr>
              <w:t xml:space="preserve"> (a)</w:t>
            </w:r>
            <w:r w:rsidRPr="00936C2F">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79C3C9AB" w14:textId="77777777" w:rsidR="008A5AF7" w:rsidRPr="00936C2F" w:rsidRDefault="008A5AF7" w:rsidP="00DD20C5">
            <w:pPr>
              <w:pStyle w:val="Style11"/>
              <w:tabs>
                <w:tab w:val="left" w:leader="dot" w:pos="8424"/>
              </w:tabs>
              <w:spacing w:line="240" w:lineRule="auto"/>
              <w:rPr>
                <w:b/>
                <w:sz w:val="22"/>
              </w:rPr>
            </w:pPr>
            <w:r w:rsidRPr="00936C2F">
              <w:rPr>
                <w:b/>
                <w:sz w:val="22"/>
                <w:szCs w:val="22"/>
              </w:rPr>
              <w:t>Specific Experience</w:t>
            </w:r>
          </w:p>
        </w:tc>
        <w:tc>
          <w:tcPr>
            <w:tcW w:w="3562" w:type="dxa"/>
            <w:tcBorders>
              <w:top w:val="single" w:sz="8" w:space="0" w:color="auto"/>
              <w:left w:val="single" w:sz="8" w:space="0" w:color="auto"/>
              <w:bottom w:val="single" w:sz="8" w:space="0" w:color="auto"/>
              <w:right w:val="single" w:sz="8" w:space="0" w:color="auto"/>
            </w:tcBorders>
          </w:tcPr>
          <w:p w14:paraId="671C8E9E"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similar contracts specified below that have been satisfactorily and substantially</w:t>
            </w:r>
            <w:r w:rsidRPr="00936C2F">
              <w:rPr>
                <w:rStyle w:val="FootnoteReference"/>
                <w:sz w:val="22"/>
                <w:szCs w:val="22"/>
              </w:rPr>
              <w:footnoteReference w:id="10"/>
            </w:r>
            <w:r w:rsidRPr="00936C2F">
              <w:rPr>
                <w:sz w:val="22"/>
                <w:szCs w:val="22"/>
              </w:rPr>
              <w:t xml:space="preserve"> completed as a prime contractor, joint venture member </w:t>
            </w:r>
            <w:r w:rsidRPr="00936C2F">
              <w:rPr>
                <w:sz w:val="22"/>
                <w:szCs w:val="22"/>
                <w:vertAlign w:val="superscript"/>
              </w:rPr>
              <w:footnoteReference w:id="11"/>
            </w:r>
            <w:r w:rsidRPr="00936C2F">
              <w:rPr>
                <w:sz w:val="22"/>
                <w:szCs w:val="22"/>
              </w:rPr>
              <w:t xml:space="preserve">, management contractor or subcontractor between 1st January </w:t>
            </w:r>
            <w:r w:rsidRPr="00936C2F">
              <w:rPr>
                <w:i/>
                <w:sz w:val="22"/>
                <w:szCs w:val="22"/>
              </w:rPr>
              <w:t xml:space="preserve">[insert year] </w:t>
            </w:r>
            <w:r w:rsidRPr="00936C2F">
              <w:rPr>
                <w:sz w:val="22"/>
                <w:szCs w:val="22"/>
              </w:rPr>
              <w:t xml:space="preserve">and Application submission deadline: </w:t>
            </w:r>
          </w:p>
          <w:p w14:paraId="4D983A02" w14:textId="77777777" w:rsidR="008A5AF7" w:rsidRDefault="008A5AF7" w:rsidP="00895847">
            <w:pPr>
              <w:pStyle w:val="Style11"/>
              <w:tabs>
                <w:tab w:val="left" w:leader="dot" w:pos="8424"/>
              </w:tabs>
              <w:spacing w:line="240" w:lineRule="auto"/>
              <w:rPr>
                <w:i/>
                <w:sz w:val="22"/>
                <w:szCs w:val="22"/>
              </w:rPr>
            </w:pPr>
          </w:p>
          <w:p w14:paraId="63F64D2B"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(i) N contracts, each of minimum value V;</w:t>
            </w:r>
          </w:p>
          <w:p w14:paraId="7AFB60C8"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 xml:space="preserve">Or </w:t>
            </w:r>
          </w:p>
          <w:p w14:paraId="18BCC3A8" w14:textId="77777777" w:rsidR="00F96810" w:rsidRPr="00973B3F" w:rsidRDefault="00F96810" w:rsidP="00F96810">
            <w:pPr>
              <w:pStyle w:val="Style11"/>
              <w:tabs>
                <w:tab w:val="left" w:leader="dot" w:pos="8424"/>
              </w:tabs>
              <w:spacing w:line="240" w:lineRule="auto"/>
              <w:rPr>
                <w:i/>
                <w:sz w:val="22"/>
                <w:szCs w:val="22"/>
              </w:rPr>
            </w:pPr>
            <w:r w:rsidRPr="00973B3F">
              <w:rPr>
                <w:sz w:val="22"/>
                <w:szCs w:val="22"/>
              </w:rPr>
              <w:t xml:space="preserve">(ii) Less than or equal to N contracts, each of minimum value V, but with </w:t>
            </w:r>
            <w:r w:rsidRPr="00973B3F">
              <w:rPr>
                <w:sz w:val="22"/>
                <w:szCs w:val="22"/>
              </w:rPr>
              <w:lastRenderedPageBreak/>
              <w:t>total value of all contracts equal or more than N x V;</w:t>
            </w:r>
            <w:r w:rsidRPr="00973B3F">
              <w:rPr>
                <w:i/>
                <w:sz w:val="22"/>
                <w:szCs w:val="22"/>
              </w:rPr>
              <w:t xml:space="preserve"> [insert values of N &amp; V, delete (ii) above if not applicable]</w:t>
            </w:r>
            <w:r w:rsidRPr="00973B3F" w:rsidDel="000D67AD">
              <w:rPr>
                <w:i/>
                <w:sz w:val="22"/>
                <w:szCs w:val="22"/>
              </w:rPr>
              <w:t>.</w:t>
            </w:r>
          </w:p>
          <w:p w14:paraId="1CAAC632" w14:textId="77777777" w:rsidR="00F96810" w:rsidRPr="00973B3F" w:rsidRDefault="00F96810" w:rsidP="00F96810">
            <w:pPr>
              <w:pStyle w:val="Style11"/>
              <w:tabs>
                <w:tab w:val="left" w:leader="dot" w:pos="8424"/>
              </w:tabs>
              <w:spacing w:line="240" w:lineRule="auto"/>
              <w:rPr>
                <w:i/>
                <w:sz w:val="22"/>
                <w:szCs w:val="22"/>
              </w:rPr>
            </w:pPr>
          </w:p>
          <w:p w14:paraId="5E822E8D" w14:textId="77777777" w:rsidR="00F96810" w:rsidRDefault="00F96810" w:rsidP="00F96810">
            <w:pPr>
              <w:pStyle w:val="Style11"/>
              <w:tabs>
                <w:tab w:val="left" w:leader="dot" w:pos="8424"/>
              </w:tabs>
              <w:spacing w:line="240" w:lineRule="auto"/>
              <w:rPr>
                <w:i/>
                <w:sz w:val="22"/>
                <w:szCs w:val="22"/>
              </w:rPr>
            </w:pPr>
            <w:r w:rsidRPr="00973B3F">
              <w:rPr>
                <w:i/>
                <w:sz w:val="22"/>
                <w:szCs w:val="22"/>
              </w:rPr>
              <w:t xml:space="preserve">[In case the Works are to be </w:t>
            </w:r>
            <w:r w:rsidR="009753DA">
              <w:rPr>
                <w:i/>
                <w:sz w:val="22"/>
                <w:szCs w:val="22"/>
              </w:rPr>
              <w:t>procured</w:t>
            </w:r>
            <w:r w:rsidR="009753DA" w:rsidRPr="00973B3F">
              <w:rPr>
                <w:i/>
                <w:sz w:val="22"/>
                <w:szCs w:val="22"/>
              </w:rPr>
              <w:t xml:space="preserve"> </w:t>
            </w:r>
            <w:r w:rsidRPr="00973B3F">
              <w:rPr>
                <w:i/>
                <w:sz w:val="22"/>
                <w:szCs w:val="22"/>
              </w:rPr>
              <w:t>as individual contracts under a slice and package (multiple contract) procedure, the minimum number of contracts required for purposes of evaluating qualification shall be selected from the options mentioned in ITA 25.</w:t>
            </w:r>
            <w:r w:rsidR="009753DA" w:rsidRPr="00973B3F">
              <w:rPr>
                <w:i/>
                <w:sz w:val="22"/>
                <w:szCs w:val="22"/>
              </w:rPr>
              <w:t>4b</w:t>
            </w:r>
            <w:r w:rsidRPr="00973B3F">
              <w:rPr>
                <w:i/>
                <w:sz w:val="22"/>
                <w:szCs w:val="22"/>
              </w:rPr>
              <w:t>]</w:t>
            </w:r>
            <w:r w:rsidR="00B52223">
              <w:rPr>
                <w:rStyle w:val="FootnoteReference"/>
                <w:i/>
                <w:sz w:val="22"/>
                <w:szCs w:val="22"/>
              </w:rPr>
              <w:footnoteReference w:id="12"/>
            </w:r>
          </w:p>
          <w:p w14:paraId="4340AE84" w14:textId="77777777" w:rsidR="008A5AF7" w:rsidRPr="00936C2F" w:rsidRDefault="008A5AF7" w:rsidP="00895847">
            <w:pPr>
              <w:pStyle w:val="Style11"/>
              <w:tabs>
                <w:tab w:val="left" w:leader="dot" w:pos="8424"/>
              </w:tabs>
              <w:spacing w:line="240" w:lineRule="auto"/>
              <w:rPr>
                <w:i/>
                <w:sz w:val="22"/>
                <w:szCs w:val="22"/>
              </w:rPr>
            </w:pPr>
          </w:p>
          <w:p w14:paraId="2373C8E2" w14:textId="2D384650" w:rsidR="00F13630" w:rsidRDefault="008A5AF7" w:rsidP="00F13630">
            <w:pPr>
              <w:pStyle w:val="Style11"/>
              <w:tabs>
                <w:tab w:val="left" w:leader="dot" w:pos="8424"/>
              </w:tabs>
              <w:spacing w:line="240" w:lineRule="auto"/>
              <w:rPr>
                <w:i/>
                <w:sz w:val="22"/>
                <w:szCs w:val="22"/>
              </w:rPr>
            </w:pPr>
            <w:r w:rsidRPr="00936C2F">
              <w:rPr>
                <w:i/>
                <w:sz w:val="22"/>
                <w:szCs w:val="22"/>
              </w:rPr>
              <w:t xml:space="preserve">[Each of the contracts required </w:t>
            </w:r>
            <w:r w:rsidR="00712DBF" w:rsidRPr="00936C2F">
              <w:rPr>
                <w:i/>
                <w:sz w:val="22"/>
                <w:szCs w:val="22"/>
              </w:rPr>
              <w:t>above shall meet</w:t>
            </w:r>
            <w:r w:rsidRPr="00936C2F">
              <w:rPr>
                <w:i/>
                <w:sz w:val="22"/>
                <w:szCs w:val="22"/>
              </w:rPr>
              <w:t xml:space="preserve"> the following minimum key requirements: </w:t>
            </w:r>
            <w:r w:rsidRPr="00685B88">
              <w:rPr>
                <w:i/>
                <w:sz w:val="22"/>
                <w:szCs w:val="22"/>
              </w:rPr>
              <w:t>[</w:t>
            </w:r>
            <w:r w:rsidR="00685B88" w:rsidRPr="00685B88">
              <w:rPr>
                <w:i/>
                <w:sz w:val="22"/>
                <w:szCs w:val="22"/>
              </w:rPr>
              <w:t xml:space="preserve">Informed by </w:t>
            </w:r>
            <w:r w:rsidRPr="00685B88">
              <w:rPr>
                <w:i/>
                <w:sz w:val="22"/>
                <w:szCs w:val="22"/>
              </w:rPr>
              <w:t>Section V</w:t>
            </w:r>
            <w:r w:rsidR="000E266E" w:rsidRPr="00685B88">
              <w:rPr>
                <w:i/>
                <w:sz w:val="22"/>
                <w:szCs w:val="22"/>
              </w:rPr>
              <w:t>II</w:t>
            </w:r>
            <w:r w:rsidRPr="00685B88">
              <w:rPr>
                <w:i/>
                <w:sz w:val="22"/>
                <w:szCs w:val="22"/>
              </w:rPr>
              <w:t xml:space="preserve">, Scope of Employer’s Requirement, specify the minimum key requirements in terms of </w:t>
            </w:r>
            <w:r w:rsidR="00685B88" w:rsidRPr="00685B88">
              <w:rPr>
                <w:i/>
                <w:sz w:val="22"/>
                <w:szCs w:val="22"/>
              </w:rPr>
              <w:t>physical size</w:t>
            </w:r>
            <w:r w:rsidRPr="00685B88">
              <w:rPr>
                <w:i/>
                <w:sz w:val="22"/>
                <w:szCs w:val="22"/>
              </w:rPr>
              <w:t xml:space="preserve">, performance, </w:t>
            </w:r>
            <w:r w:rsidR="00712DBF" w:rsidRPr="00685B88">
              <w:rPr>
                <w:i/>
                <w:sz w:val="22"/>
                <w:szCs w:val="22"/>
              </w:rPr>
              <w:t xml:space="preserve">complexity, </w:t>
            </w:r>
            <w:r w:rsidR="00685B88" w:rsidRPr="00685B88">
              <w:rPr>
                <w:i/>
                <w:sz w:val="22"/>
                <w:szCs w:val="22"/>
              </w:rPr>
              <w:t>construction method, technology and/or other characteristics, as appropriate</w:t>
            </w:r>
            <w:r w:rsidR="00712DBF" w:rsidRPr="00685B88">
              <w:rPr>
                <w:i/>
                <w:sz w:val="22"/>
                <w:szCs w:val="22"/>
              </w:rPr>
              <w:t>]</w:t>
            </w:r>
          </w:p>
          <w:p w14:paraId="62EE2D86" w14:textId="77777777" w:rsidR="00E361CF" w:rsidRPr="00685B88" w:rsidRDefault="00E361CF" w:rsidP="00F13630">
            <w:pPr>
              <w:pStyle w:val="Style11"/>
              <w:tabs>
                <w:tab w:val="left" w:leader="dot" w:pos="8424"/>
              </w:tabs>
              <w:spacing w:line="240" w:lineRule="auto"/>
              <w:rPr>
                <w:i/>
                <w:sz w:val="22"/>
                <w:szCs w:val="22"/>
              </w:rPr>
            </w:pPr>
          </w:p>
          <w:p w14:paraId="2BEE5228" w14:textId="7965F99E" w:rsidR="00F13630" w:rsidRDefault="00AF5E68" w:rsidP="00F13630">
            <w:pPr>
              <w:pStyle w:val="Style11"/>
              <w:tabs>
                <w:tab w:val="left" w:leader="dot" w:pos="8424"/>
              </w:tabs>
              <w:spacing w:line="240" w:lineRule="auto"/>
              <w:rPr>
                <w:i/>
                <w:sz w:val="22"/>
                <w:szCs w:val="22"/>
              </w:rPr>
            </w:pPr>
            <w:r w:rsidRPr="002016C4">
              <w:rPr>
                <w:i/>
                <w:sz w:val="22"/>
                <w:szCs w:val="22"/>
              </w:rPr>
              <w:t xml:space="preserve">If </w:t>
            </w:r>
            <w:r w:rsidRPr="00140959">
              <w:rPr>
                <w:i/>
                <w:sz w:val="22"/>
                <w:szCs w:val="22"/>
              </w:rPr>
              <w:t>cyber security risk has been assessed to be critical for the contract</w:t>
            </w:r>
            <w:r w:rsidRPr="002016C4">
              <w:rPr>
                <w:i/>
                <w:sz w:val="22"/>
                <w:szCs w:val="22"/>
              </w:rPr>
              <w:t xml:space="preserve">, in addition to application of appropriate rated factors in Table 2, </w:t>
            </w:r>
            <w:r w:rsidRPr="002016C4">
              <w:rPr>
                <w:i/>
                <w:sz w:val="22"/>
                <w:szCs w:val="22"/>
              </w:rPr>
              <w:lastRenderedPageBreak/>
              <w:t>include key relevant specific experience requirement.]</w:t>
            </w:r>
          </w:p>
          <w:p w14:paraId="582618EF" w14:textId="77777777" w:rsidR="00AF5E68" w:rsidRDefault="00AF5E68" w:rsidP="00F13630">
            <w:pPr>
              <w:pStyle w:val="Style11"/>
              <w:tabs>
                <w:tab w:val="left" w:leader="dot" w:pos="8424"/>
              </w:tabs>
              <w:spacing w:line="240" w:lineRule="auto"/>
              <w:rPr>
                <w:i/>
                <w:sz w:val="22"/>
                <w:szCs w:val="22"/>
              </w:rPr>
            </w:pPr>
          </w:p>
          <w:p w14:paraId="70D28A04" w14:textId="77777777" w:rsidR="00D95C9E" w:rsidRDefault="00FF33DD" w:rsidP="00443EA7">
            <w:pPr>
              <w:pStyle w:val="Style11"/>
              <w:tabs>
                <w:tab w:val="left" w:leader="dot" w:pos="8424"/>
              </w:tabs>
              <w:spacing w:line="240" w:lineRule="auto"/>
              <w:rPr>
                <w:i/>
                <w:sz w:val="22"/>
                <w:szCs w:val="22"/>
              </w:rPr>
            </w:pPr>
            <w:r w:rsidRPr="00443EA7">
              <w:rPr>
                <w:sz w:val="22"/>
                <w:szCs w:val="22"/>
              </w:rPr>
              <w:t>A minimum design experience</w:t>
            </w:r>
            <w:r w:rsidR="00443EA7" w:rsidRPr="00443EA7">
              <w:rPr>
                <w:sz w:val="22"/>
                <w:szCs w:val="22"/>
              </w:rPr>
              <w:t>,</w:t>
            </w:r>
            <w:r w:rsidRPr="00443EA7">
              <w:rPr>
                <w:sz w:val="22"/>
                <w:szCs w:val="22"/>
              </w:rPr>
              <w:t xml:space="preserve"> </w:t>
            </w:r>
            <w:r w:rsidR="00443EA7" w:rsidRPr="00443EA7">
              <w:rPr>
                <w:sz w:val="22"/>
                <w:szCs w:val="22"/>
              </w:rPr>
              <w:t xml:space="preserve">using the above or other contracts, </w:t>
            </w:r>
            <w:r w:rsidR="00443EA7" w:rsidRPr="00443EA7">
              <w:rPr>
                <w:sz w:val="22"/>
                <w:szCs w:val="22"/>
              </w:rPr>
              <w:br/>
            </w:r>
            <w:r w:rsidR="00FD5F50">
              <w:rPr>
                <w:sz w:val="22"/>
                <w:szCs w:val="22"/>
              </w:rPr>
              <w:t>in at least _</w:t>
            </w:r>
            <w:r w:rsidR="00A37692">
              <w:rPr>
                <w:sz w:val="22"/>
                <w:szCs w:val="22"/>
              </w:rPr>
              <w:t>_</w:t>
            </w:r>
            <w:r w:rsidR="00A37692" w:rsidRPr="00973B3F">
              <w:rPr>
                <w:i/>
                <w:sz w:val="22"/>
                <w:szCs w:val="22"/>
              </w:rPr>
              <w:t xml:space="preserve"> [</w:t>
            </w:r>
            <w:r w:rsidRPr="00443EA7">
              <w:rPr>
                <w:i/>
                <w:sz w:val="22"/>
                <w:szCs w:val="22"/>
              </w:rPr>
              <w:t xml:space="preserve">insert the number of contracts] </w:t>
            </w:r>
            <w:r w:rsidRPr="00443EA7">
              <w:rPr>
                <w:sz w:val="22"/>
                <w:szCs w:val="22"/>
              </w:rPr>
              <w:t xml:space="preserve">contracts shall be demonstrated for the following key activities: </w:t>
            </w:r>
            <w:r w:rsidR="00443EA7">
              <w:rPr>
                <w:sz w:val="22"/>
                <w:szCs w:val="22"/>
              </w:rPr>
              <w:t xml:space="preserve">________________ </w:t>
            </w:r>
            <w:r w:rsidR="00F13630" w:rsidRPr="00443EA7">
              <w:rPr>
                <w:i/>
                <w:sz w:val="22"/>
                <w:szCs w:val="22"/>
              </w:rPr>
              <w:t>[Specify design experience requirement]</w:t>
            </w:r>
            <w:r>
              <w:rPr>
                <w:i/>
                <w:sz w:val="22"/>
                <w:szCs w:val="22"/>
              </w:rPr>
              <w:t xml:space="preserve"> </w:t>
            </w:r>
          </w:p>
          <w:p w14:paraId="167E1229" w14:textId="77777777" w:rsidR="008A1F93" w:rsidRDefault="008A1F93" w:rsidP="00443EA7">
            <w:pPr>
              <w:pStyle w:val="Style11"/>
              <w:tabs>
                <w:tab w:val="left" w:leader="dot" w:pos="8424"/>
              </w:tabs>
              <w:spacing w:line="240" w:lineRule="auto"/>
              <w:rPr>
                <w:i/>
                <w:sz w:val="22"/>
                <w:szCs w:val="22"/>
              </w:rPr>
            </w:pPr>
          </w:p>
          <w:p w14:paraId="5805B237" w14:textId="538B7112" w:rsidR="008A5AF7" w:rsidRPr="00936C2F" w:rsidRDefault="00D95C9E" w:rsidP="00443EA7">
            <w:pPr>
              <w:pStyle w:val="Style11"/>
              <w:tabs>
                <w:tab w:val="left" w:leader="dot" w:pos="8424"/>
              </w:tabs>
              <w:spacing w:line="240" w:lineRule="auto"/>
              <w:rPr>
                <w:i/>
                <w:sz w:val="22"/>
              </w:rPr>
            </w:pPr>
            <w:r w:rsidRPr="00936C2F">
              <w:rPr>
                <w:i/>
                <w:sz w:val="22"/>
                <w:szCs w:val="22"/>
              </w:rPr>
              <w:t xml:space="preserve"> </w:t>
            </w:r>
            <w:r w:rsidR="008A5AF7" w:rsidRPr="00936C2F">
              <w:rPr>
                <w:i/>
                <w:sz w:val="22"/>
                <w:szCs w:val="22"/>
              </w:rPr>
              <w:t xml:space="preserve">[State </w:t>
            </w:r>
            <w:r w:rsidR="008A1F93">
              <w:rPr>
                <w:i/>
                <w:sz w:val="22"/>
                <w:szCs w:val="22"/>
              </w:rPr>
              <w:t xml:space="preserve">which of </w:t>
            </w:r>
            <w:r w:rsidR="008A5AF7" w:rsidRPr="00936C2F">
              <w:rPr>
                <w:i/>
                <w:sz w:val="22"/>
                <w:szCs w:val="22"/>
              </w:rPr>
              <w:t>the above specific experience requirements may be met by specialized subcontractors, if permitted in accordance with ITA 25.2]</w:t>
            </w:r>
            <w:r w:rsidR="008A5AF7" w:rsidRPr="00936C2F">
              <w:rPr>
                <w:b/>
                <w:i/>
                <w:sz w:val="22"/>
                <w:szCs w:val="22"/>
              </w:rPr>
              <w:t xml:space="preserve"> </w:t>
            </w:r>
          </w:p>
        </w:tc>
        <w:tc>
          <w:tcPr>
            <w:tcW w:w="1663" w:type="dxa"/>
            <w:tcBorders>
              <w:top w:val="single" w:sz="8" w:space="0" w:color="auto"/>
              <w:left w:val="single" w:sz="8" w:space="0" w:color="auto"/>
              <w:bottom w:val="single" w:sz="8" w:space="0" w:color="auto"/>
              <w:right w:val="single" w:sz="8" w:space="0" w:color="auto"/>
            </w:tcBorders>
          </w:tcPr>
          <w:p w14:paraId="6D92BE12" w14:textId="77777777" w:rsidR="008A5AF7" w:rsidRPr="00D95C9E" w:rsidRDefault="008A5AF7" w:rsidP="00D95C9E">
            <w:pPr>
              <w:pStyle w:val="Style11"/>
              <w:tabs>
                <w:tab w:val="left" w:leader="dot" w:pos="8424"/>
              </w:tabs>
              <w:spacing w:line="240" w:lineRule="auto"/>
              <w:rPr>
                <w:strike/>
                <w:sz w:val="22"/>
                <w:szCs w:val="22"/>
              </w:rPr>
            </w:pPr>
            <w:r w:rsidRPr="00936C2F">
              <w:rPr>
                <w:sz w:val="22"/>
                <w:szCs w:val="22"/>
              </w:rPr>
              <w:lastRenderedPageBreak/>
              <w:t>Must meet requirement</w:t>
            </w:r>
          </w:p>
        </w:tc>
        <w:tc>
          <w:tcPr>
            <w:tcW w:w="1410" w:type="dxa"/>
            <w:tcBorders>
              <w:top w:val="single" w:sz="8" w:space="0" w:color="auto"/>
              <w:left w:val="single" w:sz="8" w:space="0" w:color="auto"/>
              <w:bottom w:val="single" w:sz="8" w:space="0" w:color="auto"/>
              <w:right w:val="single" w:sz="8" w:space="0" w:color="auto"/>
            </w:tcBorders>
          </w:tcPr>
          <w:p w14:paraId="3192AD6E"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Must meet requirement</w:t>
            </w:r>
            <w:r w:rsidR="00E9082A">
              <w:rPr>
                <w:rStyle w:val="FootnoteReference"/>
                <w:sz w:val="22"/>
                <w:szCs w:val="22"/>
              </w:rPr>
              <w:footnoteReference w:id="13"/>
            </w:r>
          </w:p>
        </w:tc>
        <w:tc>
          <w:tcPr>
            <w:tcW w:w="1440" w:type="dxa"/>
            <w:tcBorders>
              <w:top w:val="single" w:sz="8" w:space="0" w:color="auto"/>
              <w:left w:val="single" w:sz="8" w:space="0" w:color="auto"/>
              <w:bottom w:val="single" w:sz="8" w:space="0" w:color="auto"/>
              <w:right w:val="single" w:sz="8" w:space="0" w:color="auto"/>
            </w:tcBorders>
          </w:tcPr>
          <w:p w14:paraId="63141639"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N/A</w:t>
            </w:r>
          </w:p>
          <w:p w14:paraId="14A56A91" w14:textId="77777777" w:rsidR="008A5AF7" w:rsidRPr="00936C2F" w:rsidRDefault="008A5AF7" w:rsidP="00895847">
            <w:pPr>
              <w:pStyle w:val="Style11"/>
              <w:tabs>
                <w:tab w:val="left" w:leader="dot" w:pos="8424"/>
              </w:tabs>
              <w:spacing w:line="240" w:lineRule="auto"/>
              <w:jc w:val="center"/>
              <w:rPr>
                <w:sz w:val="22"/>
                <w:szCs w:val="22"/>
              </w:rPr>
            </w:pPr>
          </w:p>
        </w:tc>
        <w:tc>
          <w:tcPr>
            <w:tcW w:w="1440" w:type="dxa"/>
            <w:tcBorders>
              <w:top w:val="single" w:sz="8" w:space="0" w:color="auto"/>
              <w:left w:val="single" w:sz="8" w:space="0" w:color="auto"/>
              <w:bottom w:val="single" w:sz="8" w:space="0" w:color="auto"/>
              <w:right w:val="single" w:sz="8" w:space="0" w:color="auto"/>
            </w:tcBorders>
          </w:tcPr>
          <w:p w14:paraId="28F5F8B2" w14:textId="77777777" w:rsidR="008A5AF7" w:rsidRPr="00936C2F" w:rsidRDefault="008A5AF7" w:rsidP="00895847">
            <w:pPr>
              <w:jc w:val="center"/>
              <w:rPr>
                <w:sz w:val="22"/>
                <w:szCs w:val="22"/>
              </w:rPr>
            </w:pPr>
            <w:r w:rsidRPr="00936C2F">
              <w:rPr>
                <w:sz w:val="22"/>
                <w:szCs w:val="22"/>
              </w:rPr>
              <w:t>N/A</w:t>
            </w:r>
          </w:p>
          <w:p w14:paraId="7F528B18" w14:textId="77777777" w:rsidR="008A5AF7" w:rsidRPr="00936C2F" w:rsidRDefault="008A5AF7" w:rsidP="00895847">
            <w:pPr>
              <w:jc w:val="center"/>
              <w:rPr>
                <w:sz w:val="22"/>
                <w:szCs w:val="22"/>
              </w:rPr>
            </w:pPr>
          </w:p>
        </w:tc>
        <w:tc>
          <w:tcPr>
            <w:tcW w:w="1710" w:type="dxa"/>
            <w:tcBorders>
              <w:top w:val="single" w:sz="8" w:space="0" w:color="auto"/>
              <w:left w:val="single" w:sz="8" w:space="0" w:color="auto"/>
              <w:bottom w:val="single" w:sz="8" w:space="0" w:color="auto"/>
              <w:right w:val="single" w:sz="8" w:space="0" w:color="auto"/>
            </w:tcBorders>
          </w:tcPr>
          <w:p w14:paraId="1CAF0E08"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Form EXP 4.2</w:t>
            </w:r>
          </w:p>
        </w:tc>
      </w:tr>
      <w:tr w:rsidR="008A1F93" w:rsidRPr="00936C2F" w14:paraId="4DF2C3C2" w14:textId="77777777" w:rsidTr="00F5701C">
        <w:tc>
          <w:tcPr>
            <w:tcW w:w="655" w:type="dxa"/>
            <w:tcBorders>
              <w:top w:val="single" w:sz="8" w:space="0" w:color="auto"/>
              <w:left w:val="single" w:sz="8" w:space="0" w:color="auto"/>
              <w:bottom w:val="single" w:sz="8" w:space="0" w:color="auto"/>
              <w:right w:val="single" w:sz="8" w:space="0" w:color="auto"/>
            </w:tcBorders>
          </w:tcPr>
          <w:p w14:paraId="1497F100" w14:textId="622C92F0" w:rsidR="008A1F93" w:rsidRPr="00936C2F" w:rsidRDefault="008A1F93" w:rsidP="00895847">
            <w:pPr>
              <w:pStyle w:val="Style11"/>
              <w:tabs>
                <w:tab w:val="left" w:leader="dot" w:pos="8424"/>
              </w:tabs>
              <w:spacing w:line="240" w:lineRule="auto"/>
              <w:rPr>
                <w:b/>
                <w:sz w:val="22"/>
                <w:szCs w:val="22"/>
              </w:rPr>
            </w:pPr>
            <w:r>
              <w:rPr>
                <w:b/>
                <w:sz w:val="22"/>
                <w:szCs w:val="22"/>
              </w:rPr>
              <w:lastRenderedPageBreak/>
              <w:t xml:space="preserve">4.2 (b) </w:t>
            </w:r>
          </w:p>
        </w:tc>
        <w:tc>
          <w:tcPr>
            <w:tcW w:w="1520" w:type="dxa"/>
            <w:tcBorders>
              <w:top w:val="single" w:sz="8" w:space="0" w:color="auto"/>
              <w:left w:val="single" w:sz="8" w:space="0" w:color="auto"/>
              <w:bottom w:val="single" w:sz="8" w:space="0" w:color="auto"/>
              <w:right w:val="single" w:sz="8" w:space="0" w:color="auto"/>
            </w:tcBorders>
          </w:tcPr>
          <w:p w14:paraId="24054785" w14:textId="77777777" w:rsidR="008A1F93" w:rsidRPr="00936C2F" w:rsidRDefault="008A1F93" w:rsidP="00DD20C5">
            <w:pPr>
              <w:pStyle w:val="Style11"/>
              <w:tabs>
                <w:tab w:val="left" w:leader="dot" w:pos="8424"/>
              </w:tabs>
              <w:spacing w:line="240" w:lineRule="auto"/>
              <w:rPr>
                <w:b/>
                <w:sz w:val="22"/>
                <w:szCs w:val="22"/>
              </w:rPr>
            </w:pPr>
          </w:p>
        </w:tc>
        <w:tc>
          <w:tcPr>
            <w:tcW w:w="3562" w:type="dxa"/>
            <w:tcBorders>
              <w:top w:val="single" w:sz="8" w:space="0" w:color="auto"/>
              <w:left w:val="single" w:sz="8" w:space="0" w:color="auto"/>
              <w:bottom w:val="single" w:sz="8" w:space="0" w:color="auto"/>
              <w:right w:val="single" w:sz="8" w:space="0" w:color="auto"/>
            </w:tcBorders>
          </w:tcPr>
          <w:p w14:paraId="4A175A48" w14:textId="5E432E8E" w:rsidR="008A1F93" w:rsidRPr="008A1F93" w:rsidRDefault="008A1F93" w:rsidP="008A1F93">
            <w:pPr>
              <w:tabs>
                <w:tab w:val="left" w:leader="dot" w:pos="8424"/>
              </w:tabs>
              <w:rPr>
                <w:i/>
                <w:sz w:val="20"/>
                <w:szCs w:val="20"/>
              </w:rPr>
            </w:pPr>
            <w:r w:rsidRPr="007412D8">
              <w:rPr>
                <w:sz w:val="22"/>
                <w:szCs w:val="22"/>
              </w:rPr>
              <w:t>For the above and any other contracts [substantially completed and under implementation] as prime contractor, joint venture member,  or sub-contractor between 1st January [insert year] and Application submission deadline, a minimum construction experience in the following key activities successfully completed</w:t>
            </w:r>
            <w:r w:rsidRPr="008A1F93">
              <w:rPr>
                <w:sz w:val="20"/>
                <w:szCs w:val="20"/>
                <w:vertAlign w:val="superscript"/>
              </w:rPr>
              <w:footnoteReference w:id="14"/>
            </w:r>
            <w:r w:rsidRPr="008A1F93">
              <w:rPr>
                <w:sz w:val="20"/>
                <w:szCs w:val="20"/>
              </w:rPr>
              <w:t xml:space="preserve">: </w:t>
            </w:r>
            <w:r w:rsidRPr="007412D8">
              <w:rPr>
                <w:i/>
                <w:sz w:val="22"/>
                <w:szCs w:val="22"/>
              </w:rPr>
              <w:t>[list key activities indicating volume, number or rate of production as applicable.</w:t>
            </w:r>
            <w:r w:rsidRPr="008A1F93">
              <w:rPr>
                <w:i/>
                <w:sz w:val="20"/>
                <w:szCs w:val="20"/>
              </w:rPr>
              <w:t xml:space="preserve">  </w:t>
            </w:r>
          </w:p>
          <w:p w14:paraId="7CEF6919" w14:textId="77777777" w:rsidR="008A1F93" w:rsidRPr="008A1F93" w:rsidRDefault="008A1F93" w:rsidP="008A1F93">
            <w:pPr>
              <w:tabs>
                <w:tab w:val="left" w:leader="dot" w:pos="8424"/>
              </w:tabs>
              <w:rPr>
                <w:i/>
                <w:sz w:val="20"/>
                <w:szCs w:val="20"/>
              </w:rPr>
            </w:pPr>
          </w:p>
          <w:p w14:paraId="79958DD5" w14:textId="079FE856" w:rsidR="008A1F93" w:rsidRPr="00936C2F" w:rsidRDefault="008A1F93" w:rsidP="008A1F93">
            <w:pPr>
              <w:pStyle w:val="Style11"/>
              <w:tabs>
                <w:tab w:val="left" w:leader="dot" w:pos="8424"/>
              </w:tabs>
              <w:spacing w:line="240" w:lineRule="auto"/>
              <w:rPr>
                <w:sz w:val="22"/>
                <w:szCs w:val="22"/>
              </w:rPr>
            </w:pPr>
            <w:r w:rsidRPr="007412D8">
              <w:rPr>
                <w:i/>
                <w:sz w:val="22"/>
                <w:szCs w:val="22"/>
              </w:rPr>
              <w:t>Under 4.2(a), specified requirements define similarity of contracts, whereas the key activities or production rates to be specified under 4.2 (b) define the required capability of the Applicant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 month period  in the specified period, ]</w:t>
            </w:r>
            <w:r w:rsidRPr="007412D8">
              <w:rPr>
                <w:i/>
                <w:sz w:val="22"/>
                <w:szCs w:val="22"/>
              </w:rPr>
              <w:footnoteReference w:id="15"/>
            </w:r>
          </w:p>
        </w:tc>
        <w:tc>
          <w:tcPr>
            <w:tcW w:w="1663" w:type="dxa"/>
            <w:tcBorders>
              <w:top w:val="single" w:sz="8" w:space="0" w:color="auto"/>
              <w:left w:val="single" w:sz="8" w:space="0" w:color="auto"/>
              <w:bottom w:val="single" w:sz="8" w:space="0" w:color="auto"/>
              <w:right w:val="single" w:sz="8" w:space="0" w:color="auto"/>
            </w:tcBorders>
          </w:tcPr>
          <w:p w14:paraId="796F2062" w14:textId="7763A865" w:rsidR="008A1F93" w:rsidRPr="007412D8" w:rsidRDefault="008A1F93" w:rsidP="00D95C9E">
            <w:pPr>
              <w:pStyle w:val="Style11"/>
              <w:tabs>
                <w:tab w:val="left" w:leader="dot" w:pos="8424"/>
              </w:tabs>
              <w:spacing w:line="240" w:lineRule="auto"/>
              <w:rPr>
                <w:sz w:val="22"/>
                <w:szCs w:val="22"/>
              </w:rPr>
            </w:pPr>
            <w:r w:rsidRPr="007412D8">
              <w:rPr>
                <w:sz w:val="22"/>
                <w:szCs w:val="22"/>
              </w:rPr>
              <w:lastRenderedPageBreak/>
              <w:t xml:space="preserve">Must meet requirements </w:t>
            </w:r>
            <w:r w:rsidRPr="007412D8">
              <w:rPr>
                <w:i/>
                <w:sz w:val="22"/>
                <w:szCs w:val="22"/>
              </w:rPr>
              <w:t>[Specify activities that may be met through a specialized subcontractor, if permitted in accordance with ITA 25.2</w:t>
            </w:r>
          </w:p>
        </w:tc>
        <w:tc>
          <w:tcPr>
            <w:tcW w:w="1410" w:type="dxa"/>
            <w:tcBorders>
              <w:top w:val="single" w:sz="8" w:space="0" w:color="auto"/>
              <w:left w:val="single" w:sz="8" w:space="0" w:color="auto"/>
              <w:bottom w:val="single" w:sz="8" w:space="0" w:color="auto"/>
              <w:right w:val="single" w:sz="8" w:space="0" w:color="auto"/>
            </w:tcBorders>
          </w:tcPr>
          <w:p w14:paraId="52EEDAE8" w14:textId="77777777" w:rsidR="008A1F93" w:rsidRPr="007412D8" w:rsidRDefault="008A1F93" w:rsidP="008A1F93">
            <w:pPr>
              <w:pStyle w:val="Style11"/>
              <w:tabs>
                <w:tab w:val="left" w:leader="dot" w:pos="8424"/>
              </w:tabs>
              <w:spacing w:line="240" w:lineRule="auto"/>
              <w:rPr>
                <w:sz w:val="22"/>
                <w:szCs w:val="22"/>
              </w:rPr>
            </w:pPr>
            <w:r w:rsidRPr="007412D8">
              <w:rPr>
                <w:sz w:val="22"/>
                <w:szCs w:val="22"/>
              </w:rPr>
              <w:t>Must meet requirements</w:t>
            </w:r>
          </w:p>
          <w:p w14:paraId="373A411E" w14:textId="3050E002" w:rsidR="008A1F93" w:rsidRPr="00936C2F" w:rsidRDefault="008A1F93" w:rsidP="008A1F93">
            <w:pPr>
              <w:pStyle w:val="Style11"/>
              <w:tabs>
                <w:tab w:val="left" w:leader="dot" w:pos="8424"/>
              </w:tabs>
              <w:spacing w:line="240" w:lineRule="auto"/>
              <w:jc w:val="center"/>
              <w:rPr>
                <w:sz w:val="22"/>
                <w:szCs w:val="22"/>
              </w:rPr>
            </w:pPr>
            <w:r w:rsidRPr="007412D8">
              <w:rPr>
                <w:i/>
                <w:sz w:val="22"/>
                <w:szCs w:val="22"/>
              </w:rPr>
              <w:t xml:space="preserve">[Specify activities that may be met through a Specialized Subcontractor, if permitted in accordance with ITA </w:t>
            </w:r>
            <w:r w:rsidRPr="007412D8">
              <w:rPr>
                <w:i/>
                <w:sz w:val="22"/>
                <w:szCs w:val="22"/>
              </w:rPr>
              <w:lastRenderedPageBreak/>
              <w:t>25.2</w:t>
            </w:r>
            <w:r w:rsidRPr="007412D8">
              <w:rPr>
                <w:b/>
                <w:i/>
                <w:sz w:val="22"/>
                <w:szCs w:val="22"/>
              </w:rPr>
              <w:t xml:space="preserve"> </w:t>
            </w:r>
            <w:r w:rsidRPr="007412D8">
              <w:rPr>
                <w:sz w:val="22"/>
                <w:szCs w:val="22"/>
              </w:rPr>
              <w:t>]</w:t>
            </w:r>
          </w:p>
        </w:tc>
        <w:tc>
          <w:tcPr>
            <w:tcW w:w="1440" w:type="dxa"/>
            <w:tcBorders>
              <w:top w:val="single" w:sz="8" w:space="0" w:color="auto"/>
              <w:left w:val="single" w:sz="8" w:space="0" w:color="auto"/>
              <w:bottom w:val="single" w:sz="8" w:space="0" w:color="auto"/>
              <w:right w:val="single" w:sz="8" w:space="0" w:color="auto"/>
            </w:tcBorders>
          </w:tcPr>
          <w:p w14:paraId="50E0FCEE" w14:textId="39C4CDDF" w:rsidR="008A1F93" w:rsidRPr="00936C2F" w:rsidRDefault="008A1F93" w:rsidP="00895847">
            <w:pPr>
              <w:pStyle w:val="Style11"/>
              <w:tabs>
                <w:tab w:val="left" w:leader="dot" w:pos="8424"/>
              </w:tabs>
              <w:spacing w:line="240" w:lineRule="auto"/>
              <w:jc w:val="center"/>
              <w:rPr>
                <w:sz w:val="22"/>
                <w:szCs w:val="22"/>
              </w:rPr>
            </w:pPr>
            <w:r>
              <w:rPr>
                <w:sz w:val="22"/>
                <w:szCs w:val="22"/>
              </w:rPr>
              <w:lastRenderedPageBreak/>
              <w:t>N/A</w:t>
            </w:r>
          </w:p>
        </w:tc>
        <w:tc>
          <w:tcPr>
            <w:tcW w:w="1440" w:type="dxa"/>
            <w:tcBorders>
              <w:top w:val="single" w:sz="8" w:space="0" w:color="auto"/>
              <w:left w:val="single" w:sz="8" w:space="0" w:color="auto"/>
              <w:bottom w:val="single" w:sz="8" w:space="0" w:color="auto"/>
              <w:right w:val="single" w:sz="8" w:space="0" w:color="auto"/>
            </w:tcBorders>
          </w:tcPr>
          <w:p w14:paraId="625418EA" w14:textId="492D1D0F" w:rsidR="008A1F93" w:rsidRPr="007412D8" w:rsidRDefault="008A1F93" w:rsidP="00895847">
            <w:pPr>
              <w:jc w:val="center"/>
              <w:rPr>
                <w:sz w:val="22"/>
                <w:szCs w:val="22"/>
              </w:rPr>
            </w:pPr>
            <w:r w:rsidRPr="007412D8">
              <w:rPr>
                <w:sz w:val="22"/>
                <w:szCs w:val="22"/>
              </w:rPr>
              <w:t xml:space="preserve">Must meet the following requirements for key activities listed below </w:t>
            </w:r>
            <w:r w:rsidRPr="007412D8">
              <w:rPr>
                <w:i/>
                <w:sz w:val="22"/>
                <w:szCs w:val="22"/>
              </w:rPr>
              <w:t>[</w:t>
            </w:r>
            <w:r w:rsidRPr="007412D8">
              <w:rPr>
                <w:b/>
                <w:i/>
                <w:sz w:val="22"/>
                <w:szCs w:val="22"/>
              </w:rPr>
              <w:t xml:space="preserve">if applicable, out of the key activities in the first column of </w:t>
            </w:r>
            <w:r w:rsidRPr="007412D8">
              <w:rPr>
                <w:b/>
                <w:i/>
                <w:sz w:val="22"/>
                <w:szCs w:val="22"/>
              </w:rPr>
              <w:lastRenderedPageBreak/>
              <w:t xml:space="preserve">this 4.2 b), </w:t>
            </w:r>
            <w:r w:rsidRPr="007412D8">
              <w:rPr>
                <w:i/>
                <w:sz w:val="22"/>
                <w:szCs w:val="22"/>
              </w:rPr>
              <w:t xml:space="preserve">list key activities (volume, number or rate of production as applicable) and the corresponding minimum requirements that have to be met by one member, </w:t>
            </w:r>
            <w:r w:rsidRPr="007412D8">
              <w:rPr>
                <w:b/>
                <w:i/>
                <w:sz w:val="22"/>
                <w:szCs w:val="22"/>
              </w:rPr>
              <w:t>otherwise this cell should state: “N/A”.]</w:t>
            </w:r>
          </w:p>
        </w:tc>
        <w:tc>
          <w:tcPr>
            <w:tcW w:w="1710" w:type="dxa"/>
            <w:tcBorders>
              <w:top w:val="single" w:sz="8" w:space="0" w:color="auto"/>
              <w:left w:val="single" w:sz="8" w:space="0" w:color="auto"/>
              <w:bottom w:val="single" w:sz="8" w:space="0" w:color="auto"/>
              <w:right w:val="single" w:sz="8" w:space="0" w:color="auto"/>
            </w:tcBorders>
          </w:tcPr>
          <w:p w14:paraId="4F4CBCC5" w14:textId="17C619F6" w:rsidR="008A1F93" w:rsidRPr="007412D8" w:rsidRDefault="008A1F93" w:rsidP="00895847">
            <w:pPr>
              <w:pStyle w:val="Style11"/>
              <w:tabs>
                <w:tab w:val="left" w:leader="dot" w:pos="8424"/>
              </w:tabs>
              <w:spacing w:line="240" w:lineRule="auto"/>
              <w:rPr>
                <w:sz w:val="22"/>
                <w:szCs w:val="22"/>
              </w:rPr>
            </w:pPr>
            <w:r w:rsidRPr="007412D8">
              <w:rPr>
                <w:sz w:val="22"/>
                <w:szCs w:val="22"/>
              </w:rPr>
              <w:lastRenderedPageBreak/>
              <w:t>Form EXP – 4.2 (b)</w:t>
            </w:r>
          </w:p>
        </w:tc>
      </w:tr>
      <w:tr w:rsidR="0087192A" w:rsidRPr="00936C2F" w14:paraId="0459AA95" w14:textId="77777777" w:rsidTr="00F5701C">
        <w:tc>
          <w:tcPr>
            <w:tcW w:w="655" w:type="dxa"/>
            <w:tcBorders>
              <w:top w:val="single" w:sz="8" w:space="0" w:color="auto"/>
              <w:left w:val="single" w:sz="8" w:space="0" w:color="auto"/>
              <w:bottom w:val="single" w:sz="12" w:space="0" w:color="auto"/>
              <w:right w:val="single" w:sz="8" w:space="0" w:color="auto"/>
            </w:tcBorders>
          </w:tcPr>
          <w:p w14:paraId="38BFD77A" w14:textId="3145517E" w:rsidR="0087192A" w:rsidRPr="00936C2F" w:rsidRDefault="0087192A" w:rsidP="0087192A">
            <w:pPr>
              <w:pStyle w:val="Style11"/>
              <w:tabs>
                <w:tab w:val="left" w:leader="dot" w:pos="8424"/>
              </w:tabs>
              <w:spacing w:line="240" w:lineRule="auto"/>
              <w:rPr>
                <w:b/>
                <w:sz w:val="22"/>
                <w:szCs w:val="22"/>
              </w:rPr>
            </w:pPr>
            <w:r w:rsidRPr="000B72B9">
              <w:rPr>
                <w:b/>
                <w:sz w:val="22"/>
                <w:szCs w:val="22"/>
              </w:rPr>
              <w:t>4.2 (</w:t>
            </w:r>
            <w:r w:rsidR="00D96444">
              <w:rPr>
                <w:b/>
                <w:sz w:val="22"/>
                <w:szCs w:val="22"/>
              </w:rPr>
              <w:t>c</w:t>
            </w:r>
            <w:r w:rsidRPr="000B72B9">
              <w:rPr>
                <w:b/>
                <w:sz w:val="22"/>
                <w:szCs w:val="22"/>
              </w:rPr>
              <w:t xml:space="preserve">) </w:t>
            </w:r>
          </w:p>
        </w:tc>
        <w:tc>
          <w:tcPr>
            <w:tcW w:w="1520" w:type="dxa"/>
            <w:tcBorders>
              <w:top w:val="single" w:sz="8" w:space="0" w:color="auto"/>
              <w:left w:val="single" w:sz="8" w:space="0" w:color="auto"/>
              <w:bottom w:val="single" w:sz="12" w:space="0" w:color="auto"/>
              <w:right w:val="single" w:sz="8" w:space="0" w:color="auto"/>
            </w:tcBorders>
          </w:tcPr>
          <w:p w14:paraId="32BA2257" w14:textId="77777777" w:rsidR="0087192A" w:rsidRPr="00936C2F" w:rsidRDefault="0087192A" w:rsidP="0087192A">
            <w:pPr>
              <w:pStyle w:val="Style11"/>
              <w:tabs>
                <w:tab w:val="left" w:leader="dot" w:pos="8424"/>
              </w:tabs>
              <w:spacing w:line="240" w:lineRule="auto"/>
              <w:rPr>
                <w:b/>
                <w:sz w:val="22"/>
                <w:szCs w:val="22"/>
              </w:rPr>
            </w:pPr>
            <w:r w:rsidRPr="00801E88">
              <w:rPr>
                <w:rFonts w:cs="Arial-BoldMT"/>
                <w:b/>
                <w:bCs/>
                <w:color w:val="000000"/>
                <w:sz w:val="22"/>
                <w:szCs w:val="22"/>
              </w:rPr>
              <w:t>Specific Experience in managing ES aspects</w:t>
            </w:r>
          </w:p>
        </w:tc>
        <w:tc>
          <w:tcPr>
            <w:tcW w:w="3562" w:type="dxa"/>
            <w:tcBorders>
              <w:top w:val="single" w:sz="8" w:space="0" w:color="auto"/>
              <w:left w:val="single" w:sz="8" w:space="0" w:color="auto"/>
              <w:bottom w:val="single" w:sz="12" w:space="0" w:color="auto"/>
              <w:right w:val="single" w:sz="8" w:space="0" w:color="auto"/>
            </w:tcBorders>
          </w:tcPr>
          <w:p w14:paraId="29C424DF"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 xml:space="preserve">[Based on the ES </w:t>
            </w:r>
            <w:r w:rsidRPr="00801E88">
              <w:rPr>
                <w:i/>
                <w:sz w:val="22"/>
                <w:szCs w:val="22"/>
              </w:rPr>
              <w:lastRenderedPageBreak/>
              <w:t>assessment, specify, as appropriate, specific experience requirements to manage ES aspects</w:t>
            </w:r>
            <w:r>
              <w:rPr>
                <w:i/>
                <w:sz w:val="22"/>
                <w:szCs w:val="22"/>
              </w:rPr>
              <w:t>.</w:t>
            </w:r>
            <w:r w:rsidRPr="00801E88">
              <w:rPr>
                <w:i/>
                <w:sz w:val="22"/>
                <w:szCs w:val="22"/>
              </w:rPr>
              <w:t xml:space="preserve">] </w:t>
            </w:r>
          </w:p>
        </w:tc>
        <w:tc>
          <w:tcPr>
            <w:tcW w:w="1663" w:type="dxa"/>
            <w:tcBorders>
              <w:top w:val="single" w:sz="8" w:space="0" w:color="auto"/>
              <w:left w:val="single" w:sz="8" w:space="0" w:color="auto"/>
              <w:bottom w:val="single" w:sz="12" w:space="0" w:color="auto"/>
              <w:right w:val="single" w:sz="8" w:space="0" w:color="auto"/>
            </w:tcBorders>
          </w:tcPr>
          <w:p w14:paraId="64C73A81" w14:textId="77777777" w:rsidR="0087192A" w:rsidRPr="00801E88" w:rsidRDefault="0087192A" w:rsidP="0087192A">
            <w:pPr>
              <w:spacing w:before="31" w:after="31"/>
              <w:rPr>
                <w:sz w:val="22"/>
                <w:szCs w:val="22"/>
              </w:rPr>
            </w:pPr>
            <w:r w:rsidRPr="00801E88">
              <w:rPr>
                <w:sz w:val="22"/>
                <w:szCs w:val="22"/>
              </w:rPr>
              <w:lastRenderedPageBreak/>
              <w:t xml:space="preserve">Must meet requirement </w:t>
            </w:r>
          </w:p>
          <w:p w14:paraId="4A1C493E" w14:textId="77777777" w:rsidR="0087192A" w:rsidRPr="00936C2F" w:rsidRDefault="0087192A" w:rsidP="0087192A">
            <w:pPr>
              <w:pStyle w:val="Style11"/>
              <w:tabs>
                <w:tab w:val="left" w:leader="dot" w:pos="8424"/>
              </w:tabs>
              <w:spacing w:line="240" w:lineRule="auto"/>
              <w:rPr>
                <w:sz w:val="22"/>
                <w:szCs w:val="22"/>
              </w:rPr>
            </w:pPr>
          </w:p>
        </w:tc>
        <w:tc>
          <w:tcPr>
            <w:tcW w:w="1410" w:type="dxa"/>
            <w:tcBorders>
              <w:top w:val="single" w:sz="8" w:space="0" w:color="auto"/>
              <w:left w:val="single" w:sz="8" w:space="0" w:color="auto"/>
              <w:bottom w:val="single" w:sz="12" w:space="0" w:color="auto"/>
              <w:right w:val="single" w:sz="8" w:space="0" w:color="auto"/>
            </w:tcBorders>
          </w:tcPr>
          <w:p w14:paraId="3A32BC52" w14:textId="77777777" w:rsidR="0087192A" w:rsidRPr="00801E88" w:rsidRDefault="0087192A" w:rsidP="0087192A">
            <w:pPr>
              <w:spacing w:before="31" w:after="31"/>
              <w:rPr>
                <w:sz w:val="22"/>
                <w:szCs w:val="22"/>
              </w:rPr>
            </w:pPr>
            <w:r w:rsidRPr="00801E88">
              <w:rPr>
                <w:sz w:val="22"/>
                <w:szCs w:val="22"/>
              </w:rPr>
              <w:t>Must meet requirement</w:t>
            </w:r>
          </w:p>
          <w:p w14:paraId="476F65BD" w14:textId="77777777" w:rsidR="0087192A" w:rsidRPr="00936C2F" w:rsidRDefault="0087192A" w:rsidP="0087192A">
            <w:pPr>
              <w:pStyle w:val="Style11"/>
              <w:tabs>
                <w:tab w:val="left" w:leader="dot" w:pos="8424"/>
              </w:tabs>
              <w:spacing w:line="240" w:lineRule="auto"/>
              <w:jc w:val="center"/>
              <w:rPr>
                <w:sz w:val="22"/>
                <w:szCs w:val="22"/>
              </w:rPr>
            </w:pPr>
          </w:p>
        </w:tc>
        <w:tc>
          <w:tcPr>
            <w:tcW w:w="1440" w:type="dxa"/>
            <w:tcBorders>
              <w:top w:val="single" w:sz="8" w:space="0" w:color="auto"/>
              <w:left w:val="single" w:sz="8" w:space="0" w:color="auto"/>
              <w:bottom w:val="single" w:sz="12" w:space="0" w:color="auto"/>
              <w:right w:val="single" w:sz="8" w:space="0" w:color="auto"/>
            </w:tcBorders>
          </w:tcPr>
          <w:p w14:paraId="179ED63C"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438D75B7" w14:textId="77777777" w:rsidR="0087192A" w:rsidRPr="00936C2F" w:rsidRDefault="0087192A" w:rsidP="0087192A">
            <w:pPr>
              <w:pStyle w:val="Style11"/>
              <w:tabs>
                <w:tab w:val="left" w:leader="dot" w:pos="8424"/>
              </w:tabs>
              <w:spacing w:line="240" w:lineRule="auto"/>
              <w:jc w:val="center"/>
              <w:rPr>
                <w:sz w:val="22"/>
                <w:szCs w:val="22"/>
              </w:rPr>
            </w:pPr>
          </w:p>
        </w:tc>
        <w:tc>
          <w:tcPr>
            <w:tcW w:w="1440" w:type="dxa"/>
            <w:tcBorders>
              <w:top w:val="single" w:sz="8" w:space="0" w:color="auto"/>
              <w:left w:val="single" w:sz="8" w:space="0" w:color="auto"/>
              <w:bottom w:val="single" w:sz="12" w:space="0" w:color="auto"/>
              <w:right w:val="single" w:sz="8" w:space="0" w:color="auto"/>
            </w:tcBorders>
          </w:tcPr>
          <w:p w14:paraId="24E9D6FB"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9E92B6F" w14:textId="77777777" w:rsidR="0087192A" w:rsidRPr="00936C2F" w:rsidRDefault="0087192A" w:rsidP="0087192A">
            <w:pPr>
              <w:jc w:val="center"/>
              <w:rPr>
                <w:sz w:val="22"/>
                <w:szCs w:val="22"/>
              </w:rPr>
            </w:pPr>
          </w:p>
        </w:tc>
        <w:tc>
          <w:tcPr>
            <w:tcW w:w="1710" w:type="dxa"/>
            <w:tcBorders>
              <w:top w:val="single" w:sz="8" w:space="0" w:color="auto"/>
              <w:left w:val="single" w:sz="8" w:space="0" w:color="auto"/>
              <w:bottom w:val="single" w:sz="12" w:space="0" w:color="auto"/>
              <w:right w:val="single" w:sz="8" w:space="0" w:color="auto"/>
            </w:tcBorders>
          </w:tcPr>
          <w:p w14:paraId="41340968" w14:textId="736DE5D2" w:rsidR="0087192A" w:rsidRPr="00936C2F" w:rsidRDefault="0087192A" w:rsidP="0087192A">
            <w:pPr>
              <w:pStyle w:val="Style11"/>
              <w:tabs>
                <w:tab w:val="left" w:leader="dot" w:pos="8424"/>
              </w:tabs>
              <w:spacing w:line="240" w:lineRule="auto"/>
              <w:rPr>
                <w:sz w:val="22"/>
                <w:szCs w:val="22"/>
              </w:rPr>
            </w:pPr>
            <w:r w:rsidRPr="00801E88">
              <w:rPr>
                <w:sz w:val="22"/>
                <w:szCs w:val="22"/>
              </w:rPr>
              <w:t>Form EXP – 4.2 (</w:t>
            </w:r>
            <w:r w:rsidR="00D96444">
              <w:rPr>
                <w:sz w:val="22"/>
                <w:szCs w:val="22"/>
              </w:rPr>
              <w:t>c</w:t>
            </w:r>
            <w:r w:rsidRPr="00801E88">
              <w:rPr>
                <w:sz w:val="22"/>
                <w:szCs w:val="22"/>
              </w:rPr>
              <w:t>)</w:t>
            </w:r>
          </w:p>
        </w:tc>
      </w:tr>
    </w:tbl>
    <w:p w14:paraId="7EF1DAC2" w14:textId="77777777" w:rsidR="00895847" w:rsidRPr="00936C2F" w:rsidRDefault="00895847" w:rsidP="00895847">
      <w:pPr>
        <w:rPr>
          <w:b/>
        </w:rPr>
      </w:pPr>
    </w:p>
    <w:p w14:paraId="1F62535E" w14:textId="77777777" w:rsidR="00895847" w:rsidRPr="00936C2F" w:rsidRDefault="00895847" w:rsidP="00895847">
      <w:pPr>
        <w:rPr>
          <w:b/>
        </w:rPr>
      </w:pPr>
    </w:p>
    <w:p w14:paraId="1A24FF9D" w14:textId="77777777" w:rsidR="00895847" w:rsidRPr="00936C2F" w:rsidRDefault="00895847" w:rsidP="00895847">
      <w:r w:rsidRPr="00936C2F">
        <w:br w:type="page"/>
      </w:r>
    </w:p>
    <w:p w14:paraId="186EE1EF" w14:textId="77777777" w:rsidR="00895847" w:rsidRPr="00390605" w:rsidRDefault="00895847" w:rsidP="00390605">
      <w:pPr>
        <w:pStyle w:val="S3h1"/>
      </w:pPr>
      <w:bookmarkStart w:id="108" w:name="_Toc124431675"/>
      <w:r w:rsidRPr="00390605">
        <w:lastRenderedPageBreak/>
        <w:t>Table 2 – Rated Criteria and Requirements</w:t>
      </w:r>
      <w:bookmarkEnd w:id="108"/>
    </w:p>
    <w:p w14:paraId="70DE54A1" w14:textId="77777777" w:rsidR="00895847" w:rsidRPr="00D95C9E" w:rsidRDefault="00895847" w:rsidP="00D95C9E">
      <w:pPr>
        <w:jc w:val="both"/>
        <w:rPr>
          <w:b/>
          <w:i/>
          <w:iCs/>
        </w:rPr>
      </w:pPr>
      <w:r w:rsidRPr="00D95C9E">
        <w:rPr>
          <w:b/>
          <w:i/>
          <w:iCs/>
        </w:rPr>
        <w:t xml:space="preserve">[Note to Employer: The criteria, requirements, maximum scores, weightings and scoring methodology contained in the tables below are </w:t>
      </w:r>
      <w:r w:rsidRPr="00D758F3">
        <w:rPr>
          <w:b/>
          <w:i/>
          <w:iCs/>
          <w:u w:val="single"/>
        </w:rPr>
        <w:t>examples only</w:t>
      </w:r>
      <w:r w:rsidRPr="00D758F3">
        <w:rPr>
          <w:b/>
          <w:i/>
          <w:iCs/>
        </w:rPr>
        <w:t xml:space="preserve"> </w:t>
      </w:r>
      <w:r w:rsidRPr="00D95C9E">
        <w:rPr>
          <w:b/>
          <w:i/>
          <w:iCs/>
        </w:rPr>
        <w:t>and may be modified to suit the nature and complexity of the contract. Only applications that are substantially responsive to the qualification criteria and requirements in Table 1 are to be assessed against Table 2, Rated Criteria and Requirements]</w:t>
      </w:r>
    </w:p>
    <w:p w14:paraId="1C619748" w14:textId="77777777" w:rsidR="00895847" w:rsidRPr="00390605" w:rsidRDefault="00895847" w:rsidP="00390605">
      <w:pPr>
        <w:pStyle w:val="S3h2"/>
        <w:numPr>
          <w:ilvl w:val="0"/>
          <w:numId w:val="41"/>
        </w:numPr>
      </w:pPr>
      <w:bookmarkStart w:id="109" w:name="_Toc124431676"/>
      <w:r w:rsidRPr="00390605">
        <w:t>Past Performance</w:t>
      </w:r>
      <w:bookmarkEnd w:id="109"/>
    </w:p>
    <w:p w14:paraId="66F5631F" w14:textId="77777777" w:rsidR="00895847" w:rsidRPr="00936C2F" w:rsidRDefault="00895847" w:rsidP="00895847">
      <w:pPr>
        <w:rPr>
          <w:sz w:val="8"/>
          <w:szCs w:val="8"/>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5847" w:rsidRPr="00936C2F" w14:paraId="1A83807D" w14:textId="77777777" w:rsidTr="002F344C">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EE87E6A" w14:textId="77777777" w:rsidR="00895847" w:rsidRPr="00936C2F" w:rsidRDefault="00895847" w:rsidP="00895847">
            <w:pPr>
              <w:spacing w:before="80" w:after="80"/>
              <w:jc w:val="center"/>
              <w:rPr>
                <w:b/>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846A6C3"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9786339"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12495E7E" w14:textId="77777777" w:rsidTr="002F344C">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1E4FBC6"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89BB5E5"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89DD94C"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AA620E9"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D73F6EF" w14:textId="77777777" w:rsidTr="002F344C">
        <w:trPr>
          <w:trHeight w:val="3930"/>
        </w:trPr>
        <w:tc>
          <w:tcPr>
            <w:tcW w:w="8597" w:type="dxa"/>
            <w:tcBorders>
              <w:right w:val="single" w:sz="12" w:space="0" w:color="auto"/>
            </w:tcBorders>
          </w:tcPr>
          <w:p w14:paraId="23BAC511" w14:textId="77777777"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14:paraId="4F26E6FB" w14:textId="77777777" w:rsidR="00895847" w:rsidRPr="00D95C9E" w:rsidRDefault="00895847" w:rsidP="00895847">
            <w:pPr>
              <w:pStyle w:val="Style11"/>
              <w:tabs>
                <w:tab w:val="left" w:leader="dot" w:pos="8424"/>
              </w:tabs>
              <w:spacing w:before="80" w:after="80" w:line="240" w:lineRule="auto"/>
              <w:rPr>
                <w:i/>
                <w:iCs/>
                <w:sz w:val="22"/>
                <w:szCs w:val="22"/>
              </w:rPr>
            </w:pPr>
            <w:r w:rsidRPr="00D95C9E">
              <w:rPr>
                <w:i/>
                <w:iCs/>
                <w:sz w:val="22"/>
                <w:szCs w:val="22"/>
              </w:rPr>
              <w:t xml:space="preserve">[Number of </w:t>
            </w:r>
            <w:r w:rsidR="00255457" w:rsidRPr="00D95C9E">
              <w:rPr>
                <w:i/>
                <w:iCs/>
                <w:sz w:val="22"/>
                <w:szCs w:val="22"/>
              </w:rPr>
              <w:t>satisfactorily and substantially</w:t>
            </w:r>
            <w:r w:rsidRPr="00D95C9E">
              <w:rPr>
                <w:i/>
                <w:iCs/>
                <w:sz w:val="22"/>
                <w:szCs w:val="22"/>
              </w:rPr>
              <w:t xml:space="preserve"> completed </w:t>
            </w:r>
            <w:r w:rsidR="006F1DAF" w:rsidRPr="00D95C9E">
              <w:rPr>
                <w:i/>
                <w:iCs/>
                <w:spacing w:val="-2"/>
              </w:rPr>
              <w:t>Works</w:t>
            </w:r>
            <w:r w:rsidR="008A5AF7" w:rsidRPr="00D95C9E">
              <w:rPr>
                <w:i/>
                <w:iCs/>
                <w:spacing w:val="-2"/>
              </w:rPr>
              <w:t xml:space="preserve"> </w:t>
            </w:r>
            <w:r w:rsidRPr="00D95C9E">
              <w:rPr>
                <w:i/>
                <w:iCs/>
                <w:sz w:val="22"/>
                <w:szCs w:val="22"/>
              </w:rPr>
              <w:t xml:space="preserve">contracts that exceed the number specified in Table 1, </w:t>
            </w:r>
            <w:r w:rsidR="000E266E" w:rsidRPr="00D95C9E">
              <w:rPr>
                <w:i/>
                <w:iCs/>
                <w:sz w:val="22"/>
                <w:szCs w:val="22"/>
              </w:rPr>
              <w:t xml:space="preserve">Sub-Factor </w:t>
            </w:r>
            <w:r w:rsidRPr="00D95C9E">
              <w:rPr>
                <w:i/>
                <w:iCs/>
                <w:sz w:val="22"/>
                <w:szCs w:val="22"/>
              </w:rPr>
              <w:t>4.2(where this number is x)</w:t>
            </w:r>
            <w:r w:rsidR="00712DBF" w:rsidRPr="00D95C9E">
              <w:rPr>
                <w:i/>
                <w:iCs/>
                <w:sz w:val="22"/>
                <w:szCs w:val="22"/>
              </w:rPr>
              <w:t xml:space="preserve"> </w:t>
            </w:r>
            <w:r w:rsidRPr="00D95C9E">
              <w:rPr>
                <w:i/>
                <w:iCs/>
                <w:sz w:val="22"/>
                <w:szCs w:val="22"/>
              </w:rPr>
              <w:t>that are:</w:t>
            </w:r>
          </w:p>
          <w:p w14:paraId="227801CE"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similar to the Requirements (</w:t>
            </w:r>
            <w:r w:rsidRPr="00D95C9E">
              <w:rPr>
                <w:i/>
                <w:iCs/>
                <w:sz w:val="22"/>
                <w:szCs w:val="22"/>
                <w:u w:val="single"/>
              </w:rPr>
              <w:t>Reference Table 1, 4.2)</w:t>
            </w:r>
            <w:r w:rsidRPr="00D95C9E">
              <w:rPr>
                <w:i/>
                <w:iCs/>
                <w:sz w:val="22"/>
                <w:szCs w:val="22"/>
              </w:rPr>
              <w:t>; and</w:t>
            </w:r>
          </w:p>
          <w:p w14:paraId="70E9EE69"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 xml:space="preserve">completed during the past___ years. [insert number equal or more than the number of years specified in Table 1, </w:t>
            </w:r>
            <w:r w:rsidR="000E266E" w:rsidRPr="00D95C9E">
              <w:rPr>
                <w:i/>
                <w:iCs/>
                <w:sz w:val="22"/>
                <w:szCs w:val="22"/>
              </w:rPr>
              <w:t xml:space="preserve">Sub-Factor </w:t>
            </w:r>
            <w:r w:rsidRPr="00D95C9E">
              <w:rPr>
                <w:i/>
                <w:iCs/>
                <w:sz w:val="22"/>
                <w:szCs w:val="22"/>
              </w:rPr>
              <w:t>4.2</w:t>
            </w:r>
            <w:r w:rsidR="00712DBF" w:rsidRPr="00D95C9E">
              <w:rPr>
                <w:i/>
                <w:iCs/>
                <w:sz w:val="22"/>
                <w:szCs w:val="22"/>
              </w:rPr>
              <w:t>]]</w:t>
            </w:r>
          </w:p>
          <w:p w14:paraId="596C2349" w14:textId="77777777" w:rsidR="00895847" w:rsidRPr="00936C2F" w:rsidRDefault="00895847" w:rsidP="002F344C">
            <w:pPr>
              <w:pStyle w:val="Style11"/>
              <w:tabs>
                <w:tab w:val="left" w:leader="dot" w:pos="8424"/>
              </w:tabs>
              <w:spacing w:before="240" w:after="120" w:line="240" w:lineRule="auto"/>
              <w:ind w:left="43"/>
              <w:rPr>
                <w:b/>
                <w:sz w:val="22"/>
                <w:szCs w:val="22"/>
              </w:rPr>
            </w:pPr>
            <w:r w:rsidRPr="00936C2F">
              <w:rPr>
                <w:b/>
                <w:sz w:val="22"/>
                <w:szCs w:val="22"/>
              </w:rPr>
              <w:t>Scoring methodology:</w:t>
            </w:r>
          </w:p>
          <w:tbl>
            <w:tblPr>
              <w:tblStyle w:val="TableGrid"/>
              <w:tblW w:w="8288" w:type="dxa"/>
              <w:tblLayout w:type="fixed"/>
              <w:tblLook w:val="04A0" w:firstRow="1" w:lastRow="0" w:firstColumn="1" w:lastColumn="0" w:noHBand="0" w:noVBand="1"/>
            </w:tblPr>
            <w:tblGrid>
              <w:gridCol w:w="3325"/>
              <w:gridCol w:w="962"/>
              <w:gridCol w:w="992"/>
              <w:gridCol w:w="992"/>
              <w:gridCol w:w="992"/>
              <w:gridCol w:w="1025"/>
            </w:tblGrid>
            <w:tr w:rsidR="00895847" w:rsidRPr="00936C2F" w14:paraId="32B172E1" w14:textId="77777777" w:rsidTr="002F344C">
              <w:tc>
                <w:tcPr>
                  <w:tcW w:w="3325" w:type="dxa"/>
                </w:tcPr>
                <w:p w14:paraId="24928C26" w14:textId="77777777" w:rsidR="00895847" w:rsidRPr="00936C2F" w:rsidRDefault="00895847" w:rsidP="00895847">
                  <w:pPr>
                    <w:pStyle w:val="Style11"/>
                    <w:tabs>
                      <w:tab w:val="left" w:leader="dot" w:pos="8424"/>
                    </w:tabs>
                    <w:spacing w:before="80" w:after="80" w:line="240" w:lineRule="auto"/>
                    <w:rPr>
                      <w:b/>
                      <w:sz w:val="20"/>
                      <w:szCs w:val="20"/>
                    </w:rPr>
                  </w:pPr>
                  <w:r w:rsidRPr="00936C2F">
                    <w:rPr>
                      <w:b/>
                      <w:sz w:val="20"/>
                      <w:szCs w:val="20"/>
                    </w:rPr>
                    <w:t>Number of contracts</w:t>
                  </w:r>
                </w:p>
                <w:p w14:paraId="25176579" w14:textId="77777777" w:rsidR="00895847" w:rsidRPr="00D95C9E" w:rsidRDefault="00895847">
                  <w:pPr>
                    <w:pStyle w:val="Style11"/>
                    <w:tabs>
                      <w:tab w:val="left" w:leader="dot" w:pos="8424"/>
                    </w:tabs>
                    <w:spacing w:before="80" w:after="80" w:line="240" w:lineRule="auto"/>
                    <w:rPr>
                      <w:i/>
                      <w:iCs/>
                      <w:sz w:val="20"/>
                      <w:szCs w:val="20"/>
                    </w:rPr>
                  </w:pPr>
                  <w:r w:rsidRPr="00D95C9E">
                    <w:rPr>
                      <w:i/>
                      <w:iCs/>
                      <w:sz w:val="20"/>
                      <w:szCs w:val="20"/>
                    </w:rPr>
                    <w:t xml:space="preserve">[Number of </w:t>
                  </w:r>
                  <w:r w:rsidR="00255457" w:rsidRPr="00D95C9E">
                    <w:rPr>
                      <w:i/>
                      <w:iCs/>
                      <w:sz w:val="22"/>
                      <w:szCs w:val="22"/>
                    </w:rPr>
                    <w:t>satisfactorily and substantially</w:t>
                  </w:r>
                  <w:r w:rsidR="00255457" w:rsidRPr="00D95C9E">
                    <w:rPr>
                      <w:i/>
                      <w:iCs/>
                      <w:sz w:val="20"/>
                      <w:szCs w:val="20"/>
                    </w:rPr>
                    <w:t xml:space="preserve"> </w:t>
                  </w:r>
                  <w:r w:rsidRPr="00D95C9E">
                    <w:rPr>
                      <w:i/>
                      <w:iCs/>
                      <w:sz w:val="20"/>
                      <w:szCs w:val="20"/>
                    </w:rPr>
                    <w:t>completed similar contracts.]</w:t>
                  </w:r>
                </w:p>
              </w:tc>
              <w:tc>
                <w:tcPr>
                  <w:tcW w:w="962" w:type="dxa"/>
                  <w:vAlign w:val="center"/>
                </w:tcPr>
                <w:p w14:paraId="0D9C9A5E" w14:textId="77777777" w:rsidR="00895847" w:rsidRPr="00D95C9E" w:rsidRDefault="00895847" w:rsidP="00895847">
                  <w:pPr>
                    <w:pStyle w:val="Style11"/>
                    <w:tabs>
                      <w:tab w:val="left" w:leader="dot" w:pos="8424"/>
                    </w:tabs>
                    <w:spacing w:line="240" w:lineRule="auto"/>
                    <w:ind w:left="12"/>
                    <w:jc w:val="center"/>
                    <w:rPr>
                      <w:i/>
                      <w:sz w:val="20"/>
                      <w:szCs w:val="20"/>
                    </w:rPr>
                  </w:pPr>
                  <w:r w:rsidRPr="00D95C9E">
                    <w:rPr>
                      <w:i/>
                      <w:sz w:val="20"/>
                      <w:szCs w:val="20"/>
                    </w:rPr>
                    <w:t xml:space="preserve">[&gt;= x+4 </w:t>
                  </w:r>
                  <w:r w:rsidRPr="00D95C9E">
                    <w:rPr>
                      <w:i/>
                      <w:sz w:val="16"/>
                      <w:szCs w:val="16"/>
                    </w:rPr>
                    <w:t xml:space="preserve">contracts] </w:t>
                  </w:r>
                </w:p>
              </w:tc>
              <w:tc>
                <w:tcPr>
                  <w:tcW w:w="992" w:type="dxa"/>
                  <w:vAlign w:val="center"/>
                </w:tcPr>
                <w:p w14:paraId="4BDABF98"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[x+3 </w:t>
                  </w:r>
                  <w:r w:rsidRPr="00D95C9E">
                    <w:rPr>
                      <w:i/>
                      <w:sz w:val="16"/>
                      <w:szCs w:val="16"/>
                    </w:rPr>
                    <w:t>contracts]</w:t>
                  </w:r>
                </w:p>
              </w:tc>
              <w:tc>
                <w:tcPr>
                  <w:tcW w:w="992" w:type="dxa"/>
                  <w:vAlign w:val="center"/>
                </w:tcPr>
                <w:p w14:paraId="21F513F2" w14:textId="77777777" w:rsidR="00895847" w:rsidRPr="00D95C9E" w:rsidRDefault="00895847" w:rsidP="00895847">
                  <w:pPr>
                    <w:pStyle w:val="Style11"/>
                    <w:tabs>
                      <w:tab w:val="left" w:leader="dot" w:pos="8424"/>
                    </w:tabs>
                    <w:spacing w:line="240" w:lineRule="auto"/>
                    <w:jc w:val="center"/>
                    <w:rPr>
                      <w:b/>
                      <w:i/>
                      <w:sz w:val="20"/>
                      <w:szCs w:val="20"/>
                    </w:rPr>
                  </w:pPr>
                  <w:r w:rsidRPr="00D95C9E">
                    <w:rPr>
                      <w:i/>
                      <w:sz w:val="20"/>
                      <w:szCs w:val="20"/>
                    </w:rPr>
                    <w:t xml:space="preserve">[x+2 </w:t>
                  </w:r>
                  <w:r w:rsidRPr="00D95C9E">
                    <w:rPr>
                      <w:i/>
                      <w:sz w:val="16"/>
                      <w:szCs w:val="16"/>
                    </w:rPr>
                    <w:t>contracts]</w:t>
                  </w:r>
                </w:p>
              </w:tc>
              <w:tc>
                <w:tcPr>
                  <w:tcW w:w="992" w:type="dxa"/>
                  <w:vAlign w:val="center"/>
                </w:tcPr>
                <w:p w14:paraId="520AE9B4"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[x+1 </w:t>
                  </w:r>
                  <w:r w:rsidRPr="00D95C9E">
                    <w:rPr>
                      <w:i/>
                      <w:sz w:val="16"/>
                      <w:szCs w:val="16"/>
                    </w:rPr>
                    <w:t>contracts]</w:t>
                  </w:r>
                </w:p>
              </w:tc>
              <w:tc>
                <w:tcPr>
                  <w:tcW w:w="1025" w:type="dxa"/>
                  <w:vAlign w:val="center"/>
                </w:tcPr>
                <w:p w14:paraId="07B4807A"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 </w:t>
                  </w:r>
                  <w:r w:rsidRPr="00D95C9E">
                    <w:rPr>
                      <w:i/>
                      <w:sz w:val="16"/>
                      <w:szCs w:val="16"/>
                    </w:rPr>
                    <w:t>contracts]</w:t>
                  </w:r>
                </w:p>
              </w:tc>
            </w:tr>
            <w:tr w:rsidR="00895847" w:rsidRPr="00936C2F" w14:paraId="7569E770" w14:textId="77777777" w:rsidTr="002F344C">
              <w:trPr>
                <w:trHeight w:val="566"/>
              </w:trPr>
              <w:tc>
                <w:tcPr>
                  <w:tcW w:w="3325" w:type="dxa"/>
                </w:tcPr>
                <w:p w14:paraId="5C91022B" w14:textId="77777777" w:rsidR="00895847" w:rsidRPr="00936C2F" w:rsidRDefault="00895847" w:rsidP="00895847">
                  <w:pPr>
                    <w:pStyle w:val="Style11"/>
                    <w:tabs>
                      <w:tab w:val="left" w:leader="dot" w:pos="8424"/>
                    </w:tabs>
                    <w:spacing w:before="80" w:after="80" w:line="240" w:lineRule="auto"/>
                    <w:jc w:val="right"/>
                    <w:rPr>
                      <w:b/>
                      <w:sz w:val="20"/>
                      <w:szCs w:val="20"/>
                    </w:rPr>
                  </w:pPr>
                  <w:r w:rsidRPr="00936C2F">
                    <w:rPr>
                      <w:b/>
                      <w:sz w:val="20"/>
                      <w:szCs w:val="20"/>
                    </w:rPr>
                    <w:t>Weighting</w:t>
                  </w:r>
                </w:p>
              </w:tc>
              <w:tc>
                <w:tcPr>
                  <w:tcW w:w="962" w:type="dxa"/>
                </w:tcPr>
                <w:p w14:paraId="420D230F"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[100]</w:t>
                  </w:r>
                </w:p>
              </w:tc>
              <w:tc>
                <w:tcPr>
                  <w:tcW w:w="992" w:type="dxa"/>
                </w:tcPr>
                <w:p w14:paraId="0D06BE75"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[70]</w:t>
                  </w:r>
                </w:p>
              </w:tc>
              <w:tc>
                <w:tcPr>
                  <w:tcW w:w="992" w:type="dxa"/>
                </w:tcPr>
                <w:p w14:paraId="56C55755"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[40]</w:t>
                  </w:r>
                </w:p>
              </w:tc>
              <w:tc>
                <w:tcPr>
                  <w:tcW w:w="992" w:type="dxa"/>
                </w:tcPr>
                <w:p w14:paraId="6BB446FF"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w:t>
                  </w:r>
                </w:p>
              </w:tc>
              <w:tc>
                <w:tcPr>
                  <w:tcW w:w="1025" w:type="dxa"/>
                </w:tcPr>
                <w:p w14:paraId="7E148CC9"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[0]</w:t>
                  </w:r>
                </w:p>
              </w:tc>
            </w:tr>
          </w:tbl>
          <w:p w14:paraId="7AE0AD98" w14:textId="77777777" w:rsidR="00895847" w:rsidRPr="002F344C" w:rsidRDefault="00895847">
            <w:pPr>
              <w:pStyle w:val="Style11"/>
              <w:tabs>
                <w:tab w:val="left" w:leader="dot" w:pos="8424"/>
              </w:tabs>
              <w:spacing w:line="240" w:lineRule="auto"/>
            </w:pPr>
          </w:p>
        </w:tc>
        <w:tc>
          <w:tcPr>
            <w:tcW w:w="1540" w:type="dxa"/>
            <w:tcBorders>
              <w:left w:val="single" w:sz="12" w:space="0" w:color="auto"/>
            </w:tcBorders>
          </w:tcPr>
          <w:p w14:paraId="18708E71" w14:textId="2193F200" w:rsidR="00895847" w:rsidRPr="00936C2F" w:rsidRDefault="00895847">
            <w:pPr>
              <w:pStyle w:val="Style11"/>
              <w:tabs>
                <w:tab w:val="left" w:leader="dot" w:pos="8424"/>
              </w:tabs>
              <w:spacing w:before="80" w:after="80" w:line="240" w:lineRule="auto"/>
              <w:jc w:val="center"/>
              <w:rPr>
                <w:i/>
                <w:sz w:val="22"/>
                <w:szCs w:val="22"/>
              </w:rPr>
            </w:pPr>
            <w:r w:rsidRPr="00936C2F">
              <w:rPr>
                <w:i/>
                <w:sz w:val="22"/>
                <w:szCs w:val="22"/>
              </w:rPr>
              <w:t>[select a maximum score (out of 100</w:t>
            </w:r>
            <w:r w:rsidR="008323E1">
              <w:rPr>
                <w:i/>
                <w:sz w:val="22"/>
                <w:szCs w:val="22"/>
              </w:rPr>
              <w:t>)</w:t>
            </w:r>
            <w:r w:rsidRPr="00936C2F">
              <w:rPr>
                <w:i/>
                <w:sz w:val="22"/>
                <w:szCs w:val="22"/>
              </w:rPr>
              <w:t>]</w:t>
            </w:r>
          </w:p>
        </w:tc>
        <w:tc>
          <w:tcPr>
            <w:tcW w:w="1525" w:type="dxa"/>
          </w:tcPr>
          <w:p w14:paraId="31154005"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In case of JV, all members combined will be evaluated. </w:t>
            </w:r>
          </w:p>
        </w:tc>
        <w:tc>
          <w:tcPr>
            <w:tcW w:w="1876" w:type="dxa"/>
          </w:tcPr>
          <w:p w14:paraId="1745D7C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EXP 4.2</w:t>
            </w:r>
          </w:p>
        </w:tc>
      </w:tr>
    </w:tbl>
    <w:p w14:paraId="14D52284" w14:textId="77777777" w:rsidR="001A67D2" w:rsidRDefault="001A67D2" w:rsidP="00973B3F">
      <w:pPr>
        <w:pStyle w:val="S3h2"/>
        <w:numPr>
          <w:ilvl w:val="0"/>
          <w:numId w:val="0"/>
        </w:numPr>
        <w:ind w:left="360"/>
      </w:pPr>
    </w:p>
    <w:p w14:paraId="4F99E6D0" w14:textId="77777777" w:rsidR="001A67D2" w:rsidRDefault="001A67D2">
      <w:pPr>
        <w:widowControl/>
        <w:autoSpaceDE/>
        <w:autoSpaceDN/>
        <w:rPr>
          <w:b/>
          <w:sz w:val="28"/>
        </w:rPr>
      </w:pPr>
      <w:r>
        <w:br w:type="page"/>
      </w:r>
    </w:p>
    <w:p w14:paraId="5E3890A1" w14:textId="77777777" w:rsidR="00895847" w:rsidRPr="00390605" w:rsidRDefault="00895847" w:rsidP="00390605">
      <w:pPr>
        <w:pStyle w:val="S3h2"/>
        <w:numPr>
          <w:ilvl w:val="0"/>
          <w:numId w:val="41"/>
        </w:numPr>
      </w:pPr>
      <w:bookmarkStart w:id="110" w:name="_Toc124431677"/>
      <w:r w:rsidRPr="00390605">
        <w:lastRenderedPageBreak/>
        <w:t>Contract/Project Management Capability</w:t>
      </w:r>
      <w:bookmarkEnd w:id="110"/>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5847" w:rsidRPr="00936C2F" w14:paraId="22F3F623" w14:textId="77777777" w:rsidTr="002F344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B114CE0" w14:textId="77777777" w:rsidR="00895847" w:rsidRPr="00936C2F" w:rsidRDefault="00895847" w:rsidP="00895847">
            <w:pPr>
              <w:spacing w:before="80" w:after="80"/>
              <w:jc w:val="center"/>
              <w:rPr>
                <w:b/>
              </w:rPr>
            </w:pPr>
            <w:r w:rsidRPr="00936C2F">
              <w:rPr>
                <w:b/>
              </w:rPr>
              <w:t>Criteria</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1BF05CB"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84DFD1C"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6A2BE860" w14:textId="77777777" w:rsidTr="002F344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3663D3"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5A05797"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34D0FB3"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E6029AF"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00F2DC9" w14:textId="77777777" w:rsidTr="002F344C">
        <w:tc>
          <w:tcPr>
            <w:tcW w:w="8577" w:type="dxa"/>
            <w:tcBorders>
              <w:right w:val="single" w:sz="12" w:space="0" w:color="auto"/>
            </w:tcBorders>
          </w:tcPr>
          <w:p w14:paraId="317EA7DB" w14:textId="77777777" w:rsidR="00895847" w:rsidRPr="002F344C" w:rsidRDefault="00895847" w:rsidP="00895847">
            <w:pPr>
              <w:widowControl/>
              <w:suppressAutoHyphens/>
              <w:adjustRightInd w:val="0"/>
              <w:spacing w:before="80" w:after="80"/>
              <w:rPr>
                <w:i/>
                <w:iCs/>
                <w:sz w:val="22"/>
                <w:szCs w:val="22"/>
              </w:rPr>
            </w:pPr>
            <w:r w:rsidRPr="00F812AD">
              <w:rPr>
                <w:i/>
                <w:iCs/>
                <w:sz w:val="22"/>
                <w:szCs w:val="22"/>
              </w:rPr>
              <w:t>[Contract/project management capability in the following key areas:</w:t>
            </w:r>
            <w:r w:rsidRPr="002F344C">
              <w:rPr>
                <w:i/>
                <w:iCs/>
                <w:sz w:val="22"/>
                <w:szCs w:val="22"/>
              </w:rPr>
              <w:t xml:space="preserve"> </w:t>
            </w:r>
          </w:p>
          <w:p w14:paraId="62FA557F" w14:textId="77777777" w:rsidR="00255457" w:rsidRPr="002F344C" w:rsidRDefault="00255457" w:rsidP="00255457">
            <w:pPr>
              <w:widowControl/>
              <w:suppressAutoHyphens/>
              <w:adjustRightInd w:val="0"/>
              <w:spacing w:before="80" w:after="80"/>
              <w:rPr>
                <w:i/>
                <w:iCs/>
                <w:sz w:val="22"/>
                <w:szCs w:val="22"/>
              </w:rPr>
            </w:pPr>
            <w:r w:rsidRPr="002F344C">
              <w:rPr>
                <w:b/>
                <w:i/>
                <w:iCs/>
                <w:sz w:val="22"/>
                <w:szCs w:val="22"/>
              </w:rPr>
              <w:t>[Note to Employer: consider putting a page limit on each of the responses</w:t>
            </w:r>
            <w:r w:rsidRPr="002F344C">
              <w:rPr>
                <w:i/>
                <w:iCs/>
                <w:sz w:val="22"/>
                <w:szCs w:val="22"/>
              </w:rPr>
              <w:t>]</w:t>
            </w:r>
          </w:p>
          <w:p w14:paraId="38AEDA47" w14:textId="26CB8544" w:rsidR="00255457"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Description of project management system/s and how they will be applied (including status of accreditation with recognized international standards applicable to the industry)</w:t>
            </w:r>
          </w:p>
          <w:p w14:paraId="68C45878" w14:textId="12C700FC" w:rsidR="002E42C9" w:rsidRPr="002F344C" w:rsidRDefault="002E42C9" w:rsidP="00255457">
            <w:pPr>
              <w:pStyle w:val="ListParagraph"/>
              <w:widowControl/>
              <w:numPr>
                <w:ilvl w:val="0"/>
                <w:numId w:val="15"/>
              </w:numPr>
              <w:suppressAutoHyphens/>
              <w:adjustRightInd w:val="0"/>
              <w:spacing w:before="80" w:after="80"/>
              <w:rPr>
                <w:i/>
                <w:iCs/>
                <w:sz w:val="22"/>
                <w:szCs w:val="22"/>
              </w:rPr>
            </w:pPr>
            <w:r>
              <w:rPr>
                <w:i/>
                <w:iCs/>
                <w:sz w:val="22"/>
                <w:szCs w:val="22"/>
              </w:rPr>
              <w:t>Applicable quality management systems</w:t>
            </w:r>
          </w:p>
          <w:p w14:paraId="26F8BA46" w14:textId="77777777" w:rsidR="00255457" w:rsidRPr="002F344C" w:rsidRDefault="005B39AA" w:rsidP="00255457">
            <w:pPr>
              <w:pStyle w:val="ListParagraph"/>
              <w:widowControl/>
              <w:numPr>
                <w:ilvl w:val="0"/>
                <w:numId w:val="15"/>
              </w:numPr>
              <w:suppressAutoHyphens/>
              <w:adjustRightInd w:val="0"/>
              <w:spacing w:before="80" w:after="80"/>
              <w:rPr>
                <w:i/>
                <w:iCs/>
                <w:sz w:val="22"/>
                <w:szCs w:val="22"/>
              </w:rPr>
            </w:pPr>
            <w:r>
              <w:rPr>
                <w:i/>
                <w:iCs/>
                <w:sz w:val="22"/>
                <w:szCs w:val="22"/>
              </w:rPr>
              <w:t xml:space="preserve">Environmental and Social </w:t>
            </w:r>
            <w:r w:rsidR="00255457" w:rsidRPr="002F344C">
              <w:rPr>
                <w:i/>
                <w:iCs/>
                <w:sz w:val="22"/>
                <w:szCs w:val="22"/>
              </w:rPr>
              <w:t>management practice, and</w:t>
            </w:r>
          </w:p>
          <w:p w14:paraId="2F0ED929" w14:textId="0C11A89F" w:rsidR="00255457" w:rsidRPr="002F344C" w:rsidRDefault="00743FEA" w:rsidP="00255457">
            <w:pPr>
              <w:pStyle w:val="ListParagraph"/>
              <w:widowControl/>
              <w:numPr>
                <w:ilvl w:val="0"/>
                <w:numId w:val="15"/>
              </w:numPr>
              <w:suppressAutoHyphens/>
              <w:adjustRightInd w:val="0"/>
              <w:spacing w:before="80" w:after="80"/>
              <w:rPr>
                <w:i/>
                <w:iCs/>
                <w:sz w:val="22"/>
                <w:szCs w:val="22"/>
              </w:rPr>
            </w:pPr>
            <w:r>
              <w:rPr>
                <w:i/>
                <w:iCs/>
                <w:sz w:val="22"/>
                <w:szCs w:val="22"/>
              </w:rPr>
              <w:t xml:space="preserve">Application </w:t>
            </w:r>
            <w:r w:rsidR="00255457" w:rsidRPr="002F344C">
              <w:rPr>
                <w:i/>
                <w:iCs/>
                <w:sz w:val="22"/>
                <w:szCs w:val="22"/>
              </w:rPr>
              <w:t xml:space="preserve">of value </w:t>
            </w:r>
            <w:r>
              <w:rPr>
                <w:i/>
                <w:iCs/>
                <w:sz w:val="22"/>
                <w:szCs w:val="22"/>
              </w:rPr>
              <w:t>e</w:t>
            </w:r>
            <w:r w:rsidR="00255457" w:rsidRPr="002F344C">
              <w:rPr>
                <w:i/>
                <w:iCs/>
                <w:sz w:val="22"/>
                <w:szCs w:val="22"/>
              </w:rPr>
              <w:t xml:space="preserve">ngineering and </w:t>
            </w:r>
            <w:r w:rsidR="002E42C9">
              <w:rPr>
                <w:i/>
                <w:iCs/>
                <w:sz w:val="22"/>
                <w:szCs w:val="22"/>
              </w:rPr>
              <w:t>sustainab</w:t>
            </w:r>
            <w:r>
              <w:rPr>
                <w:i/>
                <w:iCs/>
                <w:sz w:val="22"/>
                <w:szCs w:val="22"/>
              </w:rPr>
              <w:t>i</w:t>
            </w:r>
            <w:r w:rsidR="002E42C9">
              <w:rPr>
                <w:i/>
                <w:iCs/>
                <w:sz w:val="22"/>
                <w:szCs w:val="22"/>
              </w:rPr>
              <w:t>lity</w:t>
            </w:r>
          </w:p>
          <w:p w14:paraId="67ADC98B" w14:textId="77777777" w:rsidR="00255457" w:rsidRDefault="00255457" w:rsidP="002F344C">
            <w:pPr>
              <w:pStyle w:val="Style11"/>
              <w:tabs>
                <w:tab w:val="left" w:leader="dot" w:pos="8424"/>
              </w:tabs>
              <w:spacing w:before="240" w:after="120" w:line="240" w:lineRule="auto"/>
              <w:ind w:left="43"/>
              <w:rPr>
                <w:b/>
                <w:sz w:val="22"/>
                <w:szCs w:val="22"/>
              </w:rPr>
            </w:pPr>
            <w:r w:rsidRPr="00874747">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55457" w:rsidRPr="008278A7" w14:paraId="757B6099" w14:textId="77777777" w:rsidTr="00255457">
              <w:tc>
                <w:tcPr>
                  <w:tcW w:w="3325" w:type="dxa"/>
                </w:tcPr>
                <w:p w14:paraId="1119B68F" w14:textId="77777777" w:rsidR="00255457" w:rsidRPr="008278A7" w:rsidRDefault="00255457" w:rsidP="00255457">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 xml:space="preserve">Number and </w:t>
                  </w:r>
                  <w:r w:rsidRPr="005910E3">
                    <w:rPr>
                      <w:i/>
                      <w:sz w:val="20"/>
                      <w:szCs w:val="20"/>
                      <w:u w:val="single"/>
                    </w:rPr>
                    <w:t xml:space="preserve">extent </w:t>
                  </w:r>
                  <w:r w:rsidRPr="00804EDC">
                    <w:rPr>
                      <w:i/>
                      <w:sz w:val="20"/>
                      <w:szCs w:val="20"/>
                    </w:rPr>
                    <w:t>of key areas demonstrated.]</w:t>
                  </w:r>
                </w:p>
              </w:tc>
              <w:tc>
                <w:tcPr>
                  <w:tcW w:w="1098" w:type="dxa"/>
                  <w:vAlign w:val="center"/>
                </w:tcPr>
                <w:p w14:paraId="227D565B" w14:textId="3D9A90B9" w:rsidR="00255457" w:rsidRPr="008278A7" w:rsidRDefault="00255457" w:rsidP="00255457">
                  <w:pPr>
                    <w:pStyle w:val="Style11"/>
                    <w:tabs>
                      <w:tab w:val="left" w:leader="dot" w:pos="8424"/>
                    </w:tabs>
                    <w:spacing w:line="240" w:lineRule="auto"/>
                    <w:ind w:left="12"/>
                    <w:jc w:val="center"/>
                    <w:rPr>
                      <w:i/>
                      <w:sz w:val="20"/>
                      <w:szCs w:val="20"/>
                    </w:rPr>
                  </w:pPr>
                  <w:r w:rsidRPr="008278A7">
                    <w:rPr>
                      <w:i/>
                      <w:sz w:val="20"/>
                      <w:szCs w:val="20"/>
                    </w:rPr>
                    <w:t xml:space="preserve">[all </w:t>
                  </w:r>
                  <w:r w:rsidR="00743FEA">
                    <w:rPr>
                      <w:i/>
                      <w:sz w:val="20"/>
                      <w:szCs w:val="20"/>
                    </w:rPr>
                    <w:t>4</w:t>
                  </w:r>
                  <w:r w:rsidRPr="008278A7">
                    <w:rPr>
                      <w:i/>
                      <w:sz w:val="20"/>
                      <w:szCs w:val="20"/>
                    </w:rPr>
                    <w:t xml:space="preserve">] </w:t>
                  </w:r>
                </w:p>
              </w:tc>
              <w:tc>
                <w:tcPr>
                  <w:tcW w:w="1098" w:type="dxa"/>
                  <w:vAlign w:val="center"/>
                </w:tcPr>
                <w:p w14:paraId="3D66A2B2" w14:textId="66A5936C"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sidR="00743FEA">
                    <w:rPr>
                      <w:i/>
                      <w:sz w:val="20"/>
                      <w:szCs w:val="20"/>
                    </w:rPr>
                    <w:t>3</w:t>
                  </w:r>
                  <w:r w:rsidRPr="008278A7">
                    <w:rPr>
                      <w:i/>
                      <w:sz w:val="20"/>
                      <w:szCs w:val="20"/>
                    </w:rPr>
                    <w:t>]</w:t>
                  </w:r>
                </w:p>
              </w:tc>
              <w:tc>
                <w:tcPr>
                  <w:tcW w:w="1098" w:type="dxa"/>
                  <w:vAlign w:val="center"/>
                </w:tcPr>
                <w:p w14:paraId="257C6500" w14:textId="47D24B0E"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sidR="00743FEA">
                    <w:rPr>
                      <w:i/>
                      <w:sz w:val="20"/>
                      <w:szCs w:val="20"/>
                    </w:rPr>
                    <w:t>2</w:t>
                  </w:r>
                  <w:r w:rsidRPr="008278A7">
                    <w:rPr>
                      <w:i/>
                      <w:sz w:val="20"/>
                      <w:szCs w:val="20"/>
                    </w:rPr>
                    <w:t>]</w:t>
                  </w:r>
                </w:p>
              </w:tc>
              <w:tc>
                <w:tcPr>
                  <w:tcW w:w="1098" w:type="dxa"/>
                  <w:vAlign w:val="center"/>
                </w:tcPr>
                <w:p w14:paraId="303B7EC7" w14:textId="1A12AE91"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sidR="005910E3">
                    <w:rPr>
                      <w:i/>
                      <w:sz w:val="20"/>
                      <w:szCs w:val="20"/>
                    </w:rPr>
                    <w:t>&lt;2</w:t>
                  </w:r>
                  <w:r w:rsidRPr="008278A7">
                    <w:rPr>
                      <w:i/>
                      <w:sz w:val="20"/>
                      <w:szCs w:val="20"/>
                    </w:rPr>
                    <w:t>]</w:t>
                  </w:r>
                </w:p>
              </w:tc>
            </w:tr>
            <w:tr w:rsidR="00255457" w:rsidRPr="008278A7" w14:paraId="544F296C" w14:textId="77777777" w:rsidTr="00255457">
              <w:tc>
                <w:tcPr>
                  <w:tcW w:w="3325" w:type="dxa"/>
                </w:tcPr>
                <w:p w14:paraId="1935B24A" w14:textId="77777777" w:rsidR="00255457" w:rsidRPr="008278A7" w:rsidRDefault="00255457" w:rsidP="00255457">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3C057928" w14:textId="10A106E1"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w:t>
                  </w:r>
                  <w:r w:rsidR="005910E3">
                    <w:rPr>
                      <w:b/>
                      <w:i/>
                      <w:iCs/>
                      <w:sz w:val="20"/>
                      <w:szCs w:val="20"/>
                    </w:rPr>
                    <w:t>75-</w:t>
                  </w:r>
                  <w:r w:rsidRPr="002F344C">
                    <w:rPr>
                      <w:b/>
                      <w:i/>
                      <w:iCs/>
                      <w:sz w:val="20"/>
                      <w:szCs w:val="20"/>
                    </w:rPr>
                    <w:t>100]</w:t>
                  </w:r>
                </w:p>
              </w:tc>
              <w:tc>
                <w:tcPr>
                  <w:tcW w:w="1098" w:type="dxa"/>
                </w:tcPr>
                <w:p w14:paraId="3905B6D1" w14:textId="2960613D"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w:t>
                  </w:r>
                  <w:r w:rsidR="005910E3">
                    <w:rPr>
                      <w:b/>
                      <w:i/>
                      <w:iCs/>
                      <w:sz w:val="20"/>
                      <w:szCs w:val="20"/>
                    </w:rPr>
                    <w:t>50-75</w:t>
                  </w:r>
                  <w:r w:rsidRPr="002F344C">
                    <w:rPr>
                      <w:b/>
                      <w:i/>
                      <w:iCs/>
                      <w:sz w:val="20"/>
                      <w:szCs w:val="20"/>
                    </w:rPr>
                    <w:t>]</w:t>
                  </w:r>
                </w:p>
              </w:tc>
              <w:tc>
                <w:tcPr>
                  <w:tcW w:w="1098" w:type="dxa"/>
                </w:tcPr>
                <w:p w14:paraId="2B434E1D" w14:textId="4D3A3878"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w:t>
                  </w:r>
                  <w:r w:rsidR="005910E3">
                    <w:rPr>
                      <w:b/>
                      <w:i/>
                      <w:iCs/>
                      <w:sz w:val="20"/>
                      <w:szCs w:val="20"/>
                    </w:rPr>
                    <w:t>25-50</w:t>
                  </w:r>
                  <w:r w:rsidRPr="002F344C">
                    <w:rPr>
                      <w:b/>
                      <w:i/>
                      <w:iCs/>
                      <w:sz w:val="20"/>
                      <w:szCs w:val="20"/>
                    </w:rPr>
                    <w:t>]</w:t>
                  </w:r>
                </w:p>
              </w:tc>
              <w:tc>
                <w:tcPr>
                  <w:tcW w:w="1098" w:type="dxa"/>
                </w:tcPr>
                <w:p w14:paraId="50186E60"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[0]</w:t>
                  </w:r>
                </w:p>
              </w:tc>
            </w:tr>
          </w:tbl>
          <w:p w14:paraId="7BF4F82F" w14:textId="77777777" w:rsidR="00895847" w:rsidRPr="002F344C" w:rsidRDefault="00895847" w:rsidP="00895847">
            <w:pPr>
              <w:widowControl/>
              <w:suppressAutoHyphens/>
              <w:adjustRightInd w:val="0"/>
              <w:spacing w:before="80" w:after="80"/>
            </w:pPr>
          </w:p>
        </w:tc>
        <w:tc>
          <w:tcPr>
            <w:tcW w:w="1518" w:type="dxa"/>
            <w:tcBorders>
              <w:left w:val="single" w:sz="12" w:space="0" w:color="auto"/>
            </w:tcBorders>
          </w:tcPr>
          <w:p w14:paraId="7FE22F1D" w14:textId="25D023ED" w:rsidR="00895847" w:rsidRPr="00936C2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936C2F">
              <w:rPr>
                <w:i/>
                <w:sz w:val="22"/>
                <w:szCs w:val="22"/>
              </w:rPr>
              <w:t>select a maximum score (out of 100)]</w:t>
            </w:r>
          </w:p>
        </w:tc>
        <w:tc>
          <w:tcPr>
            <w:tcW w:w="1559" w:type="dxa"/>
          </w:tcPr>
          <w:p w14:paraId="2336581C" w14:textId="77777777" w:rsidR="00895847" w:rsidRPr="00936C2F" w:rsidRDefault="00895847" w:rsidP="00895847">
            <w:pPr>
              <w:pStyle w:val="Style11"/>
              <w:tabs>
                <w:tab w:val="left" w:leader="dot" w:pos="8424"/>
              </w:tabs>
              <w:spacing w:before="80" w:after="80" w:line="240" w:lineRule="auto"/>
              <w:rPr>
                <w:b/>
                <w:sz w:val="22"/>
                <w:szCs w:val="22"/>
              </w:rPr>
            </w:pPr>
            <w:r w:rsidRPr="00936C2F">
              <w:rPr>
                <w:sz w:val="22"/>
                <w:szCs w:val="22"/>
              </w:rPr>
              <w:t>In case of JV, the capability of the lead member will be evaluated</w:t>
            </w:r>
          </w:p>
        </w:tc>
        <w:tc>
          <w:tcPr>
            <w:tcW w:w="1894" w:type="dxa"/>
          </w:tcPr>
          <w:p w14:paraId="76DEE54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Table 2-PM</w:t>
            </w:r>
          </w:p>
        </w:tc>
      </w:tr>
    </w:tbl>
    <w:p w14:paraId="415C530F" w14:textId="77777777" w:rsidR="00895847" w:rsidRPr="00936C2F" w:rsidRDefault="00895847" w:rsidP="00895847">
      <w:pPr>
        <w:widowControl/>
        <w:autoSpaceDE/>
        <w:autoSpaceDN/>
        <w:spacing w:before="240" w:after="120"/>
        <w:rPr>
          <w:b/>
          <w:sz w:val="28"/>
          <w:szCs w:val="28"/>
        </w:rPr>
      </w:pPr>
      <w:r w:rsidRPr="00936C2F">
        <w:rPr>
          <w:b/>
          <w:sz w:val="28"/>
          <w:szCs w:val="28"/>
        </w:rPr>
        <w:br w:type="page"/>
      </w:r>
    </w:p>
    <w:p w14:paraId="0DEB3487" w14:textId="77777777" w:rsidR="00895847" w:rsidRPr="00712DBF" w:rsidRDefault="00895847" w:rsidP="00390605">
      <w:pPr>
        <w:pStyle w:val="S3h2"/>
        <w:numPr>
          <w:ilvl w:val="0"/>
          <w:numId w:val="41"/>
        </w:numPr>
      </w:pPr>
      <w:bookmarkStart w:id="111" w:name="_Toc124431678"/>
      <w:r w:rsidRPr="00712DBF">
        <w:lastRenderedPageBreak/>
        <w:t>Employer’s Requirements</w:t>
      </w:r>
      <w:bookmarkEnd w:id="111"/>
    </w:p>
    <w:tbl>
      <w:tblPr>
        <w:tblStyle w:val="TableGrid"/>
        <w:tblW w:w="13524" w:type="dxa"/>
        <w:tblInd w:w="-40" w:type="dxa"/>
        <w:tblLayout w:type="fixed"/>
        <w:tblLook w:val="04A0" w:firstRow="1" w:lastRow="0" w:firstColumn="1" w:lastColumn="0" w:noHBand="0" w:noVBand="1"/>
      </w:tblPr>
      <w:tblGrid>
        <w:gridCol w:w="8850"/>
        <w:gridCol w:w="1221"/>
        <w:gridCol w:w="1586"/>
        <w:gridCol w:w="1867"/>
      </w:tblGrid>
      <w:tr w:rsidR="00895847" w:rsidRPr="00712DBF" w14:paraId="31DD7C2E" w14:textId="77777777" w:rsidTr="005910E3">
        <w:trPr>
          <w:trHeight w:val="305"/>
        </w:trPr>
        <w:tc>
          <w:tcPr>
            <w:tcW w:w="8850"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4ADCDD" w14:textId="77777777" w:rsidR="00895847" w:rsidRPr="00712DBF" w:rsidRDefault="00895847" w:rsidP="00895847">
            <w:pPr>
              <w:spacing w:before="80" w:after="80"/>
              <w:jc w:val="center"/>
              <w:rPr>
                <w:b/>
              </w:rPr>
            </w:pPr>
            <w:r w:rsidRPr="00712DBF">
              <w:rPr>
                <w:b/>
              </w:rPr>
              <w:t>Criteria</w:t>
            </w:r>
          </w:p>
        </w:tc>
        <w:tc>
          <w:tcPr>
            <w:tcW w:w="280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A07B824"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5301D36"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1F0A422C" w14:textId="77777777" w:rsidTr="005910E3">
        <w:tc>
          <w:tcPr>
            <w:tcW w:w="88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8F1C934"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221"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EC0973A"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763C8D"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BFDB4B5"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712DBF" w14:paraId="042B19C6" w14:textId="77777777" w:rsidTr="005910E3">
        <w:tc>
          <w:tcPr>
            <w:tcW w:w="8850" w:type="dxa"/>
            <w:tcBorders>
              <w:right w:val="single" w:sz="12" w:space="0" w:color="auto"/>
            </w:tcBorders>
          </w:tcPr>
          <w:p w14:paraId="67995139" w14:textId="77777777" w:rsidR="00D27F69" w:rsidRPr="00712DBF" w:rsidRDefault="00D27F69" w:rsidP="00D27F69">
            <w:pPr>
              <w:pStyle w:val="Style11"/>
              <w:tabs>
                <w:tab w:val="left" w:leader="dot" w:pos="8424"/>
              </w:tabs>
              <w:spacing w:before="80" w:after="80" w:line="240" w:lineRule="auto"/>
              <w:rPr>
                <w:i/>
                <w:sz w:val="22"/>
                <w:szCs w:val="22"/>
              </w:rPr>
            </w:pPr>
            <w:r w:rsidRPr="00712DBF">
              <w:rPr>
                <w:b/>
                <w:i/>
                <w:sz w:val="22"/>
                <w:szCs w:val="22"/>
              </w:rPr>
              <w:t xml:space="preserve">[Note to Employer: consider putting a page limit on responses for 1 and 3 and requiring a chart </w:t>
            </w:r>
            <w:r w:rsidRPr="002F344C">
              <w:rPr>
                <w:b/>
                <w:i/>
                <w:sz w:val="22"/>
                <w:szCs w:val="22"/>
              </w:rPr>
              <w:t>for 2]</w:t>
            </w:r>
          </w:p>
          <w:p w14:paraId="7FCDDD3B" w14:textId="77777777" w:rsidR="00D27F69" w:rsidRPr="002F344C" w:rsidRDefault="00D27F69" w:rsidP="00D27F69">
            <w:pPr>
              <w:pStyle w:val="Style11"/>
              <w:tabs>
                <w:tab w:val="left" w:leader="dot" w:pos="8424"/>
              </w:tabs>
              <w:spacing w:before="80" w:after="80" w:line="240" w:lineRule="auto"/>
              <w:rPr>
                <w:i/>
                <w:iCs/>
                <w:sz w:val="22"/>
                <w:szCs w:val="22"/>
              </w:rPr>
            </w:pPr>
            <w:r w:rsidRPr="00F812AD">
              <w:rPr>
                <w:i/>
                <w:iCs/>
                <w:sz w:val="22"/>
                <w:szCs w:val="22"/>
              </w:rPr>
              <w:t>[</w:t>
            </w:r>
            <w:r w:rsidR="00F812AD" w:rsidRPr="00F812AD">
              <w:rPr>
                <w:i/>
                <w:iCs/>
                <w:sz w:val="22"/>
                <w:szCs w:val="22"/>
              </w:rPr>
              <w:t>U</w:t>
            </w:r>
            <w:r w:rsidRPr="00F812AD">
              <w:rPr>
                <w:i/>
                <w:iCs/>
                <w:sz w:val="22"/>
                <w:szCs w:val="22"/>
              </w:rPr>
              <w:t>nderstanding of the Employer’s Requirements through an outline of the following:</w:t>
            </w:r>
            <w:r w:rsidRPr="002F344C">
              <w:rPr>
                <w:i/>
                <w:iCs/>
                <w:sz w:val="22"/>
                <w:szCs w:val="22"/>
              </w:rPr>
              <w:t xml:space="preserve"> </w:t>
            </w:r>
          </w:p>
          <w:p w14:paraId="17AD255C" w14:textId="29DFDC42"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Approach to the contract (including meeting Environmental</w:t>
            </w:r>
            <w:r w:rsidR="00016DE6">
              <w:rPr>
                <w:i/>
                <w:iCs/>
                <w:sz w:val="22"/>
                <w:szCs w:val="22"/>
              </w:rPr>
              <w:t xml:space="preserve"> and </w:t>
            </w:r>
            <w:r w:rsidRPr="002F344C">
              <w:rPr>
                <w:i/>
                <w:iCs/>
                <w:sz w:val="22"/>
                <w:szCs w:val="22"/>
              </w:rPr>
              <w:t>Social</w:t>
            </w:r>
            <w:r w:rsidR="00016DE6">
              <w:rPr>
                <w:i/>
                <w:iCs/>
                <w:sz w:val="22"/>
                <w:szCs w:val="22"/>
              </w:rPr>
              <w:t xml:space="preserve"> </w:t>
            </w:r>
            <w:r w:rsidRPr="002F344C">
              <w:rPr>
                <w:i/>
                <w:iCs/>
                <w:sz w:val="22"/>
                <w:szCs w:val="22"/>
              </w:rPr>
              <w:t>(</w:t>
            </w:r>
            <w:r w:rsidR="005B39AA">
              <w:rPr>
                <w:i/>
                <w:iCs/>
                <w:sz w:val="22"/>
                <w:szCs w:val="22"/>
              </w:rPr>
              <w:t>ES</w:t>
            </w:r>
            <w:r w:rsidRPr="002F344C">
              <w:rPr>
                <w:i/>
                <w:iCs/>
                <w:sz w:val="22"/>
                <w:szCs w:val="22"/>
              </w:rPr>
              <w:t>) requirements</w:t>
            </w:r>
            <w:r w:rsidR="00743FEA">
              <w:rPr>
                <w:i/>
                <w:iCs/>
                <w:sz w:val="22"/>
                <w:szCs w:val="22"/>
              </w:rPr>
              <w:t>, and sustainability considerations</w:t>
            </w:r>
            <w:r w:rsidRPr="002F344C">
              <w:rPr>
                <w:i/>
                <w:iCs/>
                <w:sz w:val="22"/>
                <w:szCs w:val="22"/>
              </w:rPr>
              <w:t xml:space="preserve">) </w:t>
            </w:r>
          </w:p>
          <w:p w14:paraId="687EF6E3" w14:textId="5F636CDA" w:rsidR="00D27F69" w:rsidRPr="002F344C" w:rsidRDefault="002E42C9" w:rsidP="00D27F69">
            <w:pPr>
              <w:pStyle w:val="ListParagraph"/>
              <w:widowControl/>
              <w:numPr>
                <w:ilvl w:val="0"/>
                <w:numId w:val="18"/>
              </w:numPr>
              <w:suppressAutoHyphens/>
              <w:adjustRightInd w:val="0"/>
              <w:spacing w:before="80" w:after="80"/>
              <w:rPr>
                <w:i/>
                <w:iCs/>
                <w:sz w:val="22"/>
                <w:szCs w:val="22"/>
              </w:rPr>
            </w:pPr>
            <w:r>
              <w:rPr>
                <w:i/>
                <w:iCs/>
                <w:sz w:val="22"/>
                <w:szCs w:val="22"/>
              </w:rPr>
              <w:t>Preliminary work program</w:t>
            </w:r>
          </w:p>
          <w:p w14:paraId="69D252B5" w14:textId="2ED8EB4D" w:rsidR="00D27F69"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Key risks </w:t>
            </w:r>
            <w:r w:rsidR="002E42C9">
              <w:rPr>
                <w:i/>
                <w:iCs/>
                <w:sz w:val="22"/>
                <w:szCs w:val="22"/>
              </w:rPr>
              <w:t xml:space="preserve">and impacts </w:t>
            </w:r>
            <w:r w:rsidRPr="002F344C">
              <w:rPr>
                <w:i/>
                <w:iCs/>
                <w:sz w:val="22"/>
                <w:szCs w:val="22"/>
              </w:rPr>
              <w:t xml:space="preserve">(including those of an </w:t>
            </w:r>
            <w:r w:rsidR="005B39AA">
              <w:rPr>
                <w:i/>
                <w:iCs/>
                <w:sz w:val="22"/>
                <w:szCs w:val="22"/>
              </w:rPr>
              <w:t>ES</w:t>
            </w:r>
            <w:r w:rsidRPr="002F344C">
              <w:rPr>
                <w:i/>
                <w:iCs/>
                <w:sz w:val="22"/>
                <w:szCs w:val="22"/>
              </w:rPr>
              <w:t xml:space="preserve"> nature).]</w:t>
            </w:r>
          </w:p>
          <w:p w14:paraId="7734EA36" w14:textId="37B1FC6A" w:rsidR="00D96444" w:rsidRDefault="00D96444" w:rsidP="00D27F69">
            <w:pPr>
              <w:pStyle w:val="ListParagraph"/>
              <w:widowControl/>
              <w:numPr>
                <w:ilvl w:val="0"/>
                <w:numId w:val="18"/>
              </w:numPr>
              <w:suppressAutoHyphens/>
              <w:adjustRightInd w:val="0"/>
              <w:spacing w:before="80" w:after="80"/>
              <w:rPr>
                <w:i/>
                <w:iCs/>
                <w:sz w:val="22"/>
                <w:szCs w:val="22"/>
              </w:rPr>
            </w:pPr>
            <w:r>
              <w:rPr>
                <w:i/>
                <w:iCs/>
                <w:sz w:val="22"/>
                <w:szCs w:val="22"/>
              </w:rPr>
              <w:t>Comments on the Geotechnical Baseline Report(GBR) and the Geotechnical Data Report (GDR), if provided by the Employer</w:t>
            </w:r>
          </w:p>
          <w:p w14:paraId="65CEF148" w14:textId="180404BE" w:rsidR="00D96444" w:rsidRDefault="00D96444" w:rsidP="002E42C9">
            <w:pPr>
              <w:pStyle w:val="ListParagraph"/>
              <w:widowControl/>
              <w:numPr>
                <w:ilvl w:val="0"/>
                <w:numId w:val="18"/>
              </w:numPr>
              <w:suppressAutoHyphens/>
              <w:adjustRightInd w:val="0"/>
              <w:spacing w:before="80" w:after="80"/>
              <w:rPr>
                <w:i/>
                <w:iCs/>
                <w:sz w:val="22"/>
                <w:szCs w:val="22"/>
              </w:rPr>
            </w:pPr>
            <w:r>
              <w:rPr>
                <w:i/>
                <w:iCs/>
                <w:sz w:val="22"/>
                <w:szCs w:val="22"/>
              </w:rPr>
              <w:t>Preliminary key equipment strategy</w:t>
            </w:r>
          </w:p>
          <w:p w14:paraId="6D369C27" w14:textId="77777777" w:rsidR="00743FEA" w:rsidRPr="002E42C9" w:rsidRDefault="00743FEA" w:rsidP="00743FEA">
            <w:pPr>
              <w:pStyle w:val="ListParagraph"/>
              <w:widowControl/>
              <w:suppressAutoHyphens/>
              <w:adjustRightInd w:val="0"/>
              <w:spacing w:before="80" w:after="80"/>
              <w:rPr>
                <w:i/>
                <w:iCs/>
                <w:sz w:val="22"/>
                <w:szCs w:val="22"/>
              </w:rPr>
            </w:pPr>
          </w:p>
          <w:p w14:paraId="44BBC757" w14:textId="77777777" w:rsidR="00D27F69" w:rsidRPr="00712DBF" w:rsidRDefault="00D27F69"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5910E3" w:rsidRPr="00712DBF" w14:paraId="3C667A04" w14:textId="77777777" w:rsidTr="005910E3">
              <w:tc>
                <w:tcPr>
                  <w:tcW w:w="3325" w:type="dxa"/>
                </w:tcPr>
                <w:p w14:paraId="72DB296C" w14:textId="77777777" w:rsidR="005910E3" w:rsidRPr="00712DBF" w:rsidRDefault="005910E3" w:rsidP="00695C15">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
                      <w:i/>
                      <w:iCs/>
                      <w:sz w:val="20"/>
                      <w:szCs w:val="20"/>
                    </w:rPr>
                    <w:t>[</w:t>
                  </w:r>
                  <w:r w:rsidRPr="002F344C">
                    <w:rPr>
                      <w:i/>
                      <w:iCs/>
                      <w:sz w:val="20"/>
                      <w:szCs w:val="20"/>
                    </w:rPr>
                    <w:t xml:space="preserve">Number and </w:t>
                  </w:r>
                  <w:r w:rsidRPr="005910E3">
                    <w:rPr>
                      <w:i/>
                      <w:iCs/>
                      <w:sz w:val="20"/>
                      <w:szCs w:val="20"/>
                      <w:u w:val="single"/>
                    </w:rPr>
                    <w:t>extent</w:t>
                  </w:r>
                  <w:r w:rsidRPr="002F344C">
                    <w:rPr>
                      <w:i/>
                      <w:iCs/>
                      <w:sz w:val="20"/>
                      <w:szCs w:val="20"/>
                    </w:rPr>
                    <w:t xml:space="preserve"> of key areas demonstrated.]</w:t>
                  </w:r>
                </w:p>
              </w:tc>
              <w:tc>
                <w:tcPr>
                  <w:tcW w:w="1098" w:type="dxa"/>
                  <w:vAlign w:val="center"/>
                </w:tcPr>
                <w:p w14:paraId="5CD105C0" w14:textId="429B9C0B" w:rsidR="005910E3" w:rsidRPr="002F344C" w:rsidRDefault="005910E3" w:rsidP="0028641F">
                  <w:pPr>
                    <w:pStyle w:val="Style11"/>
                    <w:tabs>
                      <w:tab w:val="left" w:leader="dot" w:pos="8424"/>
                    </w:tabs>
                    <w:spacing w:line="240" w:lineRule="auto"/>
                    <w:ind w:left="12"/>
                    <w:jc w:val="center"/>
                    <w:rPr>
                      <w:i/>
                      <w:sz w:val="20"/>
                      <w:szCs w:val="20"/>
                    </w:rPr>
                  </w:pPr>
                  <w:r w:rsidRPr="002F344C">
                    <w:rPr>
                      <w:i/>
                      <w:sz w:val="20"/>
                      <w:szCs w:val="20"/>
                    </w:rPr>
                    <w:t xml:space="preserve">[all </w:t>
                  </w:r>
                  <w:r>
                    <w:rPr>
                      <w:i/>
                      <w:sz w:val="20"/>
                      <w:szCs w:val="20"/>
                    </w:rPr>
                    <w:t>5</w:t>
                  </w:r>
                  <w:r w:rsidRPr="002F344C">
                    <w:rPr>
                      <w:i/>
                      <w:sz w:val="20"/>
                      <w:szCs w:val="20"/>
                    </w:rPr>
                    <w:t xml:space="preserve">] </w:t>
                  </w:r>
                </w:p>
              </w:tc>
              <w:tc>
                <w:tcPr>
                  <w:tcW w:w="1098" w:type="dxa"/>
                  <w:vAlign w:val="center"/>
                </w:tcPr>
                <w:p w14:paraId="59D677C8" w14:textId="6EF70D41" w:rsidR="005910E3" w:rsidRPr="002F344C" w:rsidRDefault="005910E3" w:rsidP="0028641F">
                  <w:pPr>
                    <w:pStyle w:val="Style11"/>
                    <w:tabs>
                      <w:tab w:val="left" w:leader="dot" w:pos="8424"/>
                    </w:tabs>
                    <w:spacing w:line="240" w:lineRule="auto"/>
                    <w:jc w:val="center"/>
                    <w:rPr>
                      <w:i/>
                      <w:sz w:val="20"/>
                      <w:szCs w:val="20"/>
                    </w:rPr>
                  </w:pPr>
                  <w:r w:rsidRPr="002F344C">
                    <w:rPr>
                      <w:i/>
                      <w:sz w:val="20"/>
                      <w:szCs w:val="20"/>
                    </w:rPr>
                    <w:t>[</w:t>
                  </w:r>
                  <w:r>
                    <w:rPr>
                      <w:i/>
                      <w:sz w:val="20"/>
                      <w:szCs w:val="20"/>
                    </w:rPr>
                    <w:t>4</w:t>
                  </w:r>
                  <w:r w:rsidRPr="002F344C">
                    <w:rPr>
                      <w:i/>
                      <w:sz w:val="20"/>
                      <w:szCs w:val="20"/>
                    </w:rPr>
                    <w:t>]</w:t>
                  </w:r>
                </w:p>
              </w:tc>
              <w:tc>
                <w:tcPr>
                  <w:tcW w:w="1098" w:type="dxa"/>
                  <w:vAlign w:val="center"/>
                </w:tcPr>
                <w:p w14:paraId="13BE161D" w14:textId="057A3671" w:rsidR="005910E3" w:rsidRPr="002F344C" w:rsidRDefault="005910E3" w:rsidP="0028641F">
                  <w:pPr>
                    <w:pStyle w:val="Style11"/>
                    <w:tabs>
                      <w:tab w:val="left" w:leader="dot" w:pos="8424"/>
                    </w:tabs>
                    <w:spacing w:line="240" w:lineRule="auto"/>
                    <w:jc w:val="center"/>
                    <w:rPr>
                      <w:b/>
                      <w:i/>
                      <w:sz w:val="20"/>
                      <w:szCs w:val="20"/>
                    </w:rPr>
                  </w:pPr>
                  <w:r w:rsidRPr="002F344C">
                    <w:rPr>
                      <w:i/>
                      <w:sz w:val="20"/>
                      <w:szCs w:val="20"/>
                    </w:rPr>
                    <w:t>[</w:t>
                  </w:r>
                  <w:r>
                    <w:rPr>
                      <w:i/>
                      <w:sz w:val="20"/>
                      <w:szCs w:val="20"/>
                    </w:rPr>
                    <w:t>3</w:t>
                  </w:r>
                  <w:r w:rsidRPr="002F344C">
                    <w:rPr>
                      <w:i/>
                      <w:sz w:val="20"/>
                      <w:szCs w:val="20"/>
                    </w:rPr>
                    <w:t>]</w:t>
                  </w:r>
                </w:p>
              </w:tc>
              <w:tc>
                <w:tcPr>
                  <w:tcW w:w="1098" w:type="dxa"/>
                </w:tcPr>
                <w:p w14:paraId="26B312E3" w14:textId="77777777" w:rsidR="005910E3" w:rsidRDefault="005910E3" w:rsidP="0028641F">
                  <w:pPr>
                    <w:pStyle w:val="Style11"/>
                    <w:tabs>
                      <w:tab w:val="left" w:leader="dot" w:pos="8424"/>
                    </w:tabs>
                    <w:spacing w:line="240" w:lineRule="auto"/>
                    <w:jc w:val="center"/>
                    <w:rPr>
                      <w:i/>
                      <w:sz w:val="20"/>
                      <w:szCs w:val="20"/>
                    </w:rPr>
                  </w:pPr>
                </w:p>
                <w:p w14:paraId="158675C6" w14:textId="4ACC9D15" w:rsidR="005910E3" w:rsidRPr="002F344C" w:rsidRDefault="005910E3" w:rsidP="0028641F">
                  <w:pPr>
                    <w:pStyle w:val="Style11"/>
                    <w:tabs>
                      <w:tab w:val="left" w:leader="dot" w:pos="8424"/>
                    </w:tabs>
                    <w:spacing w:line="240" w:lineRule="auto"/>
                    <w:jc w:val="center"/>
                    <w:rPr>
                      <w:i/>
                      <w:sz w:val="20"/>
                      <w:szCs w:val="20"/>
                    </w:rPr>
                  </w:pPr>
                  <w:r>
                    <w:rPr>
                      <w:i/>
                      <w:sz w:val="20"/>
                      <w:szCs w:val="20"/>
                    </w:rPr>
                    <w:t>[2]</w:t>
                  </w:r>
                </w:p>
              </w:tc>
              <w:tc>
                <w:tcPr>
                  <w:tcW w:w="1098" w:type="dxa"/>
                  <w:vAlign w:val="center"/>
                </w:tcPr>
                <w:p w14:paraId="7E6323EF" w14:textId="41DFE815" w:rsidR="005910E3" w:rsidRPr="002F344C" w:rsidRDefault="005910E3" w:rsidP="0028641F">
                  <w:pPr>
                    <w:pStyle w:val="Style11"/>
                    <w:tabs>
                      <w:tab w:val="left" w:leader="dot" w:pos="8424"/>
                    </w:tabs>
                    <w:spacing w:line="240" w:lineRule="auto"/>
                    <w:jc w:val="center"/>
                    <w:rPr>
                      <w:i/>
                      <w:sz w:val="20"/>
                      <w:szCs w:val="20"/>
                    </w:rPr>
                  </w:pPr>
                  <w:r w:rsidRPr="002F344C">
                    <w:rPr>
                      <w:i/>
                      <w:sz w:val="20"/>
                      <w:szCs w:val="20"/>
                    </w:rPr>
                    <w:t>[</w:t>
                  </w:r>
                  <w:r>
                    <w:rPr>
                      <w:i/>
                      <w:sz w:val="20"/>
                      <w:szCs w:val="20"/>
                    </w:rPr>
                    <w:t>&lt;2</w:t>
                  </w:r>
                  <w:r w:rsidRPr="002F344C">
                    <w:rPr>
                      <w:i/>
                      <w:sz w:val="20"/>
                      <w:szCs w:val="20"/>
                    </w:rPr>
                    <w:t>]</w:t>
                  </w:r>
                </w:p>
              </w:tc>
            </w:tr>
            <w:tr w:rsidR="005910E3" w:rsidRPr="00712DBF" w14:paraId="37D6A40C" w14:textId="77777777" w:rsidTr="005910E3">
              <w:tc>
                <w:tcPr>
                  <w:tcW w:w="3325" w:type="dxa"/>
                </w:tcPr>
                <w:p w14:paraId="4263BE66" w14:textId="77777777" w:rsidR="005910E3" w:rsidRPr="00712DBF" w:rsidRDefault="005910E3" w:rsidP="005910E3">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078C2BD2" w14:textId="372953FD"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sz w:val="20"/>
                      <w:szCs w:val="20"/>
                    </w:rPr>
                    <w:t>[</w:t>
                  </w:r>
                  <w:r>
                    <w:rPr>
                      <w:b/>
                      <w:i/>
                      <w:sz w:val="20"/>
                      <w:szCs w:val="20"/>
                    </w:rPr>
                    <w:t>80-100</w:t>
                  </w:r>
                  <w:r w:rsidRPr="002F344C">
                    <w:rPr>
                      <w:b/>
                      <w:i/>
                      <w:sz w:val="20"/>
                      <w:szCs w:val="20"/>
                    </w:rPr>
                    <w:t>]</w:t>
                  </w:r>
                </w:p>
              </w:tc>
              <w:tc>
                <w:tcPr>
                  <w:tcW w:w="1098" w:type="dxa"/>
                </w:tcPr>
                <w:p w14:paraId="2779C5D2" w14:textId="3671A98B"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sz w:val="20"/>
                      <w:szCs w:val="20"/>
                    </w:rPr>
                    <w:t>[</w:t>
                  </w:r>
                  <w:r>
                    <w:rPr>
                      <w:b/>
                      <w:i/>
                      <w:sz w:val="20"/>
                      <w:szCs w:val="20"/>
                    </w:rPr>
                    <w:t>60-80</w:t>
                  </w:r>
                  <w:r w:rsidRPr="002F344C">
                    <w:rPr>
                      <w:b/>
                      <w:i/>
                      <w:sz w:val="20"/>
                      <w:szCs w:val="20"/>
                    </w:rPr>
                    <w:t>]</w:t>
                  </w:r>
                </w:p>
              </w:tc>
              <w:tc>
                <w:tcPr>
                  <w:tcW w:w="1098" w:type="dxa"/>
                </w:tcPr>
                <w:p w14:paraId="05A6DB6A" w14:textId="6A5269DF"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sz w:val="20"/>
                      <w:szCs w:val="20"/>
                    </w:rPr>
                    <w:t>[</w:t>
                  </w:r>
                  <w:r>
                    <w:rPr>
                      <w:b/>
                      <w:i/>
                      <w:sz w:val="20"/>
                      <w:szCs w:val="20"/>
                    </w:rPr>
                    <w:t>50-60</w:t>
                  </w:r>
                  <w:r w:rsidRPr="002F344C">
                    <w:rPr>
                      <w:b/>
                      <w:i/>
                      <w:sz w:val="20"/>
                      <w:szCs w:val="20"/>
                    </w:rPr>
                    <w:t>]</w:t>
                  </w:r>
                </w:p>
              </w:tc>
              <w:tc>
                <w:tcPr>
                  <w:tcW w:w="1098" w:type="dxa"/>
                </w:tcPr>
                <w:p w14:paraId="3A109192" w14:textId="7A43AA1A"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iCs/>
                      <w:sz w:val="20"/>
                      <w:szCs w:val="20"/>
                    </w:rPr>
                    <w:t>[</w:t>
                  </w:r>
                  <w:r>
                    <w:rPr>
                      <w:b/>
                      <w:i/>
                      <w:iCs/>
                      <w:sz w:val="20"/>
                      <w:szCs w:val="20"/>
                    </w:rPr>
                    <w:t>25-50</w:t>
                  </w:r>
                  <w:r w:rsidRPr="002F344C">
                    <w:rPr>
                      <w:b/>
                      <w:i/>
                      <w:iCs/>
                      <w:sz w:val="20"/>
                      <w:szCs w:val="20"/>
                    </w:rPr>
                    <w:t>]</w:t>
                  </w:r>
                </w:p>
              </w:tc>
              <w:tc>
                <w:tcPr>
                  <w:tcW w:w="1098" w:type="dxa"/>
                </w:tcPr>
                <w:p w14:paraId="6D3C27FA" w14:textId="6260E3D0"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40602E83" w14:textId="77777777" w:rsidR="00895847" w:rsidRPr="00712DBF" w:rsidRDefault="00255457" w:rsidP="00895847">
            <w:pPr>
              <w:pStyle w:val="Style11"/>
              <w:tabs>
                <w:tab w:val="left" w:leader="dot" w:pos="8424"/>
              </w:tabs>
              <w:spacing w:before="80" w:after="80" w:line="240" w:lineRule="auto"/>
              <w:rPr>
                <w:sz w:val="22"/>
                <w:szCs w:val="22"/>
              </w:rPr>
            </w:pPr>
            <w:r w:rsidRPr="00712DBF">
              <w:rPr>
                <w:sz w:val="22"/>
                <w:szCs w:val="22"/>
              </w:rPr>
              <w:t xml:space="preserve"> </w:t>
            </w:r>
          </w:p>
        </w:tc>
        <w:tc>
          <w:tcPr>
            <w:tcW w:w="1221" w:type="dxa"/>
            <w:tcBorders>
              <w:left w:val="single" w:sz="12" w:space="0" w:color="auto"/>
            </w:tcBorders>
          </w:tcPr>
          <w:p w14:paraId="44E51C60" w14:textId="629B753F" w:rsidR="00895847" w:rsidRPr="00712DB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712DBF">
              <w:rPr>
                <w:i/>
                <w:sz w:val="22"/>
                <w:szCs w:val="22"/>
              </w:rPr>
              <w:t>select a maximum score (out of 100)]</w:t>
            </w:r>
          </w:p>
        </w:tc>
        <w:tc>
          <w:tcPr>
            <w:tcW w:w="1586" w:type="dxa"/>
          </w:tcPr>
          <w:p w14:paraId="247E5EFA" w14:textId="77777777" w:rsidR="00895847" w:rsidRPr="00712DBF" w:rsidRDefault="00895847" w:rsidP="00895847">
            <w:pPr>
              <w:pStyle w:val="Style11"/>
              <w:tabs>
                <w:tab w:val="left" w:leader="dot" w:pos="8424"/>
              </w:tabs>
              <w:spacing w:before="80" w:after="80" w:line="240" w:lineRule="auto"/>
              <w:rPr>
                <w:sz w:val="22"/>
                <w:szCs w:val="22"/>
              </w:rPr>
            </w:pPr>
          </w:p>
        </w:tc>
        <w:tc>
          <w:tcPr>
            <w:tcW w:w="1867" w:type="dxa"/>
          </w:tcPr>
          <w:p w14:paraId="1F0E56F8" w14:textId="77777777" w:rsidR="00895847" w:rsidRPr="00712DBF" w:rsidRDefault="00895847" w:rsidP="00895847">
            <w:pPr>
              <w:pStyle w:val="Style11"/>
              <w:tabs>
                <w:tab w:val="left" w:leader="dot" w:pos="8424"/>
              </w:tabs>
              <w:spacing w:before="80" w:after="80" w:line="240" w:lineRule="auto"/>
              <w:rPr>
                <w:sz w:val="22"/>
                <w:szCs w:val="22"/>
              </w:rPr>
            </w:pPr>
            <w:r w:rsidRPr="00712DBF">
              <w:rPr>
                <w:sz w:val="22"/>
                <w:szCs w:val="22"/>
              </w:rPr>
              <w:t>Table 2-ER</w:t>
            </w:r>
          </w:p>
        </w:tc>
      </w:tr>
    </w:tbl>
    <w:p w14:paraId="49E80CAF" w14:textId="77777777" w:rsidR="00E16729" w:rsidRDefault="00E16729">
      <w:pPr>
        <w:widowControl/>
        <w:autoSpaceDE/>
        <w:autoSpaceDN/>
        <w:rPr>
          <w:bCs/>
          <w:spacing w:val="4"/>
          <w:sz w:val="44"/>
          <w:szCs w:val="46"/>
        </w:rPr>
      </w:pPr>
      <w:bookmarkStart w:id="112" w:name="_Hlt108930933"/>
      <w:bookmarkStart w:id="113" w:name="_Hlt166998647"/>
      <w:bookmarkStart w:id="114" w:name="_Toc108425176"/>
      <w:bookmarkEnd w:id="98"/>
      <w:bookmarkEnd w:id="112"/>
      <w:bookmarkEnd w:id="113"/>
      <w:r>
        <w:rPr>
          <w:b/>
          <w:bCs/>
          <w:spacing w:val="4"/>
          <w:sz w:val="44"/>
          <w:szCs w:val="46"/>
        </w:rPr>
        <w:br w:type="page"/>
      </w:r>
    </w:p>
    <w:p w14:paraId="10E3A0B2" w14:textId="77777777" w:rsidR="00C323AD" w:rsidRPr="00712DBF" w:rsidRDefault="00C323AD" w:rsidP="00C323AD">
      <w:pPr>
        <w:pStyle w:val="S3h2"/>
        <w:numPr>
          <w:ilvl w:val="0"/>
          <w:numId w:val="41"/>
        </w:numPr>
      </w:pPr>
      <w:bookmarkStart w:id="115" w:name="_Toc124431679"/>
      <w:bookmarkStart w:id="116" w:name="_Toc123824421"/>
      <w:bookmarkStart w:id="117" w:name="_Toc56509147"/>
      <w:bookmarkStart w:id="118" w:name="_Toc124431680"/>
      <w:bookmarkEnd w:id="115"/>
      <w:r w:rsidRPr="00712DBF">
        <w:lastRenderedPageBreak/>
        <w:t>Sustainable Procurement</w:t>
      </w:r>
      <w:bookmarkEnd w:id="116"/>
      <w:bookmarkEnd w:id="117"/>
      <w:bookmarkEnd w:id="118"/>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C323AD" w:rsidRPr="00712DBF" w14:paraId="54F9033C" w14:textId="77777777" w:rsidTr="0077604B">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79876DA" w14:textId="77777777" w:rsidR="00C323AD" w:rsidRPr="00712DBF" w:rsidRDefault="00C323AD" w:rsidP="0077604B">
            <w:pPr>
              <w:spacing w:before="80" w:after="80"/>
              <w:jc w:val="center"/>
              <w:rPr>
                <w:b/>
              </w:rPr>
            </w:pPr>
            <w:r w:rsidRPr="00712DBF">
              <w:rPr>
                <w:b/>
              </w:rPr>
              <w:t>Criteria</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F1446C8" w14:textId="77777777" w:rsidR="00C323AD" w:rsidRPr="00712DBF" w:rsidRDefault="00C323AD" w:rsidP="0077604B">
            <w:pPr>
              <w:spacing w:before="80" w:after="80"/>
              <w:jc w:val="center"/>
              <w:rPr>
                <w:b/>
                <w:color w:val="FFFFFF" w:themeColor="background1"/>
              </w:rPr>
            </w:pPr>
            <w:r w:rsidRPr="00712DB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7EC72B2" w14:textId="77777777" w:rsidR="00C323AD" w:rsidRPr="00712DBF" w:rsidRDefault="00C323AD" w:rsidP="0077604B">
            <w:pPr>
              <w:spacing w:before="80" w:after="80"/>
              <w:jc w:val="center"/>
              <w:rPr>
                <w:b/>
                <w:color w:val="FFFFFF" w:themeColor="background1"/>
              </w:rPr>
            </w:pPr>
            <w:r w:rsidRPr="00712DBF">
              <w:rPr>
                <w:b/>
                <w:color w:val="FFFFFF" w:themeColor="background1"/>
              </w:rPr>
              <w:t>Documentation</w:t>
            </w:r>
          </w:p>
        </w:tc>
      </w:tr>
      <w:tr w:rsidR="00C323AD" w:rsidRPr="00712DBF" w14:paraId="3345F8E1" w14:textId="77777777" w:rsidTr="0077604B">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FFDF633" w14:textId="77777777" w:rsidR="00C323AD" w:rsidRPr="00712DBF" w:rsidRDefault="00C323AD" w:rsidP="0077604B">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CDB07D2" w14:textId="77777777" w:rsidR="00C323AD" w:rsidRPr="00712DBF" w:rsidRDefault="00C323AD" w:rsidP="0077604B">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9C808E2" w14:textId="77777777" w:rsidR="00C323AD" w:rsidRPr="00712DBF" w:rsidRDefault="00C323AD" w:rsidP="0077604B">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A09C136" w14:textId="77777777" w:rsidR="00C323AD" w:rsidRPr="00712DBF" w:rsidRDefault="00C323AD" w:rsidP="0077604B">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C323AD" w:rsidRPr="00936C2F" w14:paraId="598EB4C6" w14:textId="77777777" w:rsidTr="0077604B">
        <w:tc>
          <w:tcPr>
            <w:tcW w:w="8544" w:type="dxa"/>
            <w:tcBorders>
              <w:right w:val="single" w:sz="12" w:space="0" w:color="auto"/>
            </w:tcBorders>
          </w:tcPr>
          <w:p w14:paraId="1E69956D" w14:textId="77777777" w:rsidR="00C323AD" w:rsidRPr="002F344C" w:rsidRDefault="00C323AD" w:rsidP="0077604B">
            <w:pPr>
              <w:widowControl/>
              <w:suppressAutoHyphens/>
              <w:adjustRightInd w:val="0"/>
              <w:spacing w:before="80" w:after="80"/>
              <w:rPr>
                <w:i/>
                <w:iCs/>
                <w:sz w:val="22"/>
                <w:szCs w:val="22"/>
              </w:rPr>
            </w:pPr>
            <w:r w:rsidRPr="00F812AD">
              <w:rPr>
                <w:i/>
                <w:iCs/>
                <w:sz w:val="22"/>
                <w:szCs w:val="22"/>
              </w:rPr>
              <w:t>[Sustainable procurement (to be specified by the Employer) practices in the following key</w:t>
            </w:r>
            <w:r w:rsidRPr="002F344C">
              <w:rPr>
                <w:i/>
                <w:iCs/>
                <w:sz w:val="22"/>
                <w:szCs w:val="22"/>
              </w:rPr>
              <w:t xml:space="preserve"> areas: </w:t>
            </w:r>
          </w:p>
          <w:p w14:paraId="5396273A" w14:textId="77777777" w:rsidR="00C323AD" w:rsidRPr="002F344C" w:rsidRDefault="00C323AD" w:rsidP="0077604B">
            <w:pPr>
              <w:pStyle w:val="ListParagraph"/>
              <w:widowControl/>
              <w:numPr>
                <w:ilvl w:val="0"/>
                <w:numId w:val="19"/>
              </w:numPr>
              <w:suppressAutoHyphens/>
              <w:adjustRightInd w:val="0"/>
              <w:contextualSpacing w:val="0"/>
              <w:rPr>
                <w:i/>
                <w:iCs/>
                <w:sz w:val="22"/>
                <w:szCs w:val="22"/>
              </w:rPr>
            </w:pPr>
            <w:r w:rsidRPr="002F344C">
              <w:rPr>
                <w:i/>
                <w:iCs/>
                <w:sz w:val="22"/>
                <w:szCs w:val="22"/>
              </w:rPr>
              <w:t xml:space="preserve">Sustainable procurement practice, and </w:t>
            </w:r>
          </w:p>
          <w:p w14:paraId="426BB17D" w14:textId="77777777" w:rsidR="00C323AD" w:rsidRPr="002F344C" w:rsidRDefault="00C323AD" w:rsidP="0077604B">
            <w:pPr>
              <w:pStyle w:val="ListParagraph"/>
              <w:widowControl/>
              <w:numPr>
                <w:ilvl w:val="0"/>
                <w:numId w:val="19"/>
              </w:numPr>
              <w:suppressAutoHyphens/>
              <w:adjustRightInd w:val="0"/>
              <w:contextualSpacing w:val="0"/>
              <w:rPr>
                <w:i/>
                <w:iCs/>
                <w:sz w:val="22"/>
                <w:szCs w:val="22"/>
              </w:rPr>
            </w:pPr>
            <w:r w:rsidRPr="002F344C">
              <w:rPr>
                <w:i/>
                <w:iCs/>
                <w:sz w:val="22"/>
                <w:szCs w:val="22"/>
              </w:rPr>
              <w:t xml:space="preserve">Track record of delivering sustainable procurement outcomes. </w:t>
            </w:r>
          </w:p>
          <w:p w14:paraId="3884E4F3" w14:textId="77777777" w:rsidR="00C323AD" w:rsidRPr="00712DBF" w:rsidRDefault="00C323AD" w:rsidP="0077604B">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6619" w:type="dxa"/>
              <w:tblLayout w:type="fixed"/>
              <w:tblLook w:val="04A0" w:firstRow="1" w:lastRow="0" w:firstColumn="1" w:lastColumn="0" w:noHBand="0" w:noVBand="1"/>
            </w:tblPr>
            <w:tblGrid>
              <w:gridCol w:w="3325"/>
              <w:gridCol w:w="1098"/>
              <w:gridCol w:w="1098"/>
              <w:gridCol w:w="1098"/>
            </w:tblGrid>
            <w:tr w:rsidR="00C323AD" w:rsidRPr="00712DBF" w14:paraId="7C69D2E2" w14:textId="77777777" w:rsidTr="0077604B">
              <w:tc>
                <w:tcPr>
                  <w:tcW w:w="3325" w:type="dxa"/>
                </w:tcPr>
                <w:p w14:paraId="5D4FFE44" w14:textId="77777777" w:rsidR="00C323AD" w:rsidRPr="00712DBF" w:rsidRDefault="00C323AD" w:rsidP="0077604B">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Cs/>
                      <w:i/>
                      <w:sz w:val="20"/>
                      <w:szCs w:val="20"/>
                    </w:rPr>
                    <w:t>[</w:t>
                  </w:r>
                  <w:r w:rsidRPr="00712DBF">
                    <w:rPr>
                      <w:i/>
                      <w:sz w:val="20"/>
                      <w:szCs w:val="20"/>
                    </w:rPr>
                    <w:t>Number and extent of key areas demonstrated.]</w:t>
                  </w:r>
                </w:p>
              </w:tc>
              <w:tc>
                <w:tcPr>
                  <w:tcW w:w="1098" w:type="dxa"/>
                  <w:vAlign w:val="center"/>
                </w:tcPr>
                <w:p w14:paraId="60DA5530" w14:textId="77777777" w:rsidR="00C323AD" w:rsidRPr="002F344C" w:rsidRDefault="00C323AD" w:rsidP="0077604B">
                  <w:pPr>
                    <w:pStyle w:val="Style11"/>
                    <w:tabs>
                      <w:tab w:val="left" w:leader="dot" w:pos="8424"/>
                    </w:tabs>
                    <w:spacing w:line="240" w:lineRule="auto"/>
                    <w:ind w:left="12"/>
                    <w:jc w:val="center"/>
                    <w:rPr>
                      <w:i/>
                      <w:sz w:val="20"/>
                      <w:szCs w:val="20"/>
                    </w:rPr>
                  </w:pPr>
                  <w:r w:rsidRPr="002F344C">
                    <w:rPr>
                      <w:i/>
                      <w:sz w:val="20"/>
                      <w:szCs w:val="20"/>
                    </w:rPr>
                    <w:t xml:space="preserve">[all 2] </w:t>
                  </w:r>
                </w:p>
              </w:tc>
              <w:tc>
                <w:tcPr>
                  <w:tcW w:w="1098" w:type="dxa"/>
                  <w:vAlign w:val="center"/>
                </w:tcPr>
                <w:p w14:paraId="3302EE27" w14:textId="77777777" w:rsidR="00C323AD" w:rsidRPr="002F344C" w:rsidRDefault="00C323AD" w:rsidP="0077604B">
                  <w:pPr>
                    <w:pStyle w:val="Style11"/>
                    <w:tabs>
                      <w:tab w:val="left" w:leader="dot" w:pos="8424"/>
                    </w:tabs>
                    <w:spacing w:line="240" w:lineRule="auto"/>
                    <w:jc w:val="center"/>
                    <w:rPr>
                      <w:i/>
                      <w:sz w:val="20"/>
                      <w:szCs w:val="20"/>
                    </w:rPr>
                  </w:pPr>
                  <w:r w:rsidRPr="002F344C">
                    <w:rPr>
                      <w:i/>
                      <w:sz w:val="20"/>
                      <w:szCs w:val="20"/>
                    </w:rPr>
                    <w:t>[1]</w:t>
                  </w:r>
                </w:p>
              </w:tc>
              <w:tc>
                <w:tcPr>
                  <w:tcW w:w="1098" w:type="dxa"/>
                  <w:vAlign w:val="center"/>
                </w:tcPr>
                <w:p w14:paraId="12770E3C" w14:textId="77777777" w:rsidR="00C323AD" w:rsidRPr="002F344C" w:rsidRDefault="00C323AD" w:rsidP="0077604B">
                  <w:pPr>
                    <w:pStyle w:val="Style11"/>
                    <w:tabs>
                      <w:tab w:val="left" w:leader="dot" w:pos="8424"/>
                    </w:tabs>
                    <w:spacing w:line="240" w:lineRule="auto"/>
                    <w:jc w:val="center"/>
                    <w:rPr>
                      <w:i/>
                      <w:sz w:val="20"/>
                      <w:szCs w:val="20"/>
                    </w:rPr>
                  </w:pPr>
                  <w:r w:rsidRPr="002F344C">
                    <w:rPr>
                      <w:i/>
                      <w:sz w:val="20"/>
                      <w:szCs w:val="20"/>
                    </w:rPr>
                    <w:t>[0]</w:t>
                  </w:r>
                </w:p>
              </w:tc>
            </w:tr>
            <w:tr w:rsidR="00C323AD" w:rsidRPr="00712DBF" w14:paraId="4DE103C1" w14:textId="77777777" w:rsidTr="0077604B">
              <w:tc>
                <w:tcPr>
                  <w:tcW w:w="3325" w:type="dxa"/>
                </w:tcPr>
                <w:p w14:paraId="02CC260F" w14:textId="77777777" w:rsidR="00C323AD" w:rsidRPr="00712DBF" w:rsidRDefault="00C323AD" w:rsidP="0077604B">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6CDCCDF6" w14:textId="77777777" w:rsidR="00C323AD" w:rsidRPr="002F344C" w:rsidRDefault="00C323AD" w:rsidP="0077604B">
                  <w:pPr>
                    <w:pStyle w:val="Style11"/>
                    <w:tabs>
                      <w:tab w:val="left" w:leader="dot" w:pos="8424"/>
                    </w:tabs>
                    <w:spacing w:before="80" w:after="80" w:line="240" w:lineRule="auto"/>
                    <w:jc w:val="center"/>
                    <w:rPr>
                      <w:b/>
                      <w:i/>
                      <w:sz w:val="20"/>
                      <w:szCs w:val="20"/>
                    </w:rPr>
                  </w:pPr>
                  <w:r w:rsidRPr="002F344C">
                    <w:rPr>
                      <w:b/>
                      <w:i/>
                      <w:sz w:val="20"/>
                      <w:szCs w:val="20"/>
                    </w:rPr>
                    <w:t>[51-100]</w:t>
                  </w:r>
                </w:p>
              </w:tc>
              <w:tc>
                <w:tcPr>
                  <w:tcW w:w="1098" w:type="dxa"/>
                </w:tcPr>
                <w:p w14:paraId="6DD63F44" w14:textId="77777777" w:rsidR="00C323AD" w:rsidRPr="002F344C" w:rsidRDefault="00C323AD" w:rsidP="0077604B">
                  <w:pPr>
                    <w:pStyle w:val="Style11"/>
                    <w:tabs>
                      <w:tab w:val="left" w:leader="dot" w:pos="8424"/>
                    </w:tabs>
                    <w:spacing w:before="80" w:after="80" w:line="240" w:lineRule="auto"/>
                    <w:jc w:val="center"/>
                    <w:rPr>
                      <w:b/>
                      <w:i/>
                      <w:sz w:val="20"/>
                      <w:szCs w:val="20"/>
                    </w:rPr>
                  </w:pPr>
                  <w:r w:rsidRPr="002F344C">
                    <w:rPr>
                      <w:b/>
                      <w:i/>
                      <w:sz w:val="20"/>
                      <w:szCs w:val="20"/>
                    </w:rPr>
                    <w:t>[1-50]</w:t>
                  </w:r>
                </w:p>
              </w:tc>
              <w:tc>
                <w:tcPr>
                  <w:tcW w:w="1098" w:type="dxa"/>
                </w:tcPr>
                <w:p w14:paraId="4F461002" w14:textId="77777777" w:rsidR="00C323AD" w:rsidRPr="002F344C" w:rsidRDefault="00C323AD" w:rsidP="0077604B">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4C59D396" w14:textId="77777777" w:rsidR="00C323AD" w:rsidRPr="00712DBF" w:rsidRDefault="00C323AD" w:rsidP="0077604B">
            <w:pPr>
              <w:widowControl/>
              <w:suppressAutoHyphens/>
              <w:adjustRightInd w:val="0"/>
              <w:spacing w:before="80" w:after="80"/>
              <w:rPr>
                <w:sz w:val="22"/>
                <w:szCs w:val="22"/>
              </w:rPr>
            </w:pPr>
          </w:p>
        </w:tc>
        <w:tc>
          <w:tcPr>
            <w:tcW w:w="1475" w:type="dxa"/>
            <w:tcBorders>
              <w:left w:val="single" w:sz="12" w:space="0" w:color="auto"/>
            </w:tcBorders>
          </w:tcPr>
          <w:p w14:paraId="2D16FE7B" w14:textId="77F22CBB" w:rsidR="00C323AD" w:rsidRPr="00712DBF" w:rsidRDefault="00C323AD" w:rsidP="0077604B">
            <w:pPr>
              <w:pStyle w:val="Style11"/>
              <w:tabs>
                <w:tab w:val="left" w:leader="dot" w:pos="8424"/>
              </w:tabs>
              <w:spacing w:before="80" w:after="80" w:line="240" w:lineRule="auto"/>
              <w:jc w:val="center"/>
              <w:rPr>
                <w:sz w:val="20"/>
                <w:szCs w:val="20"/>
              </w:rPr>
            </w:pPr>
            <w:r w:rsidRPr="002F344C">
              <w:rPr>
                <w:i/>
                <w:iCs/>
                <w:sz w:val="22"/>
                <w:szCs w:val="22"/>
              </w:rPr>
              <w:t>[</w:t>
            </w:r>
            <w:r w:rsidRPr="00712DBF">
              <w:rPr>
                <w:i/>
                <w:sz w:val="22"/>
                <w:szCs w:val="22"/>
              </w:rPr>
              <w:t>select a maximum score (out of 100)</w:t>
            </w:r>
            <w:r>
              <w:rPr>
                <w:i/>
                <w:sz w:val="22"/>
                <w:szCs w:val="22"/>
              </w:rPr>
              <w:t>]</w:t>
            </w:r>
            <w:r w:rsidRPr="00712DBF">
              <w:rPr>
                <w:i/>
                <w:sz w:val="22"/>
                <w:szCs w:val="22"/>
              </w:rPr>
              <w:t xml:space="preserve"> </w:t>
            </w:r>
          </w:p>
        </w:tc>
        <w:tc>
          <w:tcPr>
            <w:tcW w:w="1601" w:type="dxa"/>
          </w:tcPr>
          <w:p w14:paraId="662D781E" w14:textId="77777777" w:rsidR="00C323AD" w:rsidRPr="00712DBF" w:rsidRDefault="00C323AD" w:rsidP="0077604B">
            <w:pPr>
              <w:pStyle w:val="Style11"/>
              <w:tabs>
                <w:tab w:val="left" w:leader="dot" w:pos="8424"/>
              </w:tabs>
              <w:spacing w:before="80" w:after="80" w:line="240" w:lineRule="auto"/>
              <w:rPr>
                <w:b/>
                <w:sz w:val="20"/>
                <w:szCs w:val="20"/>
              </w:rPr>
            </w:pPr>
            <w:r w:rsidRPr="00712DBF">
              <w:rPr>
                <w:sz w:val="20"/>
                <w:szCs w:val="20"/>
              </w:rPr>
              <w:t>In case of JV, at least one member will be evaluated.</w:t>
            </w:r>
          </w:p>
        </w:tc>
        <w:tc>
          <w:tcPr>
            <w:tcW w:w="1894" w:type="dxa"/>
          </w:tcPr>
          <w:p w14:paraId="79660304" w14:textId="77777777" w:rsidR="00C323AD" w:rsidRPr="00936C2F" w:rsidRDefault="00C323AD" w:rsidP="0077604B">
            <w:pPr>
              <w:pStyle w:val="Style11"/>
              <w:tabs>
                <w:tab w:val="left" w:leader="dot" w:pos="8424"/>
              </w:tabs>
              <w:spacing w:before="80" w:after="80" w:line="240" w:lineRule="auto"/>
              <w:rPr>
                <w:sz w:val="20"/>
                <w:szCs w:val="20"/>
              </w:rPr>
            </w:pPr>
            <w:r w:rsidRPr="00712DBF">
              <w:rPr>
                <w:sz w:val="20"/>
                <w:szCs w:val="20"/>
              </w:rPr>
              <w:t>Table 2-SP</w:t>
            </w:r>
          </w:p>
        </w:tc>
      </w:tr>
    </w:tbl>
    <w:p w14:paraId="52BA07BD" w14:textId="77777777" w:rsidR="00C323AD" w:rsidRPr="00936C2F" w:rsidRDefault="00C323AD" w:rsidP="00C323AD">
      <w:pPr>
        <w:widowControl/>
        <w:autoSpaceDE/>
        <w:autoSpaceDN/>
        <w:rPr>
          <w:b/>
        </w:rPr>
      </w:pPr>
    </w:p>
    <w:p w14:paraId="1C63FDD1" w14:textId="77777777" w:rsidR="00C323AD" w:rsidRPr="00A71CB3" w:rsidRDefault="00C323AD" w:rsidP="00C323AD">
      <w:pPr>
        <w:pStyle w:val="S3h2"/>
        <w:numPr>
          <w:ilvl w:val="0"/>
          <w:numId w:val="41"/>
        </w:numPr>
      </w:pPr>
      <w:bookmarkStart w:id="119" w:name="_Toc124431681"/>
      <w:bookmarkStart w:id="120" w:name="_Toc123824422"/>
      <w:bookmarkStart w:id="121" w:name="_Toc124431682"/>
      <w:bookmarkEnd w:id="119"/>
      <w:r w:rsidRPr="002016C4">
        <w:t>Cyber Security</w:t>
      </w:r>
      <w:bookmarkEnd w:id="120"/>
      <w:bookmarkEnd w:id="121"/>
      <w:r w:rsidRPr="002016C4">
        <w:t xml:space="preserve"> </w:t>
      </w:r>
    </w:p>
    <w:p w14:paraId="430D058E" w14:textId="77777777" w:rsidR="00C323AD" w:rsidRPr="00140959" w:rsidRDefault="00C323AD" w:rsidP="00C323AD">
      <w:pPr>
        <w:rPr>
          <w:b/>
          <w:i/>
        </w:rPr>
      </w:pPr>
      <w:r w:rsidRPr="00B06801">
        <w:rPr>
          <w:i/>
        </w:rPr>
        <w:t xml:space="preserve">[Include for contracts that have been assessed to present </w:t>
      </w:r>
      <w:r w:rsidRPr="00140959">
        <w:rPr>
          <w:i/>
        </w:rPr>
        <w:t>potential or actual cyber security risks]</w:t>
      </w:r>
    </w:p>
    <w:tbl>
      <w:tblPr>
        <w:tblStyle w:val="TableGrid"/>
        <w:tblW w:w="13490" w:type="dxa"/>
        <w:tblLayout w:type="fixed"/>
        <w:tblLook w:val="04A0" w:firstRow="1" w:lastRow="0" w:firstColumn="1" w:lastColumn="0" w:noHBand="0" w:noVBand="1"/>
      </w:tblPr>
      <w:tblGrid>
        <w:gridCol w:w="8540"/>
        <w:gridCol w:w="1440"/>
        <w:gridCol w:w="1620"/>
        <w:gridCol w:w="1890"/>
      </w:tblGrid>
      <w:tr w:rsidR="00C323AD" w:rsidRPr="00091221" w14:paraId="3A5256CF" w14:textId="77777777" w:rsidTr="0077604B">
        <w:trPr>
          <w:trHeight w:val="305"/>
        </w:trPr>
        <w:tc>
          <w:tcPr>
            <w:tcW w:w="8540" w:type="dxa"/>
            <w:tcBorders>
              <w:top w:val="single" w:sz="4" w:space="0" w:color="FFFFFF" w:themeColor="background1"/>
              <w:left w:val="single" w:sz="8" w:space="0" w:color="FFFFFF" w:themeColor="background1"/>
              <w:bottom w:val="single" w:sz="4" w:space="0" w:color="FFFFFF" w:themeColor="background1"/>
              <w:right w:val="nil"/>
            </w:tcBorders>
            <w:shd w:val="clear" w:color="auto" w:fill="262626" w:themeFill="text1" w:themeFillTint="D9"/>
          </w:tcPr>
          <w:p w14:paraId="659AEF20" w14:textId="77777777" w:rsidR="00C323AD" w:rsidRPr="00091221" w:rsidRDefault="00C323AD" w:rsidP="0077604B">
            <w:pPr>
              <w:spacing w:before="80" w:after="80"/>
              <w:jc w:val="center"/>
              <w:rPr>
                <w:b/>
              </w:rPr>
            </w:pPr>
            <w:r w:rsidRPr="00091221">
              <w:rPr>
                <w:b/>
              </w:rPr>
              <w:t>Criteria</w:t>
            </w:r>
          </w:p>
        </w:tc>
        <w:tc>
          <w:tcPr>
            <w:tcW w:w="306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262626" w:themeFill="text1" w:themeFillTint="D9"/>
          </w:tcPr>
          <w:p w14:paraId="03D496F7" w14:textId="77777777" w:rsidR="00C323AD" w:rsidRPr="00091221" w:rsidRDefault="00C323AD" w:rsidP="0077604B">
            <w:pPr>
              <w:spacing w:before="80" w:after="80"/>
              <w:jc w:val="center"/>
              <w:rPr>
                <w:b/>
                <w:color w:val="FFFFFF" w:themeColor="background1"/>
              </w:rPr>
            </w:pPr>
            <w:r w:rsidRPr="00091221">
              <w:rPr>
                <w:b/>
                <w:color w:val="FFFFFF" w:themeColor="background1"/>
              </w:rPr>
              <w:t>Scoring</w:t>
            </w:r>
          </w:p>
        </w:tc>
        <w:tc>
          <w:tcPr>
            <w:tcW w:w="189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262626" w:themeFill="text1" w:themeFillTint="D9"/>
          </w:tcPr>
          <w:p w14:paraId="0DB02A45" w14:textId="77777777" w:rsidR="00C323AD" w:rsidRPr="00091221" w:rsidRDefault="00C323AD" w:rsidP="0077604B">
            <w:pPr>
              <w:spacing w:before="80" w:after="80"/>
              <w:jc w:val="center"/>
              <w:rPr>
                <w:b/>
                <w:color w:val="FFFFFF" w:themeColor="background1"/>
              </w:rPr>
            </w:pPr>
            <w:r w:rsidRPr="00091221">
              <w:rPr>
                <w:b/>
                <w:color w:val="FFFFFF" w:themeColor="background1"/>
              </w:rPr>
              <w:t>Documentation</w:t>
            </w:r>
          </w:p>
        </w:tc>
      </w:tr>
      <w:tr w:rsidR="00C323AD" w:rsidRPr="00091221" w14:paraId="5BF6B3DF" w14:textId="77777777" w:rsidTr="0077604B">
        <w:tc>
          <w:tcPr>
            <w:tcW w:w="854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3D91074" w14:textId="77777777" w:rsidR="00C323AD" w:rsidRPr="00091221" w:rsidRDefault="00C323AD" w:rsidP="0077604B">
            <w:pPr>
              <w:tabs>
                <w:tab w:val="left" w:leader="dot" w:pos="8424"/>
              </w:tabs>
              <w:spacing w:before="80" w:after="80" w:line="384" w:lineRule="atLeast"/>
              <w:jc w:val="center"/>
              <w:rPr>
                <w:b/>
                <w:color w:val="FFFFFF" w:themeColor="background1"/>
                <w:sz w:val="22"/>
                <w:szCs w:val="22"/>
              </w:rPr>
            </w:pPr>
            <w:r w:rsidRPr="00091221">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958F008" w14:textId="77777777" w:rsidR="00C323AD" w:rsidRPr="00091221" w:rsidRDefault="00C323AD" w:rsidP="0077604B">
            <w:pPr>
              <w:tabs>
                <w:tab w:val="left" w:leader="dot" w:pos="8424"/>
              </w:tabs>
              <w:spacing w:before="80" w:after="80"/>
              <w:jc w:val="center"/>
              <w:rPr>
                <w:b/>
                <w:color w:val="FFFFFF" w:themeColor="background1"/>
                <w:sz w:val="22"/>
                <w:szCs w:val="22"/>
              </w:rPr>
            </w:pPr>
            <w:r w:rsidRPr="00091221">
              <w:rPr>
                <w:b/>
                <w:color w:val="FFFFFF" w:themeColor="background1"/>
                <w:sz w:val="22"/>
                <w:szCs w:val="22"/>
              </w:rPr>
              <w:t>Maximum score</w:t>
            </w:r>
          </w:p>
        </w:tc>
        <w:tc>
          <w:tcPr>
            <w:tcW w:w="16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3FD3E19" w14:textId="77777777" w:rsidR="00C323AD" w:rsidRPr="00091221" w:rsidRDefault="00C323AD" w:rsidP="0077604B">
            <w:pPr>
              <w:tabs>
                <w:tab w:val="left" w:leader="dot" w:pos="8424"/>
              </w:tabs>
              <w:spacing w:before="80" w:after="80"/>
              <w:jc w:val="center"/>
              <w:rPr>
                <w:b/>
                <w:color w:val="FFFFFF" w:themeColor="background1"/>
                <w:sz w:val="22"/>
                <w:szCs w:val="22"/>
              </w:rPr>
            </w:pPr>
            <w:r w:rsidRPr="00091221">
              <w:rPr>
                <w:b/>
                <w:color w:val="FFFFFF" w:themeColor="background1"/>
                <w:sz w:val="22"/>
                <w:szCs w:val="22"/>
              </w:rPr>
              <w:t>Remark</w:t>
            </w:r>
          </w:p>
        </w:tc>
        <w:tc>
          <w:tcPr>
            <w:tcW w:w="18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543FABB" w14:textId="77777777" w:rsidR="00C323AD" w:rsidRPr="00091221" w:rsidRDefault="00C323AD" w:rsidP="0077604B">
            <w:pPr>
              <w:tabs>
                <w:tab w:val="left" w:leader="dot" w:pos="8424"/>
              </w:tabs>
              <w:spacing w:before="80" w:after="80"/>
              <w:jc w:val="center"/>
              <w:rPr>
                <w:b/>
                <w:color w:val="FFFFFF" w:themeColor="background1"/>
                <w:sz w:val="22"/>
                <w:szCs w:val="22"/>
              </w:rPr>
            </w:pPr>
            <w:r w:rsidRPr="00091221">
              <w:rPr>
                <w:b/>
                <w:color w:val="FFFFFF" w:themeColor="background1"/>
                <w:sz w:val="22"/>
                <w:szCs w:val="22"/>
              </w:rPr>
              <w:t>Submission Requirement</w:t>
            </w:r>
          </w:p>
        </w:tc>
      </w:tr>
      <w:tr w:rsidR="00C323AD" w:rsidRPr="00091221" w14:paraId="29DCCAF0" w14:textId="77777777" w:rsidTr="0077604B">
        <w:tc>
          <w:tcPr>
            <w:tcW w:w="8540" w:type="dxa"/>
            <w:tcBorders>
              <w:right w:val="single" w:sz="12" w:space="0" w:color="auto"/>
            </w:tcBorders>
          </w:tcPr>
          <w:p w14:paraId="225F46FC" w14:textId="77777777" w:rsidR="00C323AD" w:rsidRPr="00091221" w:rsidRDefault="00C323AD" w:rsidP="0077604B">
            <w:pPr>
              <w:widowControl/>
              <w:suppressAutoHyphens/>
              <w:adjustRightInd w:val="0"/>
              <w:spacing w:before="80" w:after="80"/>
              <w:rPr>
                <w:sz w:val="22"/>
                <w:szCs w:val="22"/>
              </w:rPr>
            </w:pPr>
            <w:r w:rsidRPr="00091221">
              <w:rPr>
                <w:sz w:val="22"/>
                <w:szCs w:val="22"/>
              </w:rPr>
              <w:t>[</w:t>
            </w:r>
            <w:bookmarkStart w:id="122" w:name="_Hlk113464427"/>
            <w:r w:rsidRPr="00091221">
              <w:rPr>
                <w:i/>
                <w:sz w:val="22"/>
                <w:szCs w:val="22"/>
              </w:rPr>
              <w:t>Cyber Security practice and track record shall be demonstrated through::</w:t>
            </w:r>
            <w:r w:rsidRPr="00091221">
              <w:rPr>
                <w:sz w:val="22"/>
                <w:szCs w:val="22"/>
              </w:rPr>
              <w:t xml:space="preserve"> </w:t>
            </w:r>
          </w:p>
          <w:p w14:paraId="3C32E446" w14:textId="77777777" w:rsidR="00C323AD" w:rsidRPr="00091221" w:rsidRDefault="00C323AD" w:rsidP="0077604B">
            <w:pPr>
              <w:widowControl/>
              <w:numPr>
                <w:ilvl w:val="0"/>
                <w:numId w:val="59"/>
              </w:numPr>
              <w:suppressAutoHyphens/>
              <w:adjustRightInd w:val="0"/>
              <w:spacing w:before="80" w:after="80"/>
              <w:contextualSpacing/>
              <w:rPr>
                <w:i/>
                <w:sz w:val="22"/>
                <w:szCs w:val="22"/>
              </w:rPr>
            </w:pPr>
            <w:r w:rsidRPr="00091221">
              <w:rPr>
                <w:i/>
                <w:sz w:val="22"/>
                <w:szCs w:val="22"/>
              </w:rPr>
              <w:t xml:space="preserve">Cyber Security risk management practice and track record </w:t>
            </w:r>
          </w:p>
          <w:p w14:paraId="076C2A26" w14:textId="77777777" w:rsidR="00C323AD" w:rsidRPr="00091221" w:rsidRDefault="00C323AD" w:rsidP="0077604B">
            <w:pPr>
              <w:widowControl/>
              <w:numPr>
                <w:ilvl w:val="0"/>
                <w:numId w:val="59"/>
              </w:numPr>
              <w:suppressAutoHyphens/>
              <w:adjustRightInd w:val="0"/>
              <w:spacing w:before="80" w:after="80"/>
              <w:contextualSpacing/>
              <w:rPr>
                <w:i/>
                <w:sz w:val="22"/>
                <w:szCs w:val="22"/>
              </w:rPr>
            </w:pPr>
            <w:r w:rsidRPr="00091221">
              <w:rPr>
                <w:i/>
                <w:sz w:val="22"/>
                <w:szCs w:val="22"/>
              </w:rPr>
              <w:t xml:space="preserve">Relevant Cyber security accreditation such as ISO 27000 (ISO 27001) or equivalent </w:t>
            </w:r>
          </w:p>
          <w:bookmarkEnd w:id="122"/>
          <w:p w14:paraId="5B99A9AD" w14:textId="77777777" w:rsidR="00C323AD" w:rsidRPr="00091221" w:rsidRDefault="00C323AD" w:rsidP="0077604B">
            <w:pPr>
              <w:tabs>
                <w:tab w:val="left" w:leader="dot" w:pos="8424"/>
              </w:tabs>
              <w:spacing w:before="80"/>
              <w:ind w:left="43"/>
              <w:rPr>
                <w:b/>
                <w:sz w:val="22"/>
                <w:szCs w:val="22"/>
              </w:rPr>
            </w:pPr>
            <w:r w:rsidRPr="00091221">
              <w:rPr>
                <w:b/>
                <w:sz w:val="22"/>
                <w:szCs w:val="22"/>
              </w:rPr>
              <w:t>Scoring methodology:</w:t>
            </w:r>
          </w:p>
          <w:p w14:paraId="310F42B1" w14:textId="77777777" w:rsidR="00C323AD" w:rsidRPr="00091221" w:rsidRDefault="00C323AD" w:rsidP="0077604B">
            <w:pPr>
              <w:tabs>
                <w:tab w:val="left" w:leader="dot" w:pos="8424"/>
              </w:tabs>
              <w:rPr>
                <w:sz w:val="12"/>
                <w:szCs w:val="1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C323AD" w:rsidRPr="00091221" w14:paraId="20BEE339" w14:textId="77777777" w:rsidTr="0077604B">
              <w:tc>
                <w:tcPr>
                  <w:tcW w:w="3325" w:type="dxa"/>
                </w:tcPr>
                <w:p w14:paraId="317E48E8" w14:textId="77777777" w:rsidR="00C323AD" w:rsidRPr="00091221" w:rsidRDefault="00C323AD" w:rsidP="0077604B">
                  <w:pPr>
                    <w:tabs>
                      <w:tab w:val="left" w:leader="dot" w:pos="8424"/>
                    </w:tabs>
                    <w:spacing w:before="80" w:after="80"/>
                    <w:rPr>
                      <w:sz w:val="20"/>
                      <w:szCs w:val="20"/>
                    </w:rPr>
                  </w:pPr>
                  <w:r w:rsidRPr="00091221">
                    <w:rPr>
                      <w:b/>
                      <w:sz w:val="20"/>
                      <w:szCs w:val="20"/>
                    </w:rPr>
                    <w:t xml:space="preserve">Key aspects: </w:t>
                  </w:r>
                  <w:r w:rsidRPr="00091221">
                    <w:rPr>
                      <w:b/>
                      <w:i/>
                      <w:sz w:val="20"/>
                      <w:szCs w:val="20"/>
                    </w:rPr>
                    <w:t>[</w:t>
                  </w:r>
                  <w:r w:rsidRPr="00091221">
                    <w:rPr>
                      <w:i/>
                      <w:sz w:val="20"/>
                      <w:szCs w:val="20"/>
                    </w:rPr>
                    <w:t>Number and extent of key areas demonstrated.]</w:t>
                  </w:r>
                </w:p>
              </w:tc>
              <w:tc>
                <w:tcPr>
                  <w:tcW w:w="1098" w:type="dxa"/>
                  <w:vAlign w:val="center"/>
                </w:tcPr>
                <w:p w14:paraId="54BFC67E" w14:textId="77777777" w:rsidR="00C323AD" w:rsidRPr="00091221" w:rsidRDefault="00C323AD" w:rsidP="0077604B">
                  <w:pPr>
                    <w:tabs>
                      <w:tab w:val="left" w:leader="dot" w:pos="8424"/>
                    </w:tabs>
                    <w:ind w:left="12"/>
                    <w:jc w:val="center"/>
                    <w:rPr>
                      <w:sz w:val="20"/>
                      <w:szCs w:val="20"/>
                    </w:rPr>
                  </w:pPr>
                  <w:r w:rsidRPr="00091221">
                    <w:rPr>
                      <w:i/>
                      <w:sz w:val="20"/>
                      <w:szCs w:val="20"/>
                    </w:rPr>
                    <w:t>[all 2</w:t>
                  </w:r>
                  <w:r w:rsidRPr="00091221">
                    <w:rPr>
                      <w:sz w:val="20"/>
                      <w:szCs w:val="20"/>
                    </w:rPr>
                    <w:t xml:space="preserve">] </w:t>
                  </w:r>
                </w:p>
              </w:tc>
              <w:tc>
                <w:tcPr>
                  <w:tcW w:w="1098" w:type="dxa"/>
                  <w:vAlign w:val="center"/>
                </w:tcPr>
                <w:p w14:paraId="5C2EC449" w14:textId="77777777" w:rsidR="00C323AD" w:rsidRPr="00091221" w:rsidRDefault="00C323AD" w:rsidP="0077604B">
                  <w:pPr>
                    <w:tabs>
                      <w:tab w:val="left" w:leader="dot" w:pos="8424"/>
                    </w:tabs>
                    <w:jc w:val="center"/>
                    <w:rPr>
                      <w:sz w:val="20"/>
                      <w:szCs w:val="20"/>
                    </w:rPr>
                  </w:pPr>
                  <w:r w:rsidRPr="00091221">
                    <w:rPr>
                      <w:sz w:val="20"/>
                      <w:szCs w:val="20"/>
                    </w:rPr>
                    <w:t>[</w:t>
                  </w:r>
                  <w:r w:rsidRPr="00091221">
                    <w:rPr>
                      <w:i/>
                      <w:sz w:val="20"/>
                      <w:szCs w:val="20"/>
                    </w:rPr>
                    <w:t>1</w:t>
                  </w:r>
                  <w:r w:rsidRPr="00091221">
                    <w:rPr>
                      <w:sz w:val="20"/>
                      <w:szCs w:val="20"/>
                    </w:rPr>
                    <w:t>]</w:t>
                  </w:r>
                </w:p>
              </w:tc>
              <w:tc>
                <w:tcPr>
                  <w:tcW w:w="1098" w:type="dxa"/>
                  <w:vAlign w:val="center"/>
                </w:tcPr>
                <w:p w14:paraId="092D0FAC" w14:textId="77777777" w:rsidR="00C323AD" w:rsidRPr="00091221" w:rsidRDefault="00C323AD" w:rsidP="0077604B">
                  <w:pPr>
                    <w:tabs>
                      <w:tab w:val="left" w:leader="dot" w:pos="8424"/>
                    </w:tabs>
                    <w:jc w:val="center"/>
                    <w:rPr>
                      <w:sz w:val="20"/>
                      <w:szCs w:val="20"/>
                    </w:rPr>
                  </w:pPr>
                  <w:r w:rsidRPr="00091221">
                    <w:rPr>
                      <w:sz w:val="20"/>
                      <w:szCs w:val="20"/>
                    </w:rPr>
                    <w:t>[0]</w:t>
                  </w:r>
                </w:p>
              </w:tc>
            </w:tr>
            <w:tr w:rsidR="00C323AD" w:rsidRPr="00091221" w14:paraId="256802E9" w14:textId="77777777" w:rsidTr="0077604B">
              <w:tc>
                <w:tcPr>
                  <w:tcW w:w="3325" w:type="dxa"/>
                </w:tcPr>
                <w:p w14:paraId="561FBBDA" w14:textId="77777777" w:rsidR="00C323AD" w:rsidRPr="00091221" w:rsidRDefault="00C323AD" w:rsidP="0077604B">
                  <w:pPr>
                    <w:tabs>
                      <w:tab w:val="left" w:leader="dot" w:pos="8424"/>
                    </w:tabs>
                    <w:spacing w:before="80" w:after="80"/>
                    <w:jc w:val="right"/>
                    <w:rPr>
                      <w:b/>
                      <w:sz w:val="20"/>
                      <w:szCs w:val="20"/>
                    </w:rPr>
                  </w:pPr>
                  <w:r w:rsidRPr="00091221">
                    <w:rPr>
                      <w:b/>
                      <w:sz w:val="20"/>
                      <w:szCs w:val="20"/>
                    </w:rPr>
                    <w:t>Initial score</w:t>
                  </w:r>
                </w:p>
              </w:tc>
              <w:tc>
                <w:tcPr>
                  <w:tcW w:w="1098" w:type="dxa"/>
                </w:tcPr>
                <w:p w14:paraId="1A76723D" w14:textId="77777777" w:rsidR="00C323AD" w:rsidRPr="00091221" w:rsidRDefault="00C323AD" w:rsidP="0077604B">
                  <w:pPr>
                    <w:tabs>
                      <w:tab w:val="left" w:leader="dot" w:pos="8424"/>
                    </w:tabs>
                    <w:spacing w:before="80" w:after="80"/>
                    <w:jc w:val="center"/>
                    <w:rPr>
                      <w:b/>
                      <w:sz w:val="20"/>
                      <w:szCs w:val="20"/>
                    </w:rPr>
                  </w:pPr>
                  <w:r w:rsidRPr="00091221">
                    <w:rPr>
                      <w:b/>
                      <w:i/>
                      <w:sz w:val="20"/>
                      <w:szCs w:val="20"/>
                    </w:rPr>
                    <w:t>[51-100]</w:t>
                  </w:r>
                </w:p>
              </w:tc>
              <w:tc>
                <w:tcPr>
                  <w:tcW w:w="1098" w:type="dxa"/>
                </w:tcPr>
                <w:p w14:paraId="4D09520B" w14:textId="77777777" w:rsidR="00C323AD" w:rsidRPr="00091221" w:rsidRDefault="00C323AD" w:rsidP="0077604B">
                  <w:pPr>
                    <w:tabs>
                      <w:tab w:val="left" w:leader="dot" w:pos="8424"/>
                    </w:tabs>
                    <w:spacing w:before="80" w:after="80"/>
                    <w:jc w:val="center"/>
                    <w:rPr>
                      <w:b/>
                      <w:sz w:val="20"/>
                      <w:szCs w:val="20"/>
                    </w:rPr>
                  </w:pPr>
                  <w:r w:rsidRPr="00091221">
                    <w:rPr>
                      <w:b/>
                      <w:i/>
                      <w:sz w:val="20"/>
                      <w:szCs w:val="20"/>
                    </w:rPr>
                    <w:t>[1-50]</w:t>
                  </w:r>
                </w:p>
              </w:tc>
              <w:tc>
                <w:tcPr>
                  <w:tcW w:w="1098" w:type="dxa"/>
                </w:tcPr>
                <w:p w14:paraId="799D5F90" w14:textId="77777777" w:rsidR="00C323AD" w:rsidRPr="00091221" w:rsidRDefault="00C323AD" w:rsidP="0077604B">
                  <w:pPr>
                    <w:tabs>
                      <w:tab w:val="left" w:leader="dot" w:pos="8424"/>
                    </w:tabs>
                    <w:spacing w:before="80" w:after="80"/>
                    <w:jc w:val="center"/>
                    <w:rPr>
                      <w:b/>
                      <w:sz w:val="20"/>
                      <w:szCs w:val="20"/>
                    </w:rPr>
                  </w:pPr>
                  <w:r w:rsidRPr="00091221">
                    <w:rPr>
                      <w:b/>
                      <w:sz w:val="20"/>
                      <w:szCs w:val="20"/>
                    </w:rPr>
                    <w:t>[</w:t>
                  </w:r>
                  <w:r w:rsidRPr="00091221">
                    <w:rPr>
                      <w:b/>
                      <w:i/>
                      <w:sz w:val="20"/>
                      <w:szCs w:val="20"/>
                    </w:rPr>
                    <w:t>0</w:t>
                  </w:r>
                  <w:r w:rsidRPr="00091221">
                    <w:rPr>
                      <w:b/>
                      <w:sz w:val="20"/>
                      <w:szCs w:val="20"/>
                    </w:rPr>
                    <w:t>]</w:t>
                  </w:r>
                </w:p>
              </w:tc>
            </w:tr>
          </w:tbl>
          <w:p w14:paraId="22447831" w14:textId="77777777" w:rsidR="00C323AD" w:rsidRPr="00091221" w:rsidRDefault="00C323AD" w:rsidP="0077604B">
            <w:pPr>
              <w:widowControl/>
              <w:suppressAutoHyphens/>
              <w:adjustRightInd w:val="0"/>
              <w:spacing w:before="80" w:after="80"/>
              <w:rPr>
                <w:sz w:val="22"/>
                <w:szCs w:val="22"/>
              </w:rPr>
            </w:pPr>
          </w:p>
        </w:tc>
        <w:tc>
          <w:tcPr>
            <w:tcW w:w="1440" w:type="dxa"/>
            <w:tcBorders>
              <w:left w:val="single" w:sz="12" w:space="0" w:color="auto"/>
            </w:tcBorders>
          </w:tcPr>
          <w:p w14:paraId="37C3B795" w14:textId="77777777" w:rsidR="00C323AD" w:rsidRPr="00091221" w:rsidRDefault="00C323AD" w:rsidP="0077604B">
            <w:pPr>
              <w:tabs>
                <w:tab w:val="left" w:leader="dot" w:pos="8424"/>
              </w:tabs>
              <w:spacing w:before="80" w:after="80"/>
              <w:jc w:val="center"/>
              <w:rPr>
                <w:sz w:val="20"/>
                <w:szCs w:val="20"/>
              </w:rPr>
            </w:pPr>
            <w:r w:rsidRPr="00091221">
              <w:rPr>
                <w:sz w:val="22"/>
                <w:szCs w:val="22"/>
              </w:rPr>
              <w:t>[</w:t>
            </w:r>
            <w:r w:rsidRPr="00091221">
              <w:rPr>
                <w:i/>
                <w:sz w:val="22"/>
                <w:szCs w:val="22"/>
              </w:rPr>
              <w:t xml:space="preserve">select a maximum score (out of 100) </w:t>
            </w:r>
          </w:p>
        </w:tc>
        <w:tc>
          <w:tcPr>
            <w:tcW w:w="1620" w:type="dxa"/>
          </w:tcPr>
          <w:p w14:paraId="6A66A96A" w14:textId="77777777" w:rsidR="00C323AD" w:rsidRPr="00091221" w:rsidRDefault="00C323AD" w:rsidP="0077604B">
            <w:pPr>
              <w:tabs>
                <w:tab w:val="left" w:leader="dot" w:pos="8424"/>
              </w:tabs>
              <w:spacing w:before="80" w:after="80"/>
              <w:rPr>
                <w:b/>
                <w:sz w:val="20"/>
                <w:szCs w:val="20"/>
              </w:rPr>
            </w:pPr>
            <w:r w:rsidRPr="00091221">
              <w:rPr>
                <w:sz w:val="20"/>
                <w:szCs w:val="20"/>
              </w:rPr>
              <w:t>In case of JV, at least one member will be evaluated.</w:t>
            </w:r>
          </w:p>
        </w:tc>
        <w:tc>
          <w:tcPr>
            <w:tcW w:w="1890" w:type="dxa"/>
          </w:tcPr>
          <w:p w14:paraId="7F7E42FC" w14:textId="77777777" w:rsidR="00C323AD" w:rsidRPr="00091221" w:rsidRDefault="00C323AD" w:rsidP="0077604B">
            <w:pPr>
              <w:tabs>
                <w:tab w:val="left" w:leader="dot" w:pos="8424"/>
              </w:tabs>
              <w:spacing w:before="80" w:after="80"/>
              <w:rPr>
                <w:sz w:val="20"/>
                <w:szCs w:val="20"/>
              </w:rPr>
            </w:pPr>
            <w:r w:rsidRPr="00091221">
              <w:rPr>
                <w:sz w:val="20"/>
                <w:szCs w:val="20"/>
              </w:rPr>
              <w:t>Table 2-CS</w:t>
            </w:r>
          </w:p>
        </w:tc>
      </w:tr>
    </w:tbl>
    <w:p w14:paraId="2D145D2C" w14:textId="776F5166" w:rsidR="00A53543" w:rsidRPr="00936C2F" w:rsidRDefault="00A53543" w:rsidP="00895847">
      <w:pPr>
        <w:widowControl/>
        <w:autoSpaceDE/>
        <w:autoSpaceDN/>
        <w:rPr>
          <w:b/>
          <w:bCs/>
          <w:spacing w:val="4"/>
          <w:sz w:val="44"/>
          <w:szCs w:val="46"/>
        </w:rPr>
        <w:sectPr w:rsidR="00A53543" w:rsidRPr="00936C2F" w:rsidSect="00895847">
          <w:headerReference w:type="even" r:id="rId41"/>
          <w:headerReference w:type="default" r:id="rId42"/>
          <w:headerReference w:type="first" r:id="rId43"/>
          <w:footnotePr>
            <w:numRestart w:val="eachSect"/>
          </w:footnotePr>
          <w:type w:val="oddPage"/>
          <w:pgSz w:w="15840" w:h="12240" w:orient="landscape"/>
          <w:pgMar w:top="1440" w:right="990" w:bottom="1170" w:left="1350" w:header="720" w:footer="720" w:gutter="0"/>
          <w:cols w:space="720"/>
          <w:noEndnote/>
          <w:titlePg/>
          <w:docGrid w:linePitch="326"/>
        </w:sectPr>
      </w:pPr>
    </w:p>
    <w:p w14:paraId="014722DA" w14:textId="77777777" w:rsidR="00895847" w:rsidRPr="00936C2F" w:rsidRDefault="00895847" w:rsidP="00895847">
      <w:pPr>
        <w:pStyle w:val="Header1"/>
        <w:spacing w:after="240"/>
      </w:pPr>
      <w:bookmarkStart w:id="123" w:name="_Toc451353731"/>
      <w:bookmarkStart w:id="124" w:name="_Toc136012737"/>
      <w:r w:rsidRPr="00936C2F">
        <w:lastRenderedPageBreak/>
        <w:t>Section IV - Application Forms</w:t>
      </w:r>
      <w:bookmarkEnd w:id="114"/>
      <w:bookmarkEnd w:id="123"/>
      <w:bookmarkEnd w:id="124"/>
    </w:p>
    <w:p w14:paraId="2110ABB6" w14:textId="77777777" w:rsidR="00895847" w:rsidRPr="00936C2F" w:rsidRDefault="00895847" w:rsidP="006D5ACD">
      <w:pPr>
        <w:spacing w:before="120"/>
        <w:jc w:val="center"/>
        <w:rPr>
          <w:b/>
          <w:spacing w:val="6"/>
          <w:sz w:val="32"/>
          <w:szCs w:val="32"/>
        </w:rPr>
      </w:pPr>
      <w:r w:rsidRPr="00936C2F">
        <w:rPr>
          <w:b/>
          <w:spacing w:val="6"/>
          <w:sz w:val="32"/>
          <w:szCs w:val="32"/>
        </w:rPr>
        <w:t>Table of Forms</w:t>
      </w:r>
    </w:p>
    <w:p w14:paraId="17982689" w14:textId="77777777" w:rsidR="00895847" w:rsidRPr="00936C2F" w:rsidRDefault="00895847" w:rsidP="00895847">
      <w:pPr>
        <w:spacing w:before="120"/>
        <w:ind w:right="851"/>
        <w:jc w:val="center"/>
        <w:rPr>
          <w:b/>
          <w:spacing w:val="6"/>
          <w:sz w:val="32"/>
          <w:szCs w:val="32"/>
        </w:rPr>
      </w:pPr>
    </w:p>
    <w:p w14:paraId="6B48F3B3" w14:textId="710B39BA" w:rsidR="003B3F31" w:rsidRDefault="00895847">
      <w:pPr>
        <w:pStyle w:val="TOC1"/>
        <w:rPr>
          <w:rFonts w:asciiTheme="minorHAnsi" w:eastAsiaTheme="minorEastAsia" w:hAnsiTheme="minorHAnsi" w:cstheme="minorBidi"/>
          <w:b w:val="0"/>
          <w:sz w:val="22"/>
          <w:szCs w:val="22"/>
        </w:rPr>
      </w:pPr>
      <w:r w:rsidRPr="00936C2F">
        <w:rPr>
          <w:spacing w:val="-4"/>
        </w:rPr>
        <w:fldChar w:fldCharType="begin"/>
      </w:r>
      <w:r w:rsidRPr="00936C2F">
        <w:rPr>
          <w:spacing w:val="-4"/>
        </w:rPr>
        <w:instrText xml:space="preserve"> TOC \h \z \t "Section 4 heading,1" </w:instrText>
      </w:r>
      <w:r w:rsidRPr="00936C2F">
        <w:rPr>
          <w:spacing w:val="-4"/>
        </w:rPr>
        <w:fldChar w:fldCharType="separate"/>
      </w:r>
      <w:bookmarkStart w:id="125" w:name="_Hlt272412828"/>
      <w:bookmarkStart w:id="126" w:name="_Hlt167612671"/>
      <w:bookmarkStart w:id="127" w:name="_Hlt144781924"/>
      <w:bookmarkStart w:id="128" w:name="_Hlt167691565"/>
      <w:bookmarkStart w:id="129" w:name="_Hlt108930949"/>
      <w:bookmarkEnd w:id="125"/>
      <w:bookmarkEnd w:id="126"/>
      <w:bookmarkEnd w:id="127"/>
      <w:bookmarkEnd w:id="128"/>
      <w:bookmarkEnd w:id="129"/>
      <w:r w:rsidR="003B3F31" w:rsidRPr="00A003CA">
        <w:rPr>
          <w:rStyle w:val="Hyperlink"/>
        </w:rPr>
        <w:fldChar w:fldCharType="begin"/>
      </w:r>
      <w:r w:rsidR="003B3F31" w:rsidRPr="00A003CA">
        <w:rPr>
          <w:rStyle w:val="Hyperlink"/>
        </w:rPr>
        <w:instrText xml:space="preserve"> </w:instrText>
      </w:r>
      <w:r w:rsidR="003B3F31">
        <w:instrText>HYPERLINK \l "_Toc136012667"</w:instrText>
      </w:r>
      <w:r w:rsidR="003B3F31" w:rsidRPr="00A003CA">
        <w:rPr>
          <w:rStyle w:val="Hyperlink"/>
        </w:rPr>
        <w:instrText xml:space="preserve"> </w:instrText>
      </w:r>
      <w:r w:rsidR="003B3F31" w:rsidRPr="00A003CA">
        <w:rPr>
          <w:rStyle w:val="Hyperlink"/>
        </w:rPr>
      </w:r>
      <w:r w:rsidR="003B3F31" w:rsidRPr="00A003CA">
        <w:rPr>
          <w:rStyle w:val="Hyperlink"/>
        </w:rPr>
        <w:fldChar w:fldCharType="separate"/>
      </w:r>
      <w:r w:rsidR="003B3F31" w:rsidRPr="00A003CA">
        <w:rPr>
          <w:rStyle w:val="Hyperlink"/>
        </w:rPr>
        <w:t>Application Submission Letter</w:t>
      </w:r>
      <w:r w:rsidR="003B3F31">
        <w:rPr>
          <w:webHidden/>
        </w:rPr>
        <w:tab/>
      </w:r>
      <w:r w:rsidR="003B3F31">
        <w:rPr>
          <w:webHidden/>
        </w:rPr>
        <w:fldChar w:fldCharType="begin"/>
      </w:r>
      <w:r w:rsidR="003B3F31">
        <w:rPr>
          <w:webHidden/>
        </w:rPr>
        <w:instrText xml:space="preserve"> PAGEREF _Toc136012667 \h </w:instrText>
      </w:r>
      <w:r w:rsidR="003B3F31">
        <w:rPr>
          <w:webHidden/>
        </w:rPr>
      </w:r>
      <w:r w:rsidR="003B3F31">
        <w:rPr>
          <w:webHidden/>
        </w:rPr>
        <w:fldChar w:fldCharType="separate"/>
      </w:r>
      <w:r w:rsidR="003B3F31">
        <w:rPr>
          <w:webHidden/>
        </w:rPr>
        <w:t>41</w:t>
      </w:r>
      <w:r w:rsidR="003B3F31">
        <w:rPr>
          <w:webHidden/>
        </w:rPr>
        <w:fldChar w:fldCharType="end"/>
      </w:r>
      <w:r w:rsidR="003B3F31" w:rsidRPr="00A003CA">
        <w:rPr>
          <w:rStyle w:val="Hyperlink"/>
        </w:rPr>
        <w:fldChar w:fldCharType="end"/>
      </w:r>
    </w:p>
    <w:p w14:paraId="68BA065F" w14:textId="7278C9C6" w:rsidR="003B3F31" w:rsidRDefault="000C1050">
      <w:pPr>
        <w:pStyle w:val="TOC1"/>
        <w:rPr>
          <w:rFonts w:asciiTheme="minorHAnsi" w:eastAsiaTheme="minorEastAsia" w:hAnsiTheme="minorHAnsi" w:cstheme="minorBidi"/>
          <w:b w:val="0"/>
          <w:sz w:val="22"/>
          <w:szCs w:val="22"/>
        </w:rPr>
      </w:pPr>
      <w:hyperlink w:anchor="_Toc136012668" w:history="1">
        <w:r w:rsidR="003B3F31" w:rsidRPr="00A003CA">
          <w:rPr>
            <w:rStyle w:val="Hyperlink"/>
          </w:rPr>
          <w:t>Form ELI -1.1 Applicant Information Form</w:t>
        </w:r>
        <w:r w:rsidR="003B3F31">
          <w:rPr>
            <w:webHidden/>
          </w:rPr>
          <w:tab/>
        </w:r>
        <w:r w:rsidR="003B3F31">
          <w:rPr>
            <w:webHidden/>
          </w:rPr>
          <w:fldChar w:fldCharType="begin"/>
        </w:r>
        <w:r w:rsidR="003B3F31">
          <w:rPr>
            <w:webHidden/>
          </w:rPr>
          <w:instrText xml:space="preserve"> PAGEREF _Toc136012668 \h </w:instrText>
        </w:r>
        <w:r w:rsidR="003B3F31">
          <w:rPr>
            <w:webHidden/>
          </w:rPr>
        </w:r>
        <w:r w:rsidR="003B3F31">
          <w:rPr>
            <w:webHidden/>
          </w:rPr>
          <w:fldChar w:fldCharType="separate"/>
        </w:r>
        <w:r w:rsidR="003B3F31">
          <w:rPr>
            <w:webHidden/>
          </w:rPr>
          <w:t>45</w:t>
        </w:r>
        <w:r w:rsidR="003B3F31">
          <w:rPr>
            <w:webHidden/>
          </w:rPr>
          <w:fldChar w:fldCharType="end"/>
        </w:r>
      </w:hyperlink>
    </w:p>
    <w:p w14:paraId="43935D87" w14:textId="411B4268" w:rsidR="003B3F31" w:rsidRDefault="000C1050">
      <w:pPr>
        <w:pStyle w:val="TOC1"/>
        <w:rPr>
          <w:rFonts w:asciiTheme="minorHAnsi" w:eastAsiaTheme="minorEastAsia" w:hAnsiTheme="minorHAnsi" w:cstheme="minorBidi"/>
          <w:b w:val="0"/>
          <w:sz w:val="22"/>
          <w:szCs w:val="22"/>
        </w:rPr>
      </w:pPr>
      <w:hyperlink w:anchor="_Toc136012669" w:history="1">
        <w:r w:rsidR="003B3F31" w:rsidRPr="00A003CA">
          <w:rPr>
            <w:rStyle w:val="Hyperlink"/>
          </w:rPr>
          <w:t>Form ELI -1.2 Applicant's JV Information Form</w:t>
        </w:r>
        <w:r w:rsidR="003B3F31">
          <w:rPr>
            <w:webHidden/>
          </w:rPr>
          <w:tab/>
        </w:r>
        <w:r w:rsidR="003B3F31">
          <w:rPr>
            <w:webHidden/>
          </w:rPr>
          <w:fldChar w:fldCharType="begin"/>
        </w:r>
        <w:r w:rsidR="003B3F31">
          <w:rPr>
            <w:webHidden/>
          </w:rPr>
          <w:instrText xml:space="preserve"> PAGEREF _Toc136012669 \h </w:instrText>
        </w:r>
        <w:r w:rsidR="003B3F31">
          <w:rPr>
            <w:webHidden/>
          </w:rPr>
        </w:r>
        <w:r w:rsidR="003B3F31">
          <w:rPr>
            <w:webHidden/>
          </w:rPr>
          <w:fldChar w:fldCharType="separate"/>
        </w:r>
        <w:r w:rsidR="003B3F31">
          <w:rPr>
            <w:webHidden/>
          </w:rPr>
          <w:t>46</w:t>
        </w:r>
        <w:r w:rsidR="003B3F31">
          <w:rPr>
            <w:webHidden/>
          </w:rPr>
          <w:fldChar w:fldCharType="end"/>
        </w:r>
      </w:hyperlink>
    </w:p>
    <w:p w14:paraId="0777D6EB" w14:textId="234A5129" w:rsidR="003B3F31" w:rsidRDefault="000C1050">
      <w:pPr>
        <w:pStyle w:val="TOC1"/>
        <w:rPr>
          <w:rFonts w:asciiTheme="minorHAnsi" w:eastAsiaTheme="minorEastAsia" w:hAnsiTheme="minorHAnsi" w:cstheme="minorBidi"/>
          <w:b w:val="0"/>
          <w:sz w:val="22"/>
          <w:szCs w:val="22"/>
        </w:rPr>
      </w:pPr>
      <w:hyperlink w:anchor="_Toc136012670" w:history="1">
        <w:r w:rsidR="003B3F31" w:rsidRPr="00A003CA">
          <w:rPr>
            <w:rStyle w:val="Hyperlink"/>
          </w:rPr>
          <w:t>Form CON – 2 Historical Contract Non-Performance, Pending Litigation and Litigation History</w:t>
        </w:r>
        <w:r w:rsidR="003B3F31">
          <w:rPr>
            <w:webHidden/>
          </w:rPr>
          <w:tab/>
        </w:r>
        <w:r w:rsidR="003B3F31">
          <w:rPr>
            <w:webHidden/>
          </w:rPr>
          <w:fldChar w:fldCharType="begin"/>
        </w:r>
        <w:r w:rsidR="003B3F31">
          <w:rPr>
            <w:webHidden/>
          </w:rPr>
          <w:instrText xml:space="preserve"> PAGEREF _Toc136012670 \h </w:instrText>
        </w:r>
        <w:r w:rsidR="003B3F31">
          <w:rPr>
            <w:webHidden/>
          </w:rPr>
        </w:r>
        <w:r w:rsidR="003B3F31">
          <w:rPr>
            <w:webHidden/>
          </w:rPr>
          <w:fldChar w:fldCharType="separate"/>
        </w:r>
        <w:r w:rsidR="003B3F31">
          <w:rPr>
            <w:webHidden/>
          </w:rPr>
          <w:t>47</w:t>
        </w:r>
        <w:r w:rsidR="003B3F31">
          <w:rPr>
            <w:webHidden/>
          </w:rPr>
          <w:fldChar w:fldCharType="end"/>
        </w:r>
      </w:hyperlink>
    </w:p>
    <w:p w14:paraId="1B7CA4CE" w14:textId="7F075784" w:rsidR="003B3F31" w:rsidRDefault="000C1050">
      <w:pPr>
        <w:pStyle w:val="TOC1"/>
        <w:rPr>
          <w:rFonts w:asciiTheme="minorHAnsi" w:eastAsiaTheme="minorEastAsia" w:hAnsiTheme="minorHAnsi" w:cstheme="minorBidi"/>
          <w:b w:val="0"/>
          <w:sz w:val="22"/>
          <w:szCs w:val="22"/>
        </w:rPr>
      </w:pPr>
      <w:hyperlink w:anchor="_Toc136012671" w:history="1">
        <w:r w:rsidR="003B3F31" w:rsidRPr="00A003CA">
          <w:rPr>
            <w:rStyle w:val="Hyperlink"/>
          </w:rPr>
          <w:t>Form CON – 3 ES Performance Declaration</w:t>
        </w:r>
        <w:r w:rsidR="003B3F31">
          <w:rPr>
            <w:webHidden/>
          </w:rPr>
          <w:tab/>
        </w:r>
        <w:r w:rsidR="003B3F31">
          <w:rPr>
            <w:webHidden/>
          </w:rPr>
          <w:fldChar w:fldCharType="begin"/>
        </w:r>
        <w:r w:rsidR="003B3F31">
          <w:rPr>
            <w:webHidden/>
          </w:rPr>
          <w:instrText xml:space="preserve"> PAGEREF _Toc136012671 \h </w:instrText>
        </w:r>
        <w:r w:rsidR="003B3F31">
          <w:rPr>
            <w:webHidden/>
          </w:rPr>
        </w:r>
        <w:r w:rsidR="003B3F31">
          <w:rPr>
            <w:webHidden/>
          </w:rPr>
          <w:fldChar w:fldCharType="separate"/>
        </w:r>
        <w:r w:rsidR="003B3F31">
          <w:rPr>
            <w:webHidden/>
          </w:rPr>
          <w:t>49</w:t>
        </w:r>
        <w:r w:rsidR="003B3F31">
          <w:rPr>
            <w:webHidden/>
          </w:rPr>
          <w:fldChar w:fldCharType="end"/>
        </w:r>
      </w:hyperlink>
    </w:p>
    <w:p w14:paraId="17CB257E" w14:textId="5DE56CBF" w:rsidR="003B3F31" w:rsidRDefault="000C1050">
      <w:pPr>
        <w:pStyle w:val="TOC1"/>
        <w:rPr>
          <w:rFonts w:asciiTheme="minorHAnsi" w:eastAsiaTheme="minorEastAsia" w:hAnsiTheme="minorHAnsi" w:cstheme="minorBidi"/>
          <w:b w:val="0"/>
          <w:sz w:val="22"/>
          <w:szCs w:val="22"/>
        </w:rPr>
      </w:pPr>
      <w:hyperlink w:anchor="_Toc136012672" w:history="1">
        <w:r w:rsidR="003B3F31" w:rsidRPr="00A003CA">
          <w:rPr>
            <w:rStyle w:val="Hyperlink"/>
          </w:rPr>
          <w:t>Form CON – 4 Sexual Exploitation and Abuse (SEA) and/or Sexual Harassment Performance Declaration</w:t>
        </w:r>
        <w:r w:rsidR="003B3F31">
          <w:rPr>
            <w:webHidden/>
          </w:rPr>
          <w:tab/>
        </w:r>
        <w:r w:rsidR="003B3F31">
          <w:rPr>
            <w:webHidden/>
          </w:rPr>
          <w:fldChar w:fldCharType="begin"/>
        </w:r>
        <w:r w:rsidR="003B3F31">
          <w:rPr>
            <w:webHidden/>
          </w:rPr>
          <w:instrText xml:space="preserve"> PAGEREF _Toc136012672 \h </w:instrText>
        </w:r>
        <w:r w:rsidR="003B3F31">
          <w:rPr>
            <w:webHidden/>
          </w:rPr>
        </w:r>
        <w:r w:rsidR="003B3F31">
          <w:rPr>
            <w:webHidden/>
          </w:rPr>
          <w:fldChar w:fldCharType="separate"/>
        </w:r>
        <w:r w:rsidR="003B3F31">
          <w:rPr>
            <w:webHidden/>
          </w:rPr>
          <w:t>51</w:t>
        </w:r>
        <w:r w:rsidR="003B3F31">
          <w:rPr>
            <w:webHidden/>
          </w:rPr>
          <w:fldChar w:fldCharType="end"/>
        </w:r>
      </w:hyperlink>
    </w:p>
    <w:p w14:paraId="6769FE28" w14:textId="1D74825A" w:rsidR="003B3F31" w:rsidRDefault="000C1050">
      <w:pPr>
        <w:pStyle w:val="TOC1"/>
        <w:rPr>
          <w:rFonts w:asciiTheme="minorHAnsi" w:eastAsiaTheme="minorEastAsia" w:hAnsiTheme="minorHAnsi" w:cstheme="minorBidi"/>
          <w:b w:val="0"/>
          <w:sz w:val="22"/>
          <w:szCs w:val="22"/>
        </w:rPr>
      </w:pPr>
      <w:hyperlink w:anchor="_Toc136012673" w:history="1">
        <w:r w:rsidR="003B3F31" w:rsidRPr="00A003CA">
          <w:rPr>
            <w:rStyle w:val="Hyperlink"/>
          </w:rPr>
          <w:t>Form FIN – 3.1 Financial Situation and Performance</w:t>
        </w:r>
        <w:r w:rsidR="003B3F31">
          <w:rPr>
            <w:webHidden/>
          </w:rPr>
          <w:tab/>
        </w:r>
        <w:r w:rsidR="003B3F31">
          <w:rPr>
            <w:webHidden/>
          </w:rPr>
          <w:fldChar w:fldCharType="begin"/>
        </w:r>
        <w:r w:rsidR="003B3F31">
          <w:rPr>
            <w:webHidden/>
          </w:rPr>
          <w:instrText xml:space="preserve"> PAGEREF _Toc136012673 \h </w:instrText>
        </w:r>
        <w:r w:rsidR="003B3F31">
          <w:rPr>
            <w:webHidden/>
          </w:rPr>
        </w:r>
        <w:r w:rsidR="003B3F31">
          <w:rPr>
            <w:webHidden/>
          </w:rPr>
          <w:fldChar w:fldCharType="separate"/>
        </w:r>
        <w:r w:rsidR="003B3F31">
          <w:rPr>
            <w:webHidden/>
          </w:rPr>
          <w:t>53</w:t>
        </w:r>
        <w:r w:rsidR="003B3F31">
          <w:rPr>
            <w:webHidden/>
          </w:rPr>
          <w:fldChar w:fldCharType="end"/>
        </w:r>
      </w:hyperlink>
    </w:p>
    <w:p w14:paraId="684824E3" w14:textId="1C4CC9D2" w:rsidR="003B3F31" w:rsidRDefault="000C1050">
      <w:pPr>
        <w:pStyle w:val="TOC1"/>
        <w:rPr>
          <w:rFonts w:asciiTheme="minorHAnsi" w:eastAsiaTheme="minorEastAsia" w:hAnsiTheme="minorHAnsi" w:cstheme="minorBidi"/>
          <w:b w:val="0"/>
          <w:sz w:val="22"/>
          <w:szCs w:val="22"/>
        </w:rPr>
      </w:pPr>
      <w:hyperlink w:anchor="_Toc136012674" w:history="1">
        <w:r w:rsidR="003B3F31" w:rsidRPr="00A003CA">
          <w:rPr>
            <w:rStyle w:val="Hyperlink"/>
          </w:rPr>
          <w:t>Form FIN - 3.2 Average Annual Construction Turnover</w:t>
        </w:r>
        <w:r w:rsidR="003B3F31">
          <w:rPr>
            <w:webHidden/>
          </w:rPr>
          <w:tab/>
        </w:r>
        <w:r w:rsidR="003B3F31">
          <w:rPr>
            <w:webHidden/>
          </w:rPr>
          <w:fldChar w:fldCharType="begin"/>
        </w:r>
        <w:r w:rsidR="003B3F31">
          <w:rPr>
            <w:webHidden/>
          </w:rPr>
          <w:instrText xml:space="preserve"> PAGEREF _Toc136012674 \h </w:instrText>
        </w:r>
        <w:r w:rsidR="003B3F31">
          <w:rPr>
            <w:webHidden/>
          </w:rPr>
        </w:r>
        <w:r w:rsidR="003B3F31">
          <w:rPr>
            <w:webHidden/>
          </w:rPr>
          <w:fldChar w:fldCharType="separate"/>
        </w:r>
        <w:r w:rsidR="003B3F31">
          <w:rPr>
            <w:webHidden/>
          </w:rPr>
          <w:t>55</w:t>
        </w:r>
        <w:r w:rsidR="003B3F31">
          <w:rPr>
            <w:webHidden/>
          </w:rPr>
          <w:fldChar w:fldCharType="end"/>
        </w:r>
      </w:hyperlink>
    </w:p>
    <w:p w14:paraId="32BC08EF" w14:textId="7CD3818F" w:rsidR="003B3F31" w:rsidRDefault="000C1050">
      <w:pPr>
        <w:pStyle w:val="TOC1"/>
        <w:rPr>
          <w:rFonts w:asciiTheme="minorHAnsi" w:eastAsiaTheme="minorEastAsia" w:hAnsiTheme="minorHAnsi" w:cstheme="minorBidi"/>
          <w:b w:val="0"/>
          <w:sz w:val="22"/>
          <w:szCs w:val="22"/>
        </w:rPr>
      </w:pPr>
      <w:hyperlink w:anchor="_Toc136012675" w:history="1">
        <w:r w:rsidR="003B3F31" w:rsidRPr="00A003CA">
          <w:rPr>
            <w:rStyle w:val="Hyperlink"/>
          </w:rPr>
          <w:t>Form EXP - 4.1 General Construction Experience</w:t>
        </w:r>
        <w:r w:rsidR="003B3F31">
          <w:rPr>
            <w:webHidden/>
          </w:rPr>
          <w:tab/>
        </w:r>
        <w:r w:rsidR="003B3F31">
          <w:rPr>
            <w:webHidden/>
          </w:rPr>
          <w:fldChar w:fldCharType="begin"/>
        </w:r>
        <w:r w:rsidR="003B3F31">
          <w:rPr>
            <w:webHidden/>
          </w:rPr>
          <w:instrText xml:space="preserve"> PAGEREF _Toc136012675 \h </w:instrText>
        </w:r>
        <w:r w:rsidR="003B3F31">
          <w:rPr>
            <w:webHidden/>
          </w:rPr>
        </w:r>
        <w:r w:rsidR="003B3F31">
          <w:rPr>
            <w:webHidden/>
          </w:rPr>
          <w:fldChar w:fldCharType="separate"/>
        </w:r>
        <w:r w:rsidR="003B3F31">
          <w:rPr>
            <w:webHidden/>
          </w:rPr>
          <w:t>56</w:t>
        </w:r>
        <w:r w:rsidR="003B3F31">
          <w:rPr>
            <w:webHidden/>
          </w:rPr>
          <w:fldChar w:fldCharType="end"/>
        </w:r>
      </w:hyperlink>
    </w:p>
    <w:p w14:paraId="72AF84F3" w14:textId="46D93FCE" w:rsidR="003B3F31" w:rsidRDefault="000C1050">
      <w:pPr>
        <w:pStyle w:val="TOC1"/>
        <w:rPr>
          <w:rFonts w:asciiTheme="minorHAnsi" w:eastAsiaTheme="minorEastAsia" w:hAnsiTheme="minorHAnsi" w:cstheme="minorBidi"/>
          <w:b w:val="0"/>
          <w:sz w:val="22"/>
          <w:szCs w:val="22"/>
        </w:rPr>
      </w:pPr>
      <w:hyperlink w:anchor="_Toc136012676" w:history="1">
        <w:r w:rsidR="003B3F31" w:rsidRPr="00A003CA">
          <w:rPr>
            <w:rStyle w:val="Hyperlink"/>
          </w:rPr>
          <w:t>Form EXP - 4.2 (a) Specific Experience</w:t>
        </w:r>
        <w:r w:rsidR="003B3F31">
          <w:rPr>
            <w:webHidden/>
          </w:rPr>
          <w:tab/>
        </w:r>
        <w:r w:rsidR="003B3F31">
          <w:rPr>
            <w:webHidden/>
          </w:rPr>
          <w:fldChar w:fldCharType="begin"/>
        </w:r>
        <w:r w:rsidR="003B3F31">
          <w:rPr>
            <w:webHidden/>
          </w:rPr>
          <w:instrText xml:space="preserve"> PAGEREF _Toc136012676 \h </w:instrText>
        </w:r>
        <w:r w:rsidR="003B3F31">
          <w:rPr>
            <w:webHidden/>
          </w:rPr>
        </w:r>
        <w:r w:rsidR="003B3F31">
          <w:rPr>
            <w:webHidden/>
          </w:rPr>
          <w:fldChar w:fldCharType="separate"/>
        </w:r>
        <w:r w:rsidR="003B3F31">
          <w:rPr>
            <w:webHidden/>
          </w:rPr>
          <w:t>57</w:t>
        </w:r>
        <w:r w:rsidR="003B3F31">
          <w:rPr>
            <w:webHidden/>
          </w:rPr>
          <w:fldChar w:fldCharType="end"/>
        </w:r>
      </w:hyperlink>
    </w:p>
    <w:p w14:paraId="528C4D18" w14:textId="3B91781E" w:rsidR="003B3F31" w:rsidRDefault="000C1050">
      <w:pPr>
        <w:pStyle w:val="TOC1"/>
        <w:rPr>
          <w:rFonts w:asciiTheme="minorHAnsi" w:eastAsiaTheme="minorEastAsia" w:hAnsiTheme="minorHAnsi" w:cstheme="minorBidi"/>
          <w:b w:val="0"/>
          <w:sz w:val="22"/>
          <w:szCs w:val="22"/>
        </w:rPr>
      </w:pPr>
      <w:hyperlink w:anchor="_Toc136012677" w:history="1">
        <w:r w:rsidR="003B3F31" w:rsidRPr="00A003CA">
          <w:rPr>
            <w:rStyle w:val="Hyperlink"/>
          </w:rPr>
          <w:t>Form EXP - 4.2(b) Construction Experience in Key Activities</w:t>
        </w:r>
        <w:r w:rsidR="003B3F31">
          <w:rPr>
            <w:webHidden/>
          </w:rPr>
          <w:tab/>
        </w:r>
        <w:r w:rsidR="003B3F31">
          <w:rPr>
            <w:webHidden/>
          </w:rPr>
          <w:fldChar w:fldCharType="begin"/>
        </w:r>
        <w:r w:rsidR="003B3F31">
          <w:rPr>
            <w:webHidden/>
          </w:rPr>
          <w:instrText xml:space="preserve"> PAGEREF _Toc136012677 \h </w:instrText>
        </w:r>
        <w:r w:rsidR="003B3F31">
          <w:rPr>
            <w:webHidden/>
          </w:rPr>
        </w:r>
        <w:r w:rsidR="003B3F31">
          <w:rPr>
            <w:webHidden/>
          </w:rPr>
          <w:fldChar w:fldCharType="separate"/>
        </w:r>
        <w:r w:rsidR="003B3F31">
          <w:rPr>
            <w:webHidden/>
          </w:rPr>
          <w:t>59</w:t>
        </w:r>
        <w:r w:rsidR="003B3F31">
          <w:rPr>
            <w:webHidden/>
          </w:rPr>
          <w:fldChar w:fldCharType="end"/>
        </w:r>
      </w:hyperlink>
    </w:p>
    <w:p w14:paraId="6B76846E" w14:textId="20B3D3B3" w:rsidR="003B3F31" w:rsidRDefault="000C1050">
      <w:pPr>
        <w:pStyle w:val="TOC1"/>
        <w:rPr>
          <w:rFonts w:asciiTheme="minorHAnsi" w:eastAsiaTheme="minorEastAsia" w:hAnsiTheme="minorHAnsi" w:cstheme="minorBidi"/>
          <w:b w:val="0"/>
          <w:sz w:val="22"/>
          <w:szCs w:val="22"/>
        </w:rPr>
      </w:pPr>
      <w:hyperlink w:anchor="_Toc136012678" w:history="1">
        <w:r w:rsidR="003B3F31" w:rsidRPr="00A003CA">
          <w:rPr>
            <w:rStyle w:val="Hyperlink"/>
          </w:rPr>
          <w:t>Form EXP - 4.2(c) Specific Experience in Managing ES aspects</w:t>
        </w:r>
        <w:r w:rsidR="003B3F31">
          <w:rPr>
            <w:webHidden/>
          </w:rPr>
          <w:tab/>
        </w:r>
        <w:r w:rsidR="003B3F31">
          <w:rPr>
            <w:webHidden/>
          </w:rPr>
          <w:fldChar w:fldCharType="begin"/>
        </w:r>
        <w:r w:rsidR="003B3F31">
          <w:rPr>
            <w:webHidden/>
          </w:rPr>
          <w:instrText xml:space="preserve"> PAGEREF _Toc136012678 \h </w:instrText>
        </w:r>
        <w:r w:rsidR="003B3F31">
          <w:rPr>
            <w:webHidden/>
          </w:rPr>
        </w:r>
        <w:r w:rsidR="003B3F31">
          <w:rPr>
            <w:webHidden/>
          </w:rPr>
          <w:fldChar w:fldCharType="separate"/>
        </w:r>
        <w:r w:rsidR="003B3F31">
          <w:rPr>
            <w:webHidden/>
          </w:rPr>
          <w:t>61</w:t>
        </w:r>
        <w:r w:rsidR="003B3F31">
          <w:rPr>
            <w:webHidden/>
          </w:rPr>
          <w:fldChar w:fldCharType="end"/>
        </w:r>
      </w:hyperlink>
    </w:p>
    <w:p w14:paraId="3CC373AF" w14:textId="7F37865E" w:rsidR="003B3F31" w:rsidRDefault="000C1050">
      <w:pPr>
        <w:pStyle w:val="TOC1"/>
        <w:rPr>
          <w:rFonts w:asciiTheme="minorHAnsi" w:eastAsiaTheme="minorEastAsia" w:hAnsiTheme="minorHAnsi" w:cstheme="minorBidi"/>
          <w:b w:val="0"/>
          <w:sz w:val="22"/>
          <w:szCs w:val="22"/>
        </w:rPr>
      </w:pPr>
      <w:hyperlink w:anchor="_Toc136012679" w:history="1">
        <w:r w:rsidR="003B3F31" w:rsidRPr="00A003CA">
          <w:rPr>
            <w:rStyle w:val="Hyperlink"/>
          </w:rPr>
          <w:t>Table 2-PM Contract / Project Management Capability</w:t>
        </w:r>
        <w:r w:rsidR="003B3F31">
          <w:rPr>
            <w:webHidden/>
          </w:rPr>
          <w:tab/>
        </w:r>
        <w:r w:rsidR="003B3F31">
          <w:rPr>
            <w:webHidden/>
          </w:rPr>
          <w:fldChar w:fldCharType="begin"/>
        </w:r>
        <w:r w:rsidR="003B3F31">
          <w:rPr>
            <w:webHidden/>
          </w:rPr>
          <w:instrText xml:space="preserve"> PAGEREF _Toc136012679 \h </w:instrText>
        </w:r>
        <w:r w:rsidR="003B3F31">
          <w:rPr>
            <w:webHidden/>
          </w:rPr>
        </w:r>
        <w:r w:rsidR="003B3F31">
          <w:rPr>
            <w:webHidden/>
          </w:rPr>
          <w:fldChar w:fldCharType="separate"/>
        </w:r>
        <w:r w:rsidR="003B3F31">
          <w:rPr>
            <w:webHidden/>
          </w:rPr>
          <w:t>62</w:t>
        </w:r>
        <w:r w:rsidR="003B3F31">
          <w:rPr>
            <w:webHidden/>
          </w:rPr>
          <w:fldChar w:fldCharType="end"/>
        </w:r>
      </w:hyperlink>
    </w:p>
    <w:p w14:paraId="3139E701" w14:textId="54FD3640" w:rsidR="003B3F31" w:rsidRDefault="000C1050">
      <w:pPr>
        <w:pStyle w:val="TOC1"/>
        <w:rPr>
          <w:rFonts w:asciiTheme="minorHAnsi" w:eastAsiaTheme="minorEastAsia" w:hAnsiTheme="minorHAnsi" w:cstheme="minorBidi"/>
          <w:b w:val="0"/>
          <w:sz w:val="22"/>
          <w:szCs w:val="22"/>
        </w:rPr>
      </w:pPr>
      <w:hyperlink w:anchor="_Toc136012680" w:history="1">
        <w:r w:rsidR="003B3F31" w:rsidRPr="00A003CA">
          <w:rPr>
            <w:rStyle w:val="Hyperlink"/>
          </w:rPr>
          <w:t>Table 2-ER  Understanding of the Employer’s Requirement</w:t>
        </w:r>
        <w:r w:rsidR="003B3F31">
          <w:rPr>
            <w:webHidden/>
          </w:rPr>
          <w:tab/>
        </w:r>
        <w:r w:rsidR="003B3F31">
          <w:rPr>
            <w:webHidden/>
          </w:rPr>
          <w:fldChar w:fldCharType="begin"/>
        </w:r>
        <w:r w:rsidR="003B3F31">
          <w:rPr>
            <w:webHidden/>
          </w:rPr>
          <w:instrText xml:space="preserve"> PAGEREF _Toc136012680 \h </w:instrText>
        </w:r>
        <w:r w:rsidR="003B3F31">
          <w:rPr>
            <w:webHidden/>
          </w:rPr>
        </w:r>
        <w:r w:rsidR="003B3F31">
          <w:rPr>
            <w:webHidden/>
          </w:rPr>
          <w:fldChar w:fldCharType="separate"/>
        </w:r>
        <w:r w:rsidR="003B3F31">
          <w:rPr>
            <w:webHidden/>
          </w:rPr>
          <w:t>63</w:t>
        </w:r>
        <w:r w:rsidR="003B3F31">
          <w:rPr>
            <w:webHidden/>
          </w:rPr>
          <w:fldChar w:fldCharType="end"/>
        </w:r>
      </w:hyperlink>
    </w:p>
    <w:p w14:paraId="155FD075" w14:textId="2B316FCF" w:rsidR="003B3F31" w:rsidRDefault="000C1050">
      <w:pPr>
        <w:pStyle w:val="TOC1"/>
        <w:rPr>
          <w:rFonts w:asciiTheme="minorHAnsi" w:eastAsiaTheme="minorEastAsia" w:hAnsiTheme="minorHAnsi" w:cstheme="minorBidi"/>
          <w:b w:val="0"/>
          <w:sz w:val="22"/>
          <w:szCs w:val="22"/>
        </w:rPr>
      </w:pPr>
      <w:hyperlink w:anchor="_Toc136012681" w:history="1">
        <w:r w:rsidR="003B3F31" w:rsidRPr="00A003CA">
          <w:rPr>
            <w:rStyle w:val="Hyperlink"/>
          </w:rPr>
          <w:t>Table 2-SP  Sustainable Procurement</w:t>
        </w:r>
        <w:r w:rsidR="003B3F31">
          <w:rPr>
            <w:webHidden/>
          </w:rPr>
          <w:tab/>
        </w:r>
        <w:r w:rsidR="003B3F31">
          <w:rPr>
            <w:webHidden/>
          </w:rPr>
          <w:fldChar w:fldCharType="begin"/>
        </w:r>
        <w:r w:rsidR="003B3F31">
          <w:rPr>
            <w:webHidden/>
          </w:rPr>
          <w:instrText xml:space="preserve"> PAGEREF _Toc136012681 \h </w:instrText>
        </w:r>
        <w:r w:rsidR="003B3F31">
          <w:rPr>
            <w:webHidden/>
          </w:rPr>
        </w:r>
        <w:r w:rsidR="003B3F31">
          <w:rPr>
            <w:webHidden/>
          </w:rPr>
          <w:fldChar w:fldCharType="separate"/>
        </w:r>
        <w:r w:rsidR="003B3F31">
          <w:rPr>
            <w:webHidden/>
          </w:rPr>
          <w:t>64</w:t>
        </w:r>
        <w:r w:rsidR="003B3F31">
          <w:rPr>
            <w:webHidden/>
          </w:rPr>
          <w:fldChar w:fldCharType="end"/>
        </w:r>
      </w:hyperlink>
    </w:p>
    <w:p w14:paraId="17CCC9BC" w14:textId="399DB838" w:rsidR="003B3F31" w:rsidRDefault="000C1050">
      <w:pPr>
        <w:pStyle w:val="TOC1"/>
        <w:rPr>
          <w:rFonts w:asciiTheme="minorHAnsi" w:eastAsiaTheme="minorEastAsia" w:hAnsiTheme="minorHAnsi" w:cstheme="minorBidi"/>
          <w:b w:val="0"/>
          <w:sz w:val="22"/>
          <w:szCs w:val="22"/>
        </w:rPr>
      </w:pPr>
      <w:hyperlink w:anchor="_Toc136012682" w:history="1">
        <w:r w:rsidR="003B3F31" w:rsidRPr="00A003CA">
          <w:rPr>
            <w:rStyle w:val="Hyperlink"/>
          </w:rPr>
          <w:t>Table 2-CS Cyber Security Requirement</w:t>
        </w:r>
        <w:r w:rsidR="003B3F31">
          <w:rPr>
            <w:webHidden/>
          </w:rPr>
          <w:tab/>
        </w:r>
        <w:r w:rsidR="003B3F31">
          <w:rPr>
            <w:webHidden/>
          </w:rPr>
          <w:fldChar w:fldCharType="begin"/>
        </w:r>
        <w:r w:rsidR="003B3F31">
          <w:rPr>
            <w:webHidden/>
          </w:rPr>
          <w:instrText xml:space="preserve"> PAGEREF _Toc136012682 \h </w:instrText>
        </w:r>
        <w:r w:rsidR="003B3F31">
          <w:rPr>
            <w:webHidden/>
          </w:rPr>
        </w:r>
        <w:r w:rsidR="003B3F31">
          <w:rPr>
            <w:webHidden/>
          </w:rPr>
          <w:fldChar w:fldCharType="separate"/>
        </w:r>
        <w:r w:rsidR="003B3F31">
          <w:rPr>
            <w:webHidden/>
          </w:rPr>
          <w:t>65</w:t>
        </w:r>
        <w:r w:rsidR="003B3F31">
          <w:rPr>
            <w:webHidden/>
          </w:rPr>
          <w:fldChar w:fldCharType="end"/>
        </w:r>
      </w:hyperlink>
    </w:p>
    <w:p w14:paraId="07789107" w14:textId="2663F1BD" w:rsidR="00895847" w:rsidRPr="00936C2F" w:rsidRDefault="00895847" w:rsidP="00895847">
      <w:pPr>
        <w:spacing w:after="120" w:line="504" w:lineRule="atLeast"/>
        <w:ind w:left="709" w:right="1563" w:hanging="142"/>
        <w:rPr>
          <w:spacing w:val="-4"/>
        </w:rPr>
      </w:pPr>
      <w:r w:rsidRPr="00936C2F">
        <w:rPr>
          <w:spacing w:val="-4"/>
        </w:rPr>
        <w:fldChar w:fldCharType="end"/>
      </w:r>
    </w:p>
    <w:p w14:paraId="37606201" w14:textId="77777777" w:rsidR="00895847" w:rsidRPr="00936C2F" w:rsidRDefault="00895847" w:rsidP="00D41548">
      <w:pPr>
        <w:pStyle w:val="TOC1"/>
      </w:pPr>
    </w:p>
    <w:p w14:paraId="079C9D81" w14:textId="77777777" w:rsidR="00895847" w:rsidRPr="00936C2F" w:rsidRDefault="00895847" w:rsidP="00895847">
      <w:pPr>
        <w:pStyle w:val="Section4heading"/>
        <w:ind w:left="720" w:right="1563"/>
      </w:pPr>
      <w:r w:rsidRPr="00936C2F">
        <w:br w:type="page"/>
      </w:r>
      <w:bookmarkStart w:id="130" w:name="_Toc136012667"/>
      <w:r w:rsidRPr="00936C2F">
        <w:lastRenderedPageBreak/>
        <w:t>Application Submission Letter</w:t>
      </w:r>
      <w:bookmarkEnd w:id="130"/>
    </w:p>
    <w:p w14:paraId="1E5308E0" w14:textId="596E0ACE" w:rsidR="00895847" w:rsidRPr="00936C2F" w:rsidRDefault="00895847" w:rsidP="00C679D2">
      <w:pPr>
        <w:spacing w:before="360"/>
        <w:ind w:left="4140" w:firstLine="1350"/>
        <w:jc w:val="right"/>
        <w:rPr>
          <w:bCs/>
          <w:i/>
          <w:iCs/>
        </w:rPr>
      </w:pPr>
      <w:r w:rsidRPr="00936C2F">
        <w:rPr>
          <w:bCs/>
        </w:rPr>
        <w:t xml:space="preserve">Date: </w:t>
      </w:r>
      <w:r w:rsidRPr="00936C2F">
        <w:rPr>
          <w:bCs/>
          <w:i/>
          <w:iCs/>
        </w:rPr>
        <w:t xml:space="preserve">[insert day, month, and year] </w:t>
      </w:r>
      <w:r w:rsidRPr="00936C2F">
        <w:rPr>
          <w:bCs/>
          <w:i/>
          <w:iCs/>
        </w:rPr>
        <w:br/>
      </w:r>
      <w:r w:rsidR="00252121">
        <w:rPr>
          <w:bCs/>
        </w:rPr>
        <w:t>ISD</w:t>
      </w:r>
      <w:r w:rsidRPr="00936C2F">
        <w:rPr>
          <w:bCs/>
        </w:rPr>
        <w:t xml:space="preserve"> No. and title: </w:t>
      </w:r>
      <w:r w:rsidRPr="00936C2F">
        <w:rPr>
          <w:bCs/>
          <w:i/>
          <w:iCs/>
        </w:rPr>
        <w:t xml:space="preserve">[insert </w:t>
      </w:r>
      <w:r w:rsidR="00252121">
        <w:rPr>
          <w:bCs/>
          <w:i/>
          <w:iCs/>
        </w:rPr>
        <w:t>ISD</w:t>
      </w:r>
      <w:r w:rsidRPr="00936C2F">
        <w:rPr>
          <w:bCs/>
          <w:i/>
          <w:iCs/>
        </w:rPr>
        <w:t xml:space="preserve"> number and title]</w:t>
      </w:r>
    </w:p>
    <w:p w14:paraId="728836E3" w14:textId="77777777" w:rsidR="00895847" w:rsidRPr="00936C2F" w:rsidRDefault="00895847" w:rsidP="00895847">
      <w:pPr>
        <w:rPr>
          <w:b/>
          <w:bCs/>
        </w:rPr>
      </w:pPr>
    </w:p>
    <w:p w14:paraId="6EAEA789" w14:textId="77777777" w:rsidR="00895847" w:rsidRPr="00936C2F" w:rsidRDefault="00895847" w:rsidP="00895847">
      <w:pPr>
        <w:pStyle w:val="Style11"/>
        <w:spacing w:line="240" w:lineRule="auto"/>
        <w:rPr>
          <w:bCs/>
        </w:rPr>
      </w:pPr>
    </w:p>
    <w:p w14:paraId="3D5E2363" w14:textId="77777777"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14:paraId="5F80671A" w14:textId="77777777" w:rsidR="00895847" w:rsidRPr="00936C2F" w:rsidRDefault="00895847" w:rsidP="00895847">
      <w:pPr>
        <w:rPr>
          <w:bCs/>
        </w:rPr>
      </w:pPr>
    </w:p>
    <w:p w14:paraId="5C003DFD" w14:textId="77777777"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14:paraId="1057022F" w14:textId="77777777" w:rsidR="00895847" w:rsidRPr="00936C2F" w:rsidRDefault="00895847" w:rsidP="00895847">
      <w:pPr>
        <w:rPr>
          <w:bCs/>
        </w:rPr>
      </w:pPr>
    </w:p>
    <w:p w14:paraId="74FB6E6F" w14:textId="77777777" w:rsidR="00895847" w:rsidRPr="00936C2F" w:rsidRDefault="00895847" w:rsidP="008F6345">
      <w:pPr>
        <w:pStyle w:val="ListParagraph"/>
        <w:widowControl/>
        <w:numPr>
          <w:ilvl w:val="0"/>
          <w:numId w:val="50"/>
        </w:numPr>
        <w:tabs>
          <w:tab w:val="right" w:pos="9000"/>
        </w:tabs>
        <w:autoSpaceDE/>
        <w:autoSpaceDN/>
        <w:spacing w:after="120"/>
        <w:ind w:left="450" w:hanging="450"/>
        <w:contextualSpacing w:val="0"/>
        <w:jc w:val="both"/>
        <w:rPr>
          <w:bCs/>
          <w:i/>
          <w:iCs/>
        </w:rPr>
      </w:pP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14:paraId="6CC87C5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
          <w:bCs/>
        </w:rPr>
        <w:t>No conflict of interest:</w:t>
      </w:r>
      <w:r w:rsidRPr="00936C2F">
        <w:rPr>
          <w:bCs/>
        </w:rPr>
        <w:t xml:space="preserve"> We have no conflict of interest in accordance with ITA 4.6;</w:t>
      </w:r>
    </w:p>
    <w:p w14:paraId="6257756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spacing w:val="-5"/>
        </w:rPr>
      </w:pP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have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14:paraId="504052ED" w14:textId="7A076150" w:rsidR="00895847" w:rsidRDefault="000B1042" w:rsidP="008F6345">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r w:rsidRPr="000B1042">
        <w:rPr>
          <w:b/>
          <w:spacing w:val="-2"/>
        </w:rPr>
        <w:t>Suspension</w:t>
      </w:r>
      <w:r w:rsidR="00895847" w:rsidRPr="00936C2F">
        <w:rPr>
          <w:b/>
          <w:color w:val="000000" w:themeColor="text1"/>
        </w:rPr>
        <w:t xml:space="preserve"> and Debarment</w:t>
      </w:r>
      <w:r w:rsidR="00895847" w:rsidRPr="00936C2F">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64B658D" w14:textId="252CF519" w:rsidR="00957C4A" w:rsidRPr="006C7D13" w:rsidRDefault="00ED57BD" w:rsidP="006C7D13">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bookmarkStart w:id="131" w:name="_Hlk52355373"/>
      <w:r w:rsidRPr="006C7D13">
        <w:rPr>
          <w:b/>
          <w:spacing w:val="-2"/>
        </w:rPr>
        <w:t>Sexual</w:t>
      </w:r>
      <w:r w:rsidRPr="006C7D13">
        <w:rPr>
          <w:b/>
          <w:color w:val="000000" w:themeColor="text1"/>
        </w:rPr>
        <w:t xml:space="preserve"> Exploitation and Abuse (SEA) and/or Sexual Harassment (SH):</w:t>
      </w:r>
      <w:r w:rsidRPr="006C7D13">
        <w:rPr>
          <w:color w:val="000000" w:themeColor="text1"/>
        </w:rPr>
        <w:t xml:space="preserve"> </w:t>
      </w:r>
      <w:r w:rsidR="00957C4A" w:rsidRPr="006C7D13">
        <w:rPr>
          <w:color w:val="000000"/>
        </w:rPr>
        <w:t>[</w:t>
      </w:r>
      <w:r w:rsidR="00957C4A" w:rsidRPr="006C7D13">
        <w:rPr>
          <w:i/>
          <w:iCs/>
          <w:color w:val="000000"/>
        </w:rPr>
        <w:t>select the appropriate option from (i) to (v) below and delete the others</w:t>
      </w:r>
      <w:r w:rsidR="00957C4A" w:rsidRPr="006C7D13">
        <w:rPr>
          <w:color w:val="000000"/>
        </w:rPr>
        <w:t>].</w:t>
      </w:r>
      <w:r w:rsidR="00957C4A" w:rsidRPr="006C7D13">
        <w:rPr>
          <w:i/>
          <w:color w:val="000000" w:themeColor="text1"/>
        </w:rPr>
        <w:t xml:space="preserve"> </w:t>
      </w:r>
    </w:p>
    <w:p w14:paraId="7583CEAD" w14:textId="77777777" w:rsidR="00957C4A" w:rsidRDefault="00957C4A" w:rsidP="00957C4A">
      <w:pPr>
        <w:pStyle w:val="ListParagraph"/>
        <w:spacing w:before="120" w:after="12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p>
    <w:p w14:paraId="0C35BB7D" w14:textId="75D1F8DD" w:rsidR="00ED57BD" w:rsidRDefault="00957C4A" w:rsidP="00ED57BD">
      <w:pPr>
        <w:widowControl/>
        <w:numPr>
          <w:ilvl w:val="0"/>
          <w:numId w:val="55"/>
        </w:numPr>
        <w:tabs>
          <w:tab w:val="right" w:pos="9000"/>
        </w:tabs>
        <w:autoSpaceDE/>
        <w:spacing w:before="120" w:after="120"/>
        <w:jc w:val="both"/>
      </w:pPr>
      <w:r w:rsidDel="00957C4A">
        <w:rPr>
          <w:color w:val="000000" w:themeColor="text1"/>
        </w:rPr>
        <w:t xml:space="preserve"> </w:t>
      </w:r>
      <w:r w:rsidR="00ED57BD">
        <w:rPr>
          <w:color w:val="000000" w:themeColor="text1"/>
        </w:rPr>
        <w:t xml:space="preserve">[have not been </w:t>
      </w:r>
      <w:r w:rsidR="00ED57BD">
        <w:t xml:space="preserve">subject to disqualification by the Bank for non-compliance with SEA/ SH obligations.] </w:t>
      </w:r>
    </w:p>
    <w:p w14:paraId="04665520" w14:textId="77777777" w:rsidR="00ED57BD" w:rsidRDefault="00ED57BD" w:rsidP="00ED57BD">
      <w:pPr>
        <w:widowControl/>
        <w:numPr>
          <w:ilvl w:val="0"/>
          <w:numId w:val="55"/>
        </w:numPr>
        <w:tabs>
          <w:tab w:val="right" w:pos="9000"/>
        </w:tabs>
        <w:autoSpaceDE/>
        <w:spacing w:before="120" w:after="120"/>
        <w:jc w:val="both"/>
      </w:pPr>
      <w:r>
        <w:t>[</w:t>
      </w:r>
      <w:r>
        <w:rPr>
          <w:color w:val="000000" w:themeColor="text1"/>
        </w:rPr>
        <w:t xml:space="preserve">are </w:t>
      </w:r>
      <w:r>
        <w:t xml:space="preserve">subject to disqualification by the Bank for non-compliance with SEA/ SH obligations.] </w:t>
      </w:r>
    </w:p>
    <w:p w14:paraId="64DC4E44" w14:textId="45B2384D" w:rsidR="00ED57BD" w:rsidRDefault="00ED57BD" w:rsidP="00ED57BD">
      <w:pPr>
        <w:widowControl/>
        <w:numPr>
          <w:ilvl w:val="0"/>
          <w:numId w:val="55"/>
        </w:numPr>
        <w:tabs>
          <w:tab w:val="right" w:pos="9000"/>
        </w:tabs>
        <w:autoSpaceDE/>
        <w:spacing w:before="120" w:after="120"/>
        <w:jc w:val="both"/>
        <w:rPr>
          <w:color w:val="000000" w:themeColor="text1"/>
        </w:rPr>
      </w:pPr>
      <w:r>
        <w:rPr>
          <w:color w:val="000000" w:themeColor="text1"/>
        </w:rPr>
        <w:t>[</w:t>
      </w:r>
      <w:bookmarkStart w:id="132" w:name="_Hlk51840452"/>
      <w:r>
        <w:rPr>
          <w:color w:val="000000" w:themeColor="text1"/>
        </w:rPr>
        <w:t xml:space="preserve">had been </w:t>
      </w:r>
      <w:r>
        <w:t>subject to disqualification by the Bank for non-compliance with SEA/ SH obligations</w:t>
      </w:r>
      <w:bookmarkEnd w:id="132"/>
      <w:r>
        <w:rPr>
          <w:color w:val="000000" w:themeColor="text1"/>
        </w:rPr>
        <w:t>. An arbitral award on the disqualification case has been made in our favor.]</w:t>
      </w:r>
    </w:p>
    <w:p w14:paraId="72B375E5" w14:textId="0904871A" w:rsidR="00ED57BD" w:rsidRDefault="00ED57BD" w:rsidP="00ED57BD">
      <w:pPr>
        <w:widowControl/>
        <w:numPr>
          <w:ilvl w:val="0"/>
          <w:numId w:val="55"/>
        </w:numPr>
        <w:tabs>
          <w:tab w:val="right" w:pos="9000"/>
        </w:tabs>
        <w:autoSpaceDE/>
        <w:spacing w:before="120" w:after="120"/>
        <w:jc w:val="both"/>
        <w:rPr>
          <w:color w:val="000000" w:themeColor="text1"/>
        </w:rPr>
      </w:pPr>
      <w:r>
        <w:rPr>
          <w:color w:val="000000" w:themeColor="text1"/>
        </w:rPr>
        <w:t>[</w:t>
      </w:r>
      <w:bookmarkStart w:id="133" w:name="_Hlk51840514"/>
      <w:r>
        <w:rPr>
          <w:color w:val="000000" w:themeColor="text1"/>
        </w:rPr>
        <w:t xml:space="preserve">had been </w:t>
      </w:r>
      <w:r>
        <w:t>subject to disqualification by the Bank for non-compliance with SEA/ SH obligations</w:t>
      </w:r>
      <w:bookmarkEnd w:id="133"/>
      <w:r w:rsidR="00C846A2">
        <w:t xml:space="preserve"> for a period of two years.</w:t>
      </w:r>
      <w:r>
        <w:rPr>
          <w:color w:val="000000" w:themeColor="text1"/>
        </w:rPr>
        <w:t xml:space="preserve"> We have subsequently provided and demonstrated that we have adequate capacity and commitment to comply with SEA and SH </w:t>
      </w:r>
      <w:r w:rsidR="00C846A2">
        <w:rPr>
          <w:color w:val="000000" w:themeColor="text1"/>
        </w:rPr>
        <w:t xml:space="preserve">prevention </w:t>
      </w:r>
      <w:r>
        <w:rPr>
          <w:color w:val="000000" w:themeColor="text1"/>
        </w:rPr>
        <w:t>and response obligations</w:t>
      </w:r>
      <w:r w:rsidR="00C846A2">
        <w:rPr>
          <w:color w:val="000000" w:themeColor="text1"/>
        </w:rPr>
        <w:t>.]</w:t>
      </w:r>
      <w:r>
        <w:rPr>
          <w:color w:val="000000" w:themeColor="text1"/>
        </w:rPr>
        <w:t xml:space="preserve"> </w:t>
      </w:r>
    </w:p>
    <w:p w14:paraId="69BEC14F" w14:textId="0E142E7C" w:rsidR="00ED57BD" w:rsidRDefault="00ED57BD" w:rsidP="00ED57BD">
      <w:pPr>
        <w:widowControl/>
        <w:numPr>
          <w:ilvl w:val="0"/>
          <w:numId w:val="55"/>
        </w:numPr>
        <w:tabs>
          <w:tab w:val="right" w:pos="9000"/>
        </w:tabs>
        <w:autoSpaceDE/>
        <w:spacing w:before="240" w:after="120"/>
        <w:contextualSpacing/>
        <w:jc w:val="both"/>
        <w:rPr>
          <w:color w:val="000000" w:themeColor="text1"/>
        </w:rPr>
      </w:pPr>
      <w:r>
        <w:rPr>
          <w:color w:val="000000" w:themeColor="text1"/>
        </w:rPr>
        <w:lastRenderedPageBreak/>
        <w:t xml:space="preserve">[had been </w:t>
      </w:r>
      <w:r>
        <w:t>subject to disqualification by the Bank for non-compliance with SEA/ SH obligations</w:t>
      </w:r>
      <w:r w:rsidR="00C846A2">
        <w:t xml:space="preserve"> for a period of two years</w:t>
      </w:r>
      <w:r>
        <w:rPr>
          <w:color w:val="000000" w:themeColor="text1"/>
        </w:rPr>
        <w:t>. We have attached documents demonstrating that we have adequate capacity and commitment to comply with SEA and SH prevention and response obligations.]</w:t>
      </w:r>
    </w:p>
    <w:bookmarkEnd w:id="131"/>
    <w:p w14:paraId="4EBA2BC2" w14:textId="77777777" w:rsidR="00895847" w:rsidRPr="00936C2F" w:rsidRDefault="000B1042" w:rsidP="008F6345">
      <w:pPr>
        <w:pStyle w:val="ListParagraph"/>
        <w:widowControl/>
        <w:numPr>
          <w:ilvl w:val="0"/>
          <w:numId w:val="50"/>
        </w:numPr>
        <w:tabs>
          <w:tab w:val="left" w:pos="450"/>
          <w:tab w:val="right" w:pos="9000"/>
        </w:tabs>
        <w:autoSpaceDE/>
        <w:autoSpaceDN/>
        <w:spacing w:after="120"/>
        <w:ind w:left="450" w:hanging="450"/>
        <w:contextualSpacing w:val="0"/>
        <w:jc w:val="both"/>
        <w:rPr>
          <w:color w:val="000000" w:themeColor="text1"/>
        </w:rPr>
      </w:pPr>
      <w:r w:rsidRPr="00936C2F">
        <w:rPr>
          <w:b/>
          <w:spacing w:val="-2"/>
        </w:rPr>
        <w:t>State</w:t>
      </w:r>
      <w:r w:rsidR="00895847" w:rsidRPr="00936C2F">
        <w:rPr>
          <w:b/>
          <w:spacing w:val="-2"/>
        </w:rPr>
        <w:t>-owned enterprise or institution:</w:t>
      </w:r>
      <w:r w:rsidR="00895847" w:rsidRPr="00936C2F">
        <w:rPr>
          <w:spacing w:val="-2"/>
        </w:rPr>
        <w:t xml:space="preserve"> </w:t>
      </w:r>
      <w:r w:rsidR="00895847" w:rsidRPr="002F344C">
        <w:rPr>
          <w:i/>
          <w:color w:val="000000" w:themeColor="text1"/>
        </w:rPr>
        <w:t>[</w:t>
      </w:r>
      <w:r w:rsidR="00895847" w:rsidRPr="00936C2F">
        <w:rPr>
          <w:i/>
          <w:color w:val="000000" w:themeColor="text1"/>
        </w:rPr>
        <w:t>select the appropriate option and delete the other</w:t>
      </w:r>
      <w:r w:rsidR="00895847" w:rsidRPr="002F344C">
        <w:rPr>
          <w:i/>
          <w:color w:val="000000" w:themeColor="text1"/>
        </w:rPr>
        <w:t>] [</w:t>
      </w:r>
      <w:r w:rsidR="00895847" w:rsidRPr="00936C2F">
        <w:rPr>
          <w:i/>
          <w:color w:val="000000" w:themeColor="text1"/>
        </w:rPr>
        <w:t>We are not a state-owned enterprise or institution</w:t>
      </w:r>
      <w:r w:rsidR="00895847" w:rsidRPr="002F344C">
        <w:rPr>
          <w:i/>
          <w:color w:val="000000" w:themeColor="text1"/>
        </w:rPr>
        <w:t>] / [</w:t>
      </w:r>
      <w:r w:rsidR="00895847" w:rsidRPr="00936C2F">
        <w:rPr>
          <w:i/>
          <w:color w:val="000000" w:themeColor="text1"/>
        </w:rPr>
        <w:t xml:space="preserve">We are a state-owned enterprise or institution but meet the requirements of </w:t>
      </w:r>
      <w:r w:rsidR="00895847" w:rsidRPr="002F344C">
        <w:rPr>
          <w:i/>
          <w:color w:val="000000" w:themeColor="text1"/>
        </w:rPr>
        <w:t>ITA</w:t>
      </w:r>
      <w:r w:rsidR="00895847" w:rsidRPr="00936C2F">
        <w:rPr>
          <w:i/>
          <w:color w:val="000000" w:themeColor="text1"/>
        </w:rPr>
        <w:t xml:space="preserve"> 4.</w:t>
      </w:r>
      <w:r w:rsidR="00895847" w:rsidRPr="002F344C">
        <w:rPr>
          <w:i/>
          <w:color w:val="000000" w:themeColor="text1"/>
        </w:rPr>
        <w:t>9]</w:t>
      </w:r>
      <w:r w:rsidR="00895847" w:rsidRPr="00936C2F">
        <w:rPr>
          <w:color w:val="000000" w:themeColor="text1"/>
        </w:rPr>
        <w:t>;</w:t>
      </w:r>
    </w:p>
    <w:p w14:paraId="572D8D43"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Subcontractors and Specialized Subcontractors:</w:t>
      </w:r>
      <w:r w:rsidR="00340F76">
        <w:rPr>
          <w:bCs/>
        </w:rPr>
        <w:t xml:space="preserve"> </w:t>
      </w:r>
      <w:r w:rsidRPr="00936C2F">
        <w:rPr>
          <w:bCs/>
        </w:rPr>
        <w:t>We, in accordance with ITA 24.2 and 25.2, plan to subcontract the following parts of the contract:</w:t>
      </w:r>
    </w:p>
    <w:p w14:paraId="099130BD" w14:textId="77777777" w:rsidR="00895847" w:rsidRPr="00936C2F" w:rsidRDefault="00895847" w:rsidP="008F6345">
      <w:pPr>
        <w:spacing w:after="120"/>
        <w:ind w:left="450"/>
        <w:rPr>
          <w:bCs/>
          <w:i/>
          <w:iCs/>
        </w:rPr>
      </w:pPr>
      <w:r w:rsidRPr="00936C2F">
        <w:rPr>
          <w:bCs/>
          <w:i/>
          <w:iCs/>
        </w:rPr>
        <w:t>[Insert any part of the contract which the Applicant intends to subcontract along with complete details of the Specialized Subcontractors, their qualification and experience]</w:t>
      </w:r>
    </w:p>
    <w:p w14:paraId="22077DA2"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corresponding RFP</w:t>
      </w:r>
      <w:r w:rsidRPr="002F344C">
        <w:rPr>
          <w:bCs/>
        </w:rPr>
        <w:t xml:space="preserve"> </w:t>
      </w:r>
      <w:r w:rsidRPr="00936C2F">
        <w:rPr>
          <w:bCs/>
        </w:rPr>
        <w:t>process or execution of the Contract:</w:t>
      </w:r>
    </w:p>
    <w:p w14:paraId="146B6175" w14:textId="77777777" w:rsidR="002F344C" w:rsidRDefault="002F344C" w:rsidP="00895847">
      <w:pPr>
        <w:spacing w:after="200"/>
        <w:ind w:left="547" w:hanging="547"/>
        <w:jc w:val="both"/>
        <w:rPr>
          <w:bCs/>
        </w:rPr>
      </w:pPr>
      <w:r>
        <w:rPr>
          <w:bCs/>
        </w:rPr>
        <w:br w:type="page"/>
      </w:r>
    </w:p>
    <w:tbl>
      <w:tblPr>
        <w:tblW w:w="0" w:type="auto"/>
        <w:tblLook w:val="01E0" w:firstRow="1" w:lastRow="1" w:firstColumn="1" w:lastColumn="1" w:noHBand="0" w:noVBand="0"/>
      </w:tblPr>
      <w:tblGrid>
        <w:gridCol w:w="2185"/>
        <w:gridCol w:w="2353"/>
        <w:gridCol w:w="2231"/>
        <w:gridCol w:w="2231"/>
      </w:tblGrid>
      <w:tr w:rsidR="00895847" w:rsidRPr="00936C2F" w14:paraId="70A13796" w14:textId="77777777" w:rsidTr="002F344C">
        <w:tc>
          <w:tcPr>
            <w:tcW w:w="2237" w:type="dxa"/>
          </w:tcPr>
          <w:p w14:paraId="7686826B" w14:textId="77777777" w:rsidR="00895847" w:rsidRPr="00936C2F" w:rsidRDefault="00895847" w:rsidP="00895847">
            <w:pPr>
              <w:rPr>
                <w:spacing w:val="-2"/>
              </w:rPr>
            </w:pPr>
            <w:r w:rsidRPr="00936C2F">
              <w:rPr>
                <w:spacing w:val="-2"/>
                <w:u w:val="single"/>
              </w:rPr>
              <w:lastRenderedPageBreak/>
              <w:t>Name of Recipient</w:t>
            </w:r>
          </w:p>
          <w:p w14:paraId="21463690" w14:textId="77777777" w:rsidR="00895847" w:rsidRPr="00936C2F" w:rsidRDefault="00895847" w:rsidP="00895847">
            <w:pPr>
              <w:jc w:val="both"/>
              <w:rPr>
                <w:bCs/>
              </w:rPr>
            </w:pPr>
          </w:p>
        </w:tc>
        <w:tc>
          <w:tcPr>
            <w:tcW w:w="2457" w:type="dxa"/>
          </w:tcPr>
          <w:p w14:paraId="1DA7F72D" w14:textId="77777777" w:rsidR="00895847" w:rsidRPr="00936C2F" w:rsidRDefault="00895847" w:rsidP="00895847">
            <w:pPr>
              <w:jc w:val="both"/>
              <w:rPr>
                <w:bCs/>
              </w:rPr>
            </w:pPr>
            <w:r w:rsidRPr="00936C2F">
              <w:rPr>
                <w:spacing w:val="-2"/>
                <w:u w:val="single"/>
              </w:rPr>
              <w:t>Address</w:t>
            </w:r>
          </w:p>
        </w:tc>
        <w:tc>
          <w:tcPr>
            <w:tcW w:w="2333" w:type="dxa"/>
          </w:tcPr>
          <w:p w14:paraId="4FC22A0D" w14:textId="77777777" w:rsidR="00895847" w:rsidRPr="00936C2F" w:rsidRDefault="00895847" w:rsidP="00895847">
            <w:pPr>
              <w:jc w:val="both"/>
              <w:rPr>
                <w:bCs/>
              </w:rPr>
            </w:pPr>
            <w:r w:rsidRPr="00936C2F">
              <w:rPr>
                <w:spacing w:val="-2"/>
                <w:u w:val="single"/>
              </w:rPr>
              <w:t>Reason</w:t>
            </w:r>
          </w:p>
        </w:tc>
        <w:tc>
          <w:tcPr>
            <w:tcW w:w="2333" w:type="dxa"/>
          </w:tcPr>
          <w:p w14:paraId="66D4111B" w14:textId="77777777" w:rsidR="00895847" w:rsidRPr="00936C2F" w:rsidRDefault="00895847" w:rsidP="00895847">
            <w:pPr>
              <w:jc w:val="both"/>
              <w:rPr>
                <w:bCs/>
              </w:rPr>
            </w:pPr>
            <w:r w:rsidRPr="00936C2F">
              <w:rPr>
                <w:spacing w:val="-2"/>
                <w:u w:val="single"/>
              </w:rPr>
              <w:t>Amount</w:t>
            </w:r>
          </w:p>
        </w:tc>
      </w:tr>
      <w:tr w:rsidR="00895847" w:rsidRPr="00936C2F" w14:paraId="1D81B3A8" w14:textId="77777777" w:rsidTr="002F344C">
        <w:tc>
          <w:tcPr>
            <w:tcW w:w="2237" w:type="dxa"/>
          </w:tcPr>
          <w:p w14:paraId="73DE5C37" w14:textId="77777777" w:rsidR="00895847" w:rsidRPr="00936C2F" w:rsidRDefault="00895847" w:rsidP="002F344C">
            <w:pPr>
              <w:spacing w:after="200"/>
              <w:rPr>
                <w:bCs/>
                <w:i/>
              </w:rPr>
            </w:pPr>
            <w:r w:rsidRPr="00936C2F">
              <w:rPr>
                <w:i/>
              </w:rPr>
              <w:t>[insert full name for each occurrence]</w:t>
            </w:r>
          </w:p>
        </w:tc>
        <w:tc>
          <w:tcPr>
            <w:tcW w:w="2457" w:type="dxa"/>
          </w:tcPr>
          <w:p w14:paraId="3484AB62" w14:textId="77777777" w:rsidR="00895847" w:rsidRPr="00936C2F" w:rsidRDefault="00895847" w:rsidP="002F344C">
            <w:pPr>
              <w:spacing w:after="200"/>
              <w:rPr>
                <w:bCs/>
                <w:i/>
              </w:rPr>
            </w:pPr>
            <w:r w:rsidRPr="00936C2F">
              <w:rPr>
                <w:i/>
              </w:rPr>
              <w:t>[insert street/ number/city/country]</w:t>
            </w:r>
          </w:p>
        </w:tc>
        <w:tc>
          <w:tcPr>
            <w:tcW w:w="2333" w:type="dxa"/>
          </w:tcPr>
          <w:p w14:paraId="60AF9CC0" w14:textId="77777777" w:rsidR="00895847" w:rsidRPr="00936C2F" w:rsidRDefault="00895847" w:rsidP="002F344C">
            <w:pPr>
              <w:spacing w:after="200"/>
              <w:rPr>
                <w:bCs/>
                <w:i/>
              </w:rPr>
            </w:pPr>
            <w:r w:rsidRPr="00936C2F">
              <w:rPr>
                <w:i/>
              </w:rPr>
              <w:t>[indicate reason]</w:t>
            </w:r>
          </w:p>
        </w:tc>
        <w:tc>
          <w:tcPr>
            <w:tcW w:w="2333" w:type="dxa"/>
          </w:tcPr>
          <w:p w14:paraId="4C1D5CE6" w14:textId="77777777" w:rsidR="00895847" w:rsidRPr="00936C2F" w:rsidRDefault="00895847" w:rsidP="002F344C">
            <w:pPr>
              <w:spacing w:after="200"/>
              <w:rPr>
                <w:bCs/>
                <w:i/>
              </w:rPr>
            </w:pPr>
            <w:r w:rsidRPr="00936C2F">
              <w:rPr>
                <w:i/>
              </w:rPr>
              <w:t>[specify amount currency, value,</w:t>
            </w:r>
            <w:r w:rsidR="00340F76">
              <w:rPr>
                <w:i/>
              </w:rPr>
              <w:t xml:space="preserve"> </w:t>
            </w:r>
            <w:r w:rsidRPr="00936C2F">
              <w:rPr>
                <w:i/>
              </w:rPr>
              <w:t xml:space="preserve">exchange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14:paraId="11467DC0" w14:textId="77777777" w:rsidTr="002F344C">
        <w:tc>
          <w:tcPr>
            <w:tcW w:w="2237" w:type="dxa"/>
          </w:tcPr>
          <w:p w14:paraId="13D5EE2E"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457" w:type="dxa"/>
          </w:tcPr>
          <w:p w14:paraId="111F0C64"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6F2B1C36"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63E6332F"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14:paraId="5852E2E6" w14:textId="77777777" w:rsidR="00895847" w:rsidRPr="00936C2F" w:rsidRDefault="00895847" w:rsidP="002F344C">
      <w:pPr>
        <w:pStyle w:val="Style11"/>
        <w:spacing w:before="120" w:line="240" w:lineRule="auto"/>
        <w:rPr>
          <w:i/>
          <w:iCs/>
          <w:spacing w:val="-4"/>
        </w:rPr>
      </w:pPr>
      <w:r w:rsidRPr="00936C2F">
        <w:rPr>
          <w:i/>
          <w:iCs/>
          <w:spacing w:val="-4"/>
        </w:rPr>
        <w:t>[If no payments are made or promised, add the following statement: “No commissions or gratuities have been or are to be paid by us to agents or any third party relating to this Application]</w:t>
      </w:r>
    </w:p>
    <w:p w14:paraId="7ED77B93" w14:textId="77777777" w:rsidR="00895847" w:rsidRPr="00936C2F" w:rsidRDefault="00895847" w:rsidP="00895847">
      <w:pPr>
        <w:rPr>
          <w:i/>
          <w:iCs/>
          <w:spacing w:val="-4"/>
        </w:rPr>
      </w:pPr>
    </w:p>
    <w:p w14:paraId="2BACB76E" w14:textId="77777777" w:rsidR="00895847" w:rsidRPr="00936C2F" w:rsidRDefault="00895847" w:rsidP="00895847">
      <w:pPr>
        <w:spacing w:after="200" w:line="276" w:lineRule="exact"/>
        <w:ind w:left="540" w:hanging="540"/>
        <w:jc w:val="both"/>
        <w:rPr>
          <w:spacing w:val="-6"/>
        </w:rPr>
      </w:pPr>
      <w:r w:rsidRPr="00936C2F">
        <w:rPr>
          <w:spacing w:val="-2"/>
        </w:rPr>
        <w:t xml:space="preserve">(h) </w:t>
      </w:r>
      <w:r w:rsidRPr="00936C2F">
        <w:rPr>
          <w:spacing w:val="-2"/>
        </w:rPr>
        <w:tab/>
      </w: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Applicants to </w:t>
      </w:r>
      <w:r w:rsidR="00DB459B">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14:paraId="1C05C8B6" w14:textId="77777777" w:rsidR="00895847" w:rsidRPr="00936C2F" w:rsidRDefault="00895847" w:rsidP="00895847">
      <w:pPr>
        <w:spacing w:after="200" w:line="276" w:lineRule="exact"/>
        <w:ind w:left="540" w:hanging="540"/>
        <w:jc w:val="both"/>
        <w:rPr>
          <w:spacing w:val="-2"/>
        </w:rPr>
      </w:pPr>
      <w:r w:rsidRPr="00936C2F">
        <w:rPr>
          <w:spacing w:val="-6"/>
        </w:rPr>
        <w:t xml:space="preserve">(i) </w:t>
      </w:r>
      <w:r w:rsidRPr="00936C2F">
        <w:rPr>
          <w:spacing w:val="-6"/>
        </w:rPr>
        <w:tab/>
      </w:r>
      <w:r w:rsidRPr="00936C2F">
        <w:rPr>
          <w:b/>
          <w:spacing w:val="-6"/>
        </w:rPr>
        <w:t xml:space="preserve">True and correct: </w:t>
      </w:r>
      <w:r w:rsidRPr="00936C2F">
        <w:rPr>
          <w:spacing w:val="-6"/>
        </w:rPr>
        <w:t>All information, statements and description contained in the Application are in all respect true, correct and complete to the best of our knowledge and belief.</w:t>
      </w:r>
    </w:p>
    <w:p w14:paraId="24F1A81D" w14:textId="77777777" w:rsidR="00895847" w:rsidRPr="00936C2F" w:rsidRDefault="002F344C" w:rsidP="00A30EC5">
      <w:pPr>
        <w:tabs>
          <w:tab w:val="left" w:leader="underscore" w:pos="7655"/>
        </w:tabs>
        <w:spacing w:before="480" w:line="276" w:lineRule="exact"/>
        <w:ind w:firstLine="27"/>
        <w:jc w:val="both"/>
        <w:rPr>
          <w:spacing w:val="-2"/>
        </w:rPr>
      </w:pPr>
      <w:r>
        <w:rPr>
          <w:spacing w:val="-2"/>
        </w:rPr>
        <w:tab/>
      </w:r>
    </w:p>
    <w:p w14:paraId="65CB2AA3" w14:textId="77777777" w:rsidR="00895847" w:rsidRPr="00936C2F" w:rsidRDefault="00895847" w:rsidP="00A30EC5">
      <w:pPr>
        <w:pStyle w:val="Style11"/>
        <w:spacing w:before="480"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14:paraId="3E2FA1B5" w14:textId="77777777" w:rsidR="002F344C" w:rsidRPr="00936C2F" w:rsidRDefault="002F344C" w:rsidP="00A30EC5">
      <w:pPr>
        <w:tabs>
          <w:tab w:val="left" w:leader="underscore" w:pos="7655"/>
        </w:tabs>
        <w:spacing w:before="480"/>
        <w:ind w:firstLine="27"/>
        <w:jc w:val="both"/>
        <w:rPr>
          <w:spacing w:val="-2"/>
        </w:rPr>
      </w:pPr>
      <w:r>
        <w:rPr>
          <w:spacing w:val="-2"/>
        </w:rPr>
        <w:tab/>
      </w:r>
    </w:p>
    <w:p w14:paraId="445B6536" w14:textId="77777777" w:rsidR="00895847" w:rsidRPr="00936C2F" w:rsidRDefault="00895847" w:rsidP="00A30EC5">
      <w:pPr>
        <w:pStyle w:val="Style11"/>
        <w:spacing w:before="480" w:after="200" w:line="240" w:lineRule="auto"/>
        <w:rPr>
          <w:i/>
          <w:iCs/>
          <w:spacing w:val="-4"/>
        </w:rPr>
      </w:pPr>
      <w:r w:rsidRPr="00936C2F">
        <w:rPr>
          <w:i/>
          <w:iCs/>
          <w:spacing w:val="-4"/>
        </w:rPr>
        <w:t>Name [insert full name of person signing the Application]</w:t>
      </w:r>
    </w:p>
    <w:p w14:paraId="014694E6" w14:textId="77777777" w:rsidR="002F344C" w:rsidRPr="00936C2F" w:rsidRDefault="002F344C" w:rsidP="00A30EC5">
      <w:pPr>
        <w:tabs>
          <w:tab w:val="left" w:leader="underscore" w:pos="7655"/>
        </w:tabs>
        <w:spacing w:before="480"/>
        <w:ind w:firstLine="27"/>
        <w:jc w:val="both"/>
        <w:rPr>
          <w:spacing w:val="-2"/>
        </w:rPr>
      </w:pPr>
      <w:r>
        <w:rPr>
          <w:spacing w:val="-2"/>
        </w:rPr>
        <w:tab/>
      </w:r>
    </w:p>
    <w:p w14:paraId="0BCAEB96" w14:textId="77777777" w:rsidR="00895847" w:rsidRPr="00936C2F" w:rsidRDefault="00895847" w:rsidP="00A30EC5">
      <w:pPr>
        <w:pStyle w:val="Style11"/>
        <w:spacing w:before="480"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14:paraId="02BC9D88" w14:textId="77777777" w:rsidR="002F344C" w:rsidRDefault="00895847" w:rsidP="00A30EC5">
      <w:pPr>
        <w:spacing w:before="480" w:after="200"/>
        <w:ind w:right="2700"/>
        <w:rPr>
          <w:spacing w:val="-5"/>
        </w:rPr>
      </w:pPr>
      <w:r w:rsidRPr="00936C2F">
        <w:rPr>
          <w:spacing w:val="-5"/>
        </w:rPr>
        <w:t xml:space="preserve">Duly authorized to sign the Application for and on behalf of: </w:t>
      </w:r>
    </w:p>
    <w:p w14:paraId="18F426B0" w14:textId="77777777" w:rsidR="002F344C" w:rsidRPr="00936C2F" w:rsidRDefault="002F344C" w:rsidP="00A30EC5">
      <w:pPr>
        <w:tabs>
          <w:tab w:val="left" w:leader="underscore" w:pos="7655"/>
        </w:tabs>
        <w:spacing w:before="480"/>
        <w:ind w:firstLine="27"/>
        <w:jc w:val="both"/>
        <w:rPr>
          <w:spacing w:val="-2"/>
        </w:rPr>
      </w:pPr>
      <w:r>
        <w:rPr>
          <w:spacing w:val="-2"/>
        </w:rPr>
        <w:tab/>
      </w:r>
    </w:p>
    <w:p w14:paraId="697CF994" w14:textId="77777777" w:rsidR="00895847" w:rsidRPr="00936C2F" w:rsidRDefault="00895847" w:rsidP="00A30EC5">
      <w:pPr>
        <w:spacing w:before="480" w:after="200"/>
        <w:ind w:right="2699"/>
        <w:rPr>
          <w:i/>
          <w:iCs/>
          <w:spacing w:val="-4"/>
        </w:rPr>
      </w:pPr>
      <w:r w:rsidRPr="00936C2F">
        <w:rPr>
          <w:spacing w:val="-2"/>
        </w:rPr>
        <w:lastRenderedPageBreak/>
        <w:t xml:space="preserve">Applicant’s Name </w:t>
      </w:r>
      <w:r w:rsidRPr="00936C2F">
        <w:rPr>
          <w:i/>
          <w:iCs/>
          <w:spacing w:val="-4"/>
        </w:rPr>
        <w:t xml:space="preserve">[insert full name of Applicant or the name of the JV] </w:t>
      </w:r>
    </w:p>
    <w:p w14:paraId="7A7F8E79" w14:textId="77777777" w:rsidR="002F344C" w:rsidRPr="00936C2F" w:rsidRDefault="002F344C" w:rsidP="00A30EC5">
      <w:pPr>
        <w:tabs>
          <w:tab w:val="left" w:leader="underscore" w:pos="7655"/>
        </w:tabs>
        <w:spacing w:before="480"/>
        <w:ind w:firstLine="27"/>
        <w:jc w:val="both"/>
        <w:rPr>
          <w:spacing w:val="-2"/>
        </w:rPr>
      </w:pPr>
      <w:r>
        <w:rPr>
          <w:spacing w:val="-2"/>
        </w:rPr>
        <w:tab/>
      </w:r>
    </w:p>
    <w:p w14:paraId="0A89A91A" w14:textId="77777777" w:rsidR="00895847" w:rsidRPr="00936C2F" w:rsidRDefault="00895847" w:rsidP="00A30EC5">
      <w:pPr>
        <w:spacing w:before="480" w:after="200"/>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14:paraId="5E2908B6" w14:textId="77777777" w:rsidR="002F344C" w:rsidRPr="00936C2F" w:rsidRDefault="002F344C" w:rsidP="00A30EC5">
      <w:pPr>
        <w:tabs>
          <w:tab w:val="left" w:leader="underscore" w:pos="7655"/>
        </w:tabs>
        <w:spacing w:before="480"/>
        <w:ind w:firstLine="27"/>
        <w:jc w:val="both"/>
        <w:rPr>
          <w:spacing w:val="-2"/>
        </w:rPr>
      </w:pPr>
      <w:r>
        <w:rPr>
          <w:spacing w:val="-2"/>
        </w:rPr>
        <w:tab/>
      </w:r>
    </w:p>
    <w:p w14:paraId="674005C8" w14:textId="77777777" w:rsidR="00895847" w:rsidRDefault="00895847" w:rsidP="00A30EC5">
      <w:pPr>
        <w:pStyle w:val="Style11"/>
        <w:spacing w:before="480"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14:paraId="1E2AB76E" w14:textId="77777777" w:rsidR="00895847" w:rsidRPr="00936C2F" w:rsidRDefault="00A96641" w:rsidP="002F344C">
      <w:pPr>
        <w:pStyle w:val="Style11"/>
        <w:spacing w:before="720" w:after="396" w:line="240" w:lineRule="auto"/>
        <w:ind w:left="36"/>
        <w:jc w:val="both"/>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14:paraId="0BEEB582" w14:textId="22CED9F5" w:rsidR="00895847" w:rsidRPr="00936C2F" w:rsidRDefault="00895847" w:rsidP="00283404">
      <w:pPr>
        <w:pStyle w:val="Section4heading"/>
        <w:ind w:left="720"/>
      </w:pPr>
      <w:r w:rsidRPr="00936C2F">
        <w:br w:type="page"/>
      </w:r>
      <w:bookmarkStart w:id="134" w:name="_Toc136012668"/>
      <w:r w:rsidRPr="00283404">
        <w:lastRenderedPageBreak/>
        <w:t>Form ELI -1.1</w:t>
      </w:r>
      <w:r w:rsidR="00DD1DF0" w:rsidRPr="00283404">
        <w:br/>
      </w:r>
      <w:r w:rsidRPr="00936C2F">
        <w:t>Applicant Information Form</w:t>
      </w:r>
      <w:bookmarkEnd w:id="134"/>
    </w:p>
    <w:p w14:paraId="5FB5FB04" w14:textId="1D50F511"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00252121">
        <w:rPr>
          <w:spacing w:val="-2"/>
        </w:rPr>
        <w:t>ISD</w:t>
      </w:r>
      <w:r w:rsidRPr="00936C2F">
        <w:rPr>
          <w:spacing w:val="-2"/>
        </w:rPr>
        <w:t xml:space="preserve"> No. and title: </w:t>
      </w:r>
      <w:r w:rsidRPr="00936C2F">
        <w:rPr>
          <w:i/>
          <w:spacing w:val="3"/>
        </w:rPr>
        <w:t xml:space="preserve">[insert </w:t>
      </w:r>
      <w:r w:rsidR="00252121">
        <w:rPr>
          <w:i/>
          <w:spacing w:val="3"/>
        </w:rPr>
        <w:t>ISD</w:t>
      </w:r>
      <w:r w:rsidRPr="00936C2F">
        <w:rPr>
          <w:i/>
          <w:spacing w:val="3"/>
        </w:rPr>
        <w:t xml:space="preserve">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14:paraId="636BAA88" w14:textId="77777777"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14:paraId="10AD755F" w14:textId="77777777" w:rsidTr="00895847">
        <w:tc>
          <w:tcPr>
            <w:tcW w:w="9279" w:type="dxa"/>
            <w:tcBorders>
              <w:top w:val="single" w:sz="2" w:space="0" w:color="auto"/>
              <w:left w:val="single" w:sz="2" w:space="0" w:color="auto"/>
              <w:bottom w:val="single" w:sz="2" w:space="0" w:color="auto"/>
              <w:right w:val="single" w:sz="2" w:space="0" w:color="auto"/>
            </w:tcBorders>
          </w:tcPr>
          <w:p w14:paraId="347A1AB1" w14:textId="77777777" w:rsidR="00895847" w:rsidRPr="00936C2F" w:rsidRDefault="00895847" w:rsidP="00895847">
            <w:pPr>
              <w:spacing w:before="40" w:after="120"/>
              <w:ind w:left="90"/>
              <w:rPr>
                <w:spacing w:val="-2"/>
              </w:rPr>
            </w:pPr>
            <w:r w:rsidRPr="00936C2F">
              <w:rPr>
                <w:spacing w:val="-2"/>
              </w:rPr>
              <w:t>Applicant's name</w:t>
            </w:r>
          </w:p>
          <w:p w14:paraId="4B5ED8BC" w14:textId="77777777" w:rsidR="00895847" w:rsidRPr="00936C2F" w:rsidRDefault="00895847" w:rsidP="00895847">
            <w:pPr>
              <w:spacing w:before="40" w:after="120"/>
              <w:ind w:left="90"/>
              <w:rPr>
                <w:i/>
                <w:spacing w:val="3"/>
              </w:rPr>
            </w:pPr>
            <w:r w:rsidRPr="00936C2F">
              <w:rPr>
                <w:i/>
                <w:spacing w:val="3"/>
              </w:rPr>
              <w:t>[insert full name]</w:t>
            </w:r>
          </w:p>
        </w:tc>
      </w:tr>
      <w:tr w:rsidR="00895847" w:rsidRPr="00936C2F" w14:paraId="4D14628F" w14:textId="77777777" w:rsidTr="00895847">
        <w:tc>
          <w:tcPr>
            <w:tcW w:w="9279" w:type="dxa"/>
            <w:tcBorders>
              <w:top w:val="single" w:sz="2" w:space="0" w:color="auto"/>
              <w:left w:val="single" w:sz="2" w:space="0" w:color="auto"/>
              <w:bottom w:val="single" w:sz="2" w:space="0" w:color="auto"/>
              <w:right w:val="single" w:sz="2" w:space="0" w:color="auto"/>
            </w:tcBorders>
          </w:tcPr>
          <w:p w14:paraId="697C8584" w14:textId="77777777"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14:paraId="691B0825" w14:textId="77777777"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14:paraId="6EF3F797" w14:textId="77777777" w:rsidTr="00895847">
        <w:tc>
          <w:tcPr>
            <w:tcW w:w="9279" w:type="dxa"/>
            <w:tcBorders>
              <w:top w:val="single" w:sz="2" w:space="0" w:color="auto"/>
              <w:left w:val="single" w:sz="2" w:space="0" w:color="auto"/>
              <w:bottom w:val="single" w:sz="2" w:space="0" w:color="auto"/>
              <w:right w:val="single" w:sz="2" w:space="0" w:color="auto"/>
            </w:tcBorders>
          </w:tcPr>
          <w:p w14:paraId="2215F01A" w14:textId="77777777" w:rsidR="00895847" w:rsidRPr="00936C2F" w:rsidRDefault="00895847" w:rsidP="00895847">
            <w:pPr>
              <w:spacing w:before="40" w:after="120"/>
              <w:ind w:left="90"/>
              <w:rPr>
                <w:spacing w:val="-8"/>
              </w:rPr>
            </w:pPr>
            <w:r w:rsidRPr="00936C2F">
              <w:rPr>
                <w:spacing w:val="-8"/>
              </w:rPr>
              <w:t>Applicant's actual or intended country of registration:</w:t>
            </w:r>
          </w:p>
          <w:p w14:paraId="3EA8DB5B" w14:textId="77777777"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14:paraId="43092003" w14:textId="77777777" w:rsidTr="00895847">
        <w:tc>
          <w:tcPr>
            <w:tcW w:w="9279" w:type="dxa"/>
            <w:tcBorders>
              <w:top w:val="single" w:sz="2" w:space="0" w:color="auto"/>
              <w:left w:val="single" w:sz="2" w:space="0" w:color="auto"/>
              <w:bottom w:val="single" w:sz="2" w:space="0" w:color="auto"/>
              <w:right w:val="single" w:sz="2" w:space="0" w:color="auto"/>
            </w:tcBorders>
          </w:tcPr>
          <w:p w14:paraId="206E4B47" w14:textId="77777777" w:rsidR="00895847" w:rsidRPr="00936C2F" w:rsidRDefault="00895847" w:rsidP="00895847">
            <w:pPr>
              <w:spacing w:before="40" w:after="120"/>
              <w:ind w:left="90"/>
              <w:rPr>
                <w:spacing w:val="-8"/>
              </w:rPr>
            </w:pPr>
            <w:r w:rsidRPr="00936C2F">
              <w:rPr>
                <w:spacing w:val="-8"/>
              </w:rPr>
              <w:t>Applicant's actual or intended year of incorporation:</w:t>
            </w:r>
          </w:p>
          <w:p w14:paraId="424A9A2A" w14:textId="77777777"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14:paraId="7D7A7F37" w14:textId="77777777" w:rsidTr="00895847">
        <w:tc>
          <w:tcPr>
            <w:tcW w:w="9279" w:type="dxa"/>
            <w:tcBorders>
              <w:top w:val="single" w:sz="2" w:space="0" w:color="auto"/>
              <w:left w:val="single" w:sz="2" w:space="0" w:color="auto"/>
              <w:bottom w:val="single" w:sz="2" w:space="0" w:color="auto"/>
              <w:right w:val="single" w:sz="2" w:space="0" w:color="auto"/>
            </w:tcBorders>
          </w:tcPr>
          <w:p w14:paraId="501DFC5D" w14:textId="77777777" w:rsidR="00895847" w:rsidRPr="00936C2F" w:rsidRDefault="00895847" w:rsidP="00895847">
            <w:pPr>
              <w:spacing w:before="40" w:after="120"/>
              <w:ind w:left="90"/>
              <w:rPr>
                <w:spacing w:val="-2"/>
              </w:rPr>
            </w:pPr>
            <w:r w:rsidRPr="00936C2F">
              <w:rPr>
                <w:spacing w:val="-2"/>
              </w:rPr>
              <w:t>Applicant's legal address [in country of registration]:</w:t>
            </w:r>
          </w:p>
          <w:p w14:paraId="29675D7E" w14:textId="77777777"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14:paraId="69862F31" w14:textId="77777777" w:rsidTr="00895847">
        <w:tc>
          <w:tcPr>
            <w:tcW w:w="9279" w:type="dxa"/>
            <w:tcBorders>
              <w:top w:val="single" w:sz="2" w:space="0" w:color="auto"/>
              <w:left w:val="single" w:sz="2" w:space="0" w:color="auto"/>
              <w:bottom w:val="single" w:sz="2" w:space="0" w:color="auto"/>
              <w:right w:val="single" w:sz="2" w:space="0" w:color="auto"/>
            </w:tcBorders>
          </w:tcPr>
          <w:p w14:paraId="5F6F5604" w14:textId="77777777" w:rsidR="00895847" w:rsidRPr="00936C2F" w:rsidRDefault="00895847" w:rsidP="00895847">
            <w:pPr>
              <w:spacing w:before="40" w:after="120"/>
              <w:ind w:left="90"/>
              <w:rPr>
                <w:spacing w:val="-2"/>
              </w:rPr>
            </w:pPr>
            <w:r w:rsidRPr="00936C2F">
              <w:rPr>
                <w:spacing w:val="-2"/>
              </w:rPr>
              <w:t>Applicant's authorized representative information</w:t>
            </w:r>
          </w:p>
          <w:p w14:paraId="4D43CD2A" w14:textId="77777777"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14:paraId="3D22ABCF" w14:textId="77777777"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14:paraId="7625FF16" w14:textId="77777777"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14:paraId="2AB7D57F" w14:textId="77777777"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14:paraId="264B0521" w14:textId="77777777" w:rsidTr="00895847">
        <w:tc>
          <w:tcPr>
            <w:tcW w:w="9279" w:type="dxa"/>
            <w:tcBorders>
              <w:top w:val="single" w:sz="2" w:space="0" w:color="auto"/>
              <w:left w:val="single" w:sz="2" w:space="0" w:color="auto"/>
              <w:bottom w:val="single" w:sz="2" w:space="0" w:color="auto"/>
              <w:right w:val="single" w:sz="2" w:space="0" w:color="auto"/>
            </w:tcBorders>
          </w:tcPr>
          <w:p w14:paraId="5BCD64A2" w14:textId="77777777" w:rsidR="00895847" w:rsidRPr="00936C2F" w:rsidRDefault="00895847" w:rsidP="00895847">
            <w:pPr>
              <w:spacing w:before="40" w:after="120"/>
              <w:ind w:left="90"/>
              <w:rPr>
                <w:spacing w:val="-2"/>
              </w:rPr>
            </w:pPr>
            <w:r w:rsidRPr="00936C2F">
              <w:rPr>
                <w:spacing w:val="-2"/>
              </w:rPr>
              <w:t>1. Attached are copies of original documents of</w:t>
            </w:r>
          </w:p>
          <w:p w14:paraId="719A8206" w14:textId="77777777"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14:paraId="4F7B24F4"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14:paraId="42457962"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14:paraId="7E4E8F25" w14:textId="77777777"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14:paraId="26D689E3" w14:textId="77777777"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14:paraId="0F747E4B" w14:textId="77777777"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14:paraId="031DB8E6" w14:textId="77777777" w:rsidR="00895847" w:rsidRPr="00936C2F" w:rsidRDefault="00895847" w:rsidP="00A30EC5">
            <w:pPr>
              <w:spacing w:before="40" w:after="120"/>
              <w:ind w:left="360" w:hanging="270"/>
              <w:rPr>
                <w:spacing w:val="-8"/>
              </w:rPr>
            </w:pPr>
            <w:r w:rsidRPr="00936C2F">
              <w:rPr>
                <w:spacing w:val="-2"/>
              </w:rPr>
              <w:t>2. Included are the organizational chart, a list of Board of Directors, and the beneficial ownership.</w:t>
            </w:r>
          </w:p>
        </w:tc>
      </w:tr>
    </w:tbl>
    <w:p w14:paraId="271097F6" w14:textId="77777777" w:rsidR="00895847" w:rsidRPr="00936C2F" w:rsidRDefault="00895847" w:rsidP="00895847"/>
    <w:p w14:paraId="6F65C8BA" w14:textId="46AC7F47" w:rsidR="00895847" w:rsidRPr="00936C2F" w:rsidRDefault="00895847" w:rsidP="00283404">
      <w:pPr>
        <w:pStyle w:val="Section4heading"/>
        <w:ind w:left="720"/>
      </w:pPr>
      <w:r w:rsidRPr="00936C2F">
        <w:br w:type="page"/>
      </w:r>
      <w:bookmarkStart w:id="135" w:name="_Toc136012669"/>
      <w:r w:rsidRPr="00283404">
        <w:lastRenderedPageBreak/>
        <w:t>Form ELI -1.2</w:t>
      </w:r>
      <w:r w:rsidR="00DD1DF0">
        <w:br/>
      </w:r>
      <w:r w:rsidRPr="00936C2F">
        <w:t>Applicant's JV Information Form</w:t>
      </w:r>
      <w:bookmarkEnd w:id="135"/>
    </w:p>
    <w:p w14:paraId="2ED28AFF" w14:textId="77777777" w:rsidR="00895847" w:rsidRPr="00936C2F" w:rsidRDefault="00895847" w:rsidP="007A7A10">
      <w:pPr>
        <w:jc w:val="both"/>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14:paraId="5E2B2330" w14:textId="77777777" w:rsidR="00895847" w:rsidRPr="00936C2F" w:rsidRDefault="00895847" w:rsidP="00895847">
      <w:pPr>
        <w:rPr>
          <w:i/>
          <w:iCs/>
          <w:spacing w:val="2"/>
          <w:sz w:val="22"/>
          <w:szCs w:val="22"/>
        </w:rPr>
      </w:pPr>
    </w:p>
    <w:p w14:paraId="37F1DE60" w14:textId="4C3B01A2"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00252121">
        <w:rPr>
          <w:spacing w:val="-2"/>
          <w:sz w:val="22"/>
          <w:szCs w:val="22"/>
        </w:rPr>
        <w:t>ISD</w:t>
      </w:r>
      <w:r w:rsidRPr="00936C2F">
        <w:rPr>
          <w:spacing w:val="-2"/>
          <w:sz w:val="22"/>
          <w:szCs w:val="22"/>
        </w:rPr>
        <w:t xml:space="preserve"> No. and title: </w:t>
      </w:r>
      <w:r w:rsidRPr="00936C2F">
        <w:rPr>
          <w:i/>
          <w:iCs/>
          <w:spacing w:val="2"/>
          <w:sz w:val="22"/>
          <w:szCs w:val="22"/>
        </w:rPr>
        <w:t xml:space="preserve">[insert </w:t>
      </w:r>
      <w:r w:rsidR="00252121">
        <w:rPr>
          <w:i/>
          <w:iCs/>
          <w:spacing w:val="2"/>
          <w:sz w:val="22"/>
          <w:szCs w:val="22"/>
        </w:rPr>
        <w:t>ISD</w:t>
      </w:r>
      <w:r w:rsidRPr="00936C2F">
        <w:rPr>
          <w:i/>
          <w:iCs/>
          <w:spacing w:val="2"/>
          <w:sz w:val="22"/>
          <w:szCs w:val="22"/>
        </w:rPr>
        <w:t xml:space="preserve"> 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14:paraId="54ECDEF7" w14:textId="77777777"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14:paraId="5BD9F709" w14:textId="77777777" w:rsidTr="00895847">
        <w:tc>
          <w:tcPr>
            <w:tcW w:w="9372" w:type="dxa"/>
            <w:tcBorders>
              <w:top w:val="single" w:sz="2" w:space="0" w:color="auto"/>
              <w:left w:val="single" w:sz="2" w:space="0" w:color="auto"/>
              <w:bottom w:val="single" w:sz="2" w:space="0" w:color="auto"/>
              <w:right w:val="single" w:sz="2" w:space="0" w:color="auto"/>
            </w:tcBorders>
          </w:tcPr>
          <w:p w14:paraId="1E329E9F"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14:paraId="16FBFB07"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14:paraId="022F5466" w14:textId="77777777" w:rsidTr="00895847">
        <w:tc>
          <w:tcPr>
            <w:tcW w:w="9372" w:type="dxa"/>
            <w:tcBorders>
              <w:top w:val="single" w:sz="2" w:space="0" w:color="auto"/>
              <w:left w:val="single" w:sz="2" w:space="0" w:color="auto"/>
              <w:bottom w:val="single" w:sz="2" w:space="0" w:color="auto"/>
              <w:right w:val="single" w:sz="2" w:space="0" w:color="auto"/>
            </w:tcBorders>
          </w:tcPr>
          <w:p w14:paraId="53E6F6A6"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14:paraId="5E912B19"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14:paraId="5194D743" w14:textId="77777777" w:rsidTr="00895847">
        <w:tc>
          <w:tcPr>
            <w:tcW w:w="9372" w:type="dxa"/>
            <w:tcBorders>
              <w:top w:val="single" w:sz="2" w:space="0" w:color="auto"/>
              <w:left w:val="single" w:sz="2" w:space="0" w:color="auto"/>
              <w:bottom w:val="single" w:sz="2" w:space="0" w:color="auto"/>
              <w:right w:val="single" w:sz="2" w:space="0" w:color="auto"/>
            </w:tcBorders>
          </w:tcPr>
          <w:p w14:paraId="6CC57943"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14:paraId="6EC9DF9F" w14:textId="77777777"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14:paraId="73131120" w14:textId="77777777" w:rsidTr="00895847">
        <w:tc>
          <w:tcPr>
            <w:tcW w:w="9372" w:type="dxa"/>
            <w:tcBorders>
              <w:top w:val="single" w:sz="2" w:space="0" w:color="auto"/>
              <w:left w:val="single" w:sz="2" w:space="0" w:color="auto"/>
              <w:bottom w:val="single" w:sz="2" w:space="0" w:color="auto"/>
              <w:right w:val="single" w:sz="2" w:space="0" w:color="auto"/>
            </w:tcBorders>
          </w:tcPr>
          <w:p w14:paraId="561312F5"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14:paraId="34CB373E" w14:textId="77777777"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14:paraId="4910F9E4" w14:textId="77777777" w:rsidTr="00895847">
        <w:tc>
          <w:tcPr>
            <w:tcW w:w="9372" w:type="dxa"/>
            <w:tcBorders>
              <w:top w:val="single" w:sz="2" w:space="0" w:color="auto"/>
              <w:left w:val="single" w:sz="2" w:space="0" w:color="auto"/>
              <w:right w:val="single" w:sz="2" w:space="0" w:color="auto"/>
            </w:tcBorders>
          </w:tcPr>
          <w:p w14:paraId="3D84DD08" w14:textId="77777777"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14:paraId="2D203EAB" w14:textId="77777777"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14:paraId="2FB1286A" w14:textId="77777777" w:rsidTr="00895847">
        <w:tc>
          <w:tcPr>
            <w:tcW w:w="9372" w:type="dxa"/>
            <w:tcBorders>
              <w:top w:val="single" w:sz="2" w:space="0" w:color="auto"/>
              <w:left w:val="single" w:sz="2" w:space="0" w:color="auto"/>
              <w:bottom w:val="single" w:sz="2" w:space="0" w:color="auto"/>
              <w:right w:val="single" w:sz="2" w:space="0" w:color="auto"/>
            </w:tcBorders>
          </w:tcPr>
          <w:p w14:paraId="2B4F7C84" w14:textId="77777777" w:rsidR="00895847" w:rsidRPr="00592BF6" w:rsidRDefault="00895847" w:rsidP="00895847">
            <w:pPr>
              <w:spacing w:before="40" w:after="120"/>
              <w:ind w:left="540" w:hanging="450"/>
              <w:rPr>
                <w:sz w:val="22"/>
                <w:szCs w:val="22"/>
              </w:rPr>
            </w:pPr>
            <w:r w:rsidRPr="00592BF6">
              <w:rPr>
                <w:sz w:val="22"/>
                <w:szCs w:val="22"/>
              </w:rPr>
              <w:t>Applicant JV Member’s authorized representative information</w:t>
            </w:r>
          </w:p>
          <w:p w14:paraId="2368A1E1" w14:textId="77777777" w:rsidR="00895847" w:rsidRPr="00592BF6" w:rsidRDefault="00895847" w:rsidP="00895847">
            <w:pPr>
              <w:spacing w:before="40" w:after="120"/>
              <w:ind w:left="540" w:hanging="450"/>
              <w:rPr>
                <w:i/>
                <w:iCs/>
                <w:sz w:val="22"/>
                <w:szCs w:val="22"/>
              </w:rPr>
            </w:pPr>
            <w:r w:rsidRPr="00592BF6">
              <w:rPr>
                <w:sz w:val="22"/>
                <w:szCs w:val="22"/>
              </w:rPr>
              <w:t xml:space="preserve">Name: </w:t>
            </w:r>
            <w:r w:rsidRPr="00592BF6">
              <w:rPr>
                <w:i/>
                <w:iCs/>
                <w:sz w:val="22"/>
                <w:szCs w:val="22"/>
              </w:rPr>
              <w:t>[insert full name]</w:t>
            </w:r>
          </w:p>
          <w:p w14:paraId="00170AFC" w14:textId="77777777" w:rsidR="00895847" w:rsidRPr="00592BF6" w:rsidRDefault="00895847" w:rsidP="00895847">
            <w:pPr>
              <w:spacing w:before="40" w:after="120"/>
              <w:ind w:left="540" w:hanging="450"/>
              <w:rPr>
                <w:i/>
                <w:iCs/>
                <w:sz w:val="22"/>
                <w:szCs w:val="22"/>
              </w:rPr>
            </w:pPr>
            <w:r w:rsidRPr="00592BF6">
              <w:rPr>
                <w:sz w:val="22"/>
                <w:szCs w:val="22"/>
              </w:rPr>
              <w:t xml:space="preserve">Address: </w:t>
            </w:r>
            <w:r w:rsidRPr="00592BF6">
              <w:rPr>
                <w:i/>
                <w:iCs/>
                <w:sz w:val="22"/>
                <w:szCs w:val="22"/>
              </w:rPr>
              <w:t>[insert street/ number/ town or city/ country]</w:t>
            </w:r>
          </w:p>
          <w:p w14:paraId="0F0D1BA6" w14:textId="77777777" w:rsidR="00895847" w:rsidRPr="00592BF6" w:rsidRDefault="00895847" w:rsidP="00895847">
            <w:pPr>
              <w:spacing w:before="40" w:after="120"/>
              <w:ind w:left="540" w:hanging="450"/>
              <w:rPr>
                <w:i/>
                <w:iCs/>
                <w:sz w:val="22"/>
                <w:szCs w:val="22"/>
              </w:rPr>
            </w:pPr>
            <w:r w:rsidRPr="00592BF6">
              <w:rPr>
                <w:sz w:val="22"/>
                <w:szCs w:val="22"/>
              </w:rPr>
              <w:t xml:space="preserve">Telephone/Fax numbers: </w:t>
            </w:r>
            <w:r w:rsidRPr="00592BF6">
              <w:rPr>
                <w:i/>
                <w:iCs/>
                <w:sz w:val="22"/>
                <w:szCs w:val="22"/>
              </w:rPr>
              <w:t>[insert telephone/fax numbers, including country and city codes]</w:t>
            </w:r>
          </w:p>
          <w:p w14:paraId="04EA6855" w14:textId="77777777" w:rsidR="00895847" w:rsidRPr="00936C2F" w:rsidRDefault="00895847" w:rsidP="00895847">
            <w:pPr>
              <w:spacing w:before="40" w:after="120"/>
              <w:ind w:left="540" w:hanging="450"/>
              <w:rPr>
                <w:i/>
                <w:iCs/>
                <w:spacing w:val="2"/>
                <w:sz w:val="22"/>
                <w:szCs w:val="22"/>
              </w:rPr>
            </w:pPr>
            <w:r w:rsidRPr="00592BF6">
              <w:rPr>
                <w:sz w:val="22"/>
                <w:szCs w:val="22"/>
              </w:rPr>
              <w:t xml:space="preserve">E-mail address: </w:t>
            </w:r>
            <w:r w:rsidRPr="00592BF6">
              <w:rPr>
                <w:i/>
                <w:iCs/>
                <w:sz w:val="22"/>
                <w:szCs w:val="22"/>
              </w:rPr>
              <w:t>[indicate e-mail address]</w:t>
            </w:r>
          </w:p>
        </w:tc>
      </w:tr>
      <w:tr w:rsidR="00895847" w:rsidRPr="00936C2F" w14:paraId="06DAC6DC" w14:textId="77777777" w:rsidTr="00895847">
        <w:tc>
          <w:tcPr>
            <w:tcW w:w="9372" w:type="dxa"/>
            <w:tcBorders>
              <w:top w:val="single" w:sz="2" w:space="0" w:color="auto"/>
              <w:left w:val="single" w:sz="2" w:space="0" w:color="auto"/>
              <w:bottom w:val="single" w:sz="2" w:space="0" w:color="auto"/>
              <w:right w:val="single" w:sz="2" w:space="0" w:color="auto"/>
            </w:tcBorders>
          </w:tcPr>
          <w:p w14:paraId="3A68403F" w14:textId="77777777"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14:paraId="4C757B11" w14:textId="77777777"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14:paraId="51FF0E45" w14:textId="77777777"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40D357C4" w14:textId="77777777"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14:paraId="120B926F" w14:textId="77777777" w:rsidR="00895847" w:rsidRPr="00936C2F" w:rsidRDefault="00895847" w:rsidP="00895847">
      <w:pPr>
        <w:rPr>
          <w:sz w:val="12"/>
          <w:szCs w:val="12"/>
        </w:rPr>
      </w:pPr>
    </w:p>
    <w:p w14:paraId="60FD5BC1" w14:textId="77777777" w:rsidR="00895847" w:rsidRPr="00936C2F" w:rsidRDefault="00895847" w:rsidP="00895847">
      <w:pPr>
        <w:rPr>
          <w:sz w:val="12"/>
          <w:szCs w:val="12"/>
        </w:rPr>
      </w:pPr>
    </w:p>
    <w:p w14:paraId="4497C7BC" w14:textId="35340045" w:rsidR="00895847" w:rsidRPr="00936C2F" w:rsidRDefault="00895847" w:rsidP="00283404">
      <w:pPr>
        <w:pStyle w:val="Section4heading"/>
        <w:ind w:left="720" w:right="90"/>
      </w:pPr>
      <w:r w:rsidRPr="00936C2F">
        <w:rPr>
          <w:b w:val="0"/>
          <w:bCs/>
          <w:spacing w:val="10"/>
          <w:sz w:val="30"/>
          <w:szCs w:val="30"/>
        </w:rPr>
        <w:br w:type="page"/>
      </w:r>
      <w:bookmarkStart w:id="136" w:name="_Toc136012670"/>
      <w:r w:rsidRPr="00283404">
        <w:lastRenderedPageBreak/>
        <w:t>Form CON – 2</w:t>
      </w:r>
      <w:r w:rsidR="00DD1DF0">
        <w:br/>
      </w:r>
      <w:r w:rsidRPr="00936C2F">
        <w:t>Historical Contract Non-Performance, Pending Litigation and Litigation History</w:t>
      </w:r>
      <w:bookmarkEnd w:id="136"/>
    </w:p>
    <w:p w14:paraId="0DD657BC" w14:textId="77777777" w:rsidR="00895847" w:rsidRPr="00936C2F" w:rsidRDefault="00895847" w:rsidP="007A7A10">
      <w:pPr>
        <w:spacing w:before="216" w:line="264" w:lineRule="exact"/>
        <w:ind w:left="72"/>
        <w:jc w:val="both"/>
        <w:rPr>
          <w:i/>
          <w:iCs/>
          <w:spacing w:val="-6"/>
        </w:rPr>
      </w:pPr>
      <w:r w:rsidRPr="00936C2F">
        <w:rPr>
          <w:bCs/>
          <w:i/>
          <w:spacing w:val="6"/>
        </w:rPr>
        <w:t>[</w:t>
      </w:r>
      <w:r w:rsidRPr="00936C2F">
        <w:rPr>
          <w:i/>
          <w:iCs/>
          <w:spacing w:val="-6"/>
        </w:rPr>
        <w:t>The following table shall be filled in for the Applicant and for each member of a Joint Venture]</w:t>
      </w:r>
    </w:p>
    <w:p w14:paraId="72F07201" w14:textId="269C7CA2"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14:paraId="30D4BB3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D527EBC" w14:textId="77777777"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14:paraId="054AC28A"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C1E899D"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14:paraId="6A923010"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14:paraId="5D0606A0" w14:textId="77777777" w:rsidTr="00895847">
        <w:tc>
          <w:tcPr>
            <w:tcW w:w="968" w:type="dxa"/>
            <w:tcBorders>
              <w:top w:val="single" w:sz="2" w:space="0" w:color="auto"/>
              <w:left w:val="single" w:sz="2" w:space="0" w:color="auto"/>
              <w:bottom w:val="single" w:sz="2" w:space="0" w:color="auto"/>
              <w:right w:val="single" w:sz="2" w:space="0" w:color="auto"/>
            </w:tcBorders>
          </w:tcPr>
          <w:p w14:paraId="2015CAC1" w14:textId="77777777"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0FFE70" w14:textId="77777777"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3A114F6" w14:textId="77777777" w:rsidR="00895847" w:rsidRPr="00936C2F" w:rsidRDefault="00895847" w:rsidP="00895847">
            <w:pPr>
              <w:spacing w:before="40" w:after="120"/>
              <w:ind w:left="1323"/>
              <w:rPr>
                <w:b/>
                <w:bCs/>
                <w:spacing w:val="-4"/>
              </w:rPr>
            </w:pPr>
            <w:r w:rsidRPr="00936C2F">
              <w:rPr>
                <w:b/>
                <w:bCs/>
                <w:spacing w:val="-4"/>
              </w:rPr>
              <w:t>Contract Identification</w:t>
            </w:r>
          </w:p>
          <w:p w14:paraId="75ADE806" w14:textId="77777777"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BAB1309" w14:textId="77777777"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14:paraId="4E4B6C99" w14:textId="77777777" w:rsidTr="00592BF6">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B391778" w14:textId="77777777"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left w:w="57" w:type="dxa"/>
              <w:right w:w="57" w:type="dxa"/>
            </w:tcMar>
          </w:tcPr>
          <w:p w14:paraId="68462D49" w14:textId="77777777"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Mar>
              <w:left w:w="57" w:type="dxa"/>
              <w:right w:w="57" w:type="dxa"/>
            </w:tcMar>
          </w:tcPr>
          <w:p w14:paraId="6744296D" w14:textId="77777777"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14:paraId="3CF6279E" w14:textId="77777777"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14:paraId="4A5ABD40" w14:textId="77777777"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14:paraId="161B2CD3" w14:textId="77777777"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9355B3" w14:textId="77777777" w:rsidR="00895847" w:rsidRPr="00936C2F" w:rsidRDefault="00895847" w:rsidP="00895847">
            <w:pPr>
              <w:spacing w:before="40" w:after="120"/>
            </w:pPr>
            <w:r w:rsidRPr="00936C2F">
              <w:rPr>
                <w:i/>
                <w:iCs/>
                <w:spacing w:val="-6"/>
              </w:rPr>
              <w:t>[insert amount]</w:t>
            </w:r>
          </w:p>
        </w:tc>
      </w:tr>
      <w:tr w:rsidR="00895847" w:rsidRPr="00936C2F" w14:paraId="03662EBA" w14:textId="77777777" w:rsidTr="00592BF6">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3E9208BE" w14:textId="77777777"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14:paraId="6DE1EB1A" w14:textId="77777777" w:rsidTr="00895847">
        <w:tc>
          <w:tcPr>
            <w:tcW w:w="9389" w:type="dxa"/>
            <w:gridSpan w:val="4"/>
            <w:tcBorders>
              <w:top w:val="single" w:sz="2" w:space="0" w:color="auto"/>
              <w:left w:val="single" w:sz="2" w:space="0" w:color="auto"/>
              <w:right w:val="single" w:sz="2" w:space="0" w:color="auto"/>
            </w:tcBorders>
          </w:tcPr>
          <w:p w14:paraId="021B56E9"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14:paraId="58D1156C" w14:textId="77777777" w:rsidTr="00895847">
        <w:tc>
          <w:tcPr>
            <w:tcW w:w="9389" w:type="dxa"/>
            <w:gridSpan w:val="4"/>
            <w:tcBorders>
              <w:left w:val="single" w:sz="2" w:space="0" w:color="auto"/>
              <w:bottom w:val="single" w:sz="2" w:space="0" w:color="auto"/>
              <w:right w:val="single" w:sz="2" w:space="0" w:color="auto"/>
            </w:tcBorders>
          </w:tcPr>
          <w:p w14:paraId="0F054913"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14:paraId="682FC0ED" w14:textId="77777777" w:rsidR="00895847" w:rsidRPr="00936C2F" w:rsidRDefault="00895847" w:rsidP="00895847">
      <w:pPr>
        <w:spacing w:line="468" w:lineRule="atLeast"/>
        <w:rPr>
          <w:b/>
          <w:bCs/>
          <w:spacing w:val="8"/>
        </w:rPr>
      </w:pPr>
    </w:p>
    <w:p w14:paraId="0B092522" w14:textId="77777777"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966"/>
        <w:gridCol w:w="3903"/>
        <w:gridCol w:w="1808"/>
      </w:tblGrid>
      <w:tr w:rsidR="00895847" w:rsidRPr="00936C2F" w14:paraId="24886D1A" w14:textId="77777777" w:rsidTr="00895847">
        <w:tc>
          <w:tcPr>
            <w:tcW w:w="1260" w:type="dxa"/>
          </w:tcPr>
          <w:p w14:paraId="78E24571" w14:textId="77777777" w:rsidR="00895847" w:rsidRPr="00936C2F" w:rsidRDefault="00895847" w:rsidP="00895847">
            <w:pPr>
              <w:jc w:val="center"/>
              <w:rPr>
                <w:b/>
                <w:spacing w:val="8"/>
                <w:sz w:val="22"/>
                <w:szCs w:val="20"/>
              </w:rPr>
            </w:pPr>
            <w:r w:rsidRPr="00936C2F">
              <w:rPr>
                <w:b/>
                <w:sz w:val="22"/>
                <w:szCs w:val="20"/>
              </w:rPr>
              <w:lastRenderedPageBreak/>
              <w:t>Year of dispute</w:t>
            </w:r>
          </w:p>
        </w:tc>
        <w:tc>
          <w:tcPr>
            <w:tcW w:w="2070" w:type="dxa"/>
          </w:tcPr>
          <w:p w14:paraId="1B8EF3D1" w14:textId="77777777"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14:paraId="562C64D4"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0024F2EF"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7CE0AB7B" w14:textId="77777777" w:rsidTr="00895847">
        <w:trPr>
          <w:cantSplit/>
        </w:trPr>
        <w:tc>
          <w:tcPr>
            <w:tcW w:w="1260" w:type="dxa"/>
          </w:tcPr>
          <w:p w14:paraId="20CE53B8" w14:textId="77777777" w:rsidR="00895847" w:rsidRPr="00936C2F" w:rsidRDefault="00895847" w:rsidP="00895847">
            <w:pPr>
              <w:rPr>
                <w:i/>
              </w:rPr>
            </w:pPr>
            <w:r w:rsidRPr="00936C2F">
              <w:rPr>
                <w:i/>
              </w:rPr>
              <w:t>[insert year]</w:t>
            </w:r>
          </w:p>
        </w:tc>
        <w:tc>
          <w:tcPr>
            <w:tcW w:w="2070" w:type="dxa"/>
          </w:tcPr>
          <w:p w14:paraId="266E7078" w14:textId="77777777" w:rsidR="00895847" w:rsidRPr="00936C2F" w:rsidRDefault="00895847" w:rsidP="00895847">
            <w:pPr>
              <w:rPr>
                <w:i/>
              </w:rPr>
            </w:pPr>
            <w:r w:rsidRPr="00936C2F">
              <w:rPr>
                <w:i/>
              </w:rPr>
              <w:t>[insert amount]</w:t>
            </w:r>
          </w:p>
        </w:tc>
        <w:tc>
          <w:tcPr>
            <w:tcW w:w="4230" w:type="dxa"/>
          </w:tcPr>
          <w:p w14:paraId="75DD6F07" w14:textId="77777777" w:rsidR="00895847" w:rsidRPr="00936C2F" w:rsidRDefault="00895847" w:rsidP="007A7A10">
            <w:r w:rsidRPr="00936C2F">
              <w:t xml:space="preserve">Contract Identification: </w:t>
            </w:r>
            <w:r w:rsidRPr="007A7A10">
              <w:rPr>
                <w:i/>
                <w:iCs/>
              </w:rPr>
              <w:t>[indicate complete contract name, number, and any other identification]</w:t>
            </w:r>
          </w:p>
          <w:p w14:paraId="4AF94BAA" w14:textId="77777777" w:rsidR="00895847" w:rsidRPr="00936C2F" w:rsidRDefault="00895847" w:rsidP="007A7A10">
            <w:r w:rsidRPr="00936C2F">
              <w:t xml:space="preserve">Name of Employer: </w:t>
            </w:r>
            <w:r w:rsidRPr="00936C2F">
              <w:rPr>
                <w:i/>
              </w:rPr>
              <w:t>[insert full name]</w:t>
            </w:r>
          </w:p>
          <w:p w14:paraId="58D896CB" w14:textId="77777777" w:rsidR="00895847" w:rsidRPr="00936C2F" w:rsidRDefault="00895847" w:rsidP="007A7A10">
            <w:r w:rsidRPr="00936C2F">
              <w:t xml:space="preserve">Address of Employer: </w:t>
            </w:r>
            <w:r w:rsidRPr="00936C2F">
              <w:rPr>
                <w:i/>
              </w:rPr>
              <w:t>[insert street/city/country]</w:t>
            </w:r>
          </w:p>
          <w:p w14:paraId="081DC204" w14:textId="77777777" w:rsidR="00895847" w:rsidRPr="00936C2F" w:rsidRDefault="00895847" w:rsidP="007A7A10">
            <w:r w:rsidRPr="00936C2F">
              <w:t xml:space="preserve">Matter in dispute: </w:t>
            </w:r>
            <w:r w:rsidRPr="00936C2F">
              <w:rPr>
                <w:i/>
              </w:rPr>
              <w:t>[indicate main issues in dispute]</w:t>
            </w:r>
          </w:p>
          <w:p w14:paraId="78A8C5E0" w14:textId="77777777" w:rsidR="00895847" w:rsidRPr="00936C2F" w:rsidRDefault="00895847" w:rsidP="007A7A10">
            <w:r w:rsidRPr="00936C2F">
              <w:t xml:space="preserve">Party who initiated the dispute: </w:t>
            </w:r>
            <w:r w:rsidRPr="00936C2F">
              <w:rPr>
                <w:i/>
              </w:rPr>
              <w:t>[indicate “Employer” or “Contractor”]</w:t>
            </w:r>
          </w:p>
          <w:p w14:paraId="7DBC2BF1" w14:textId="77777777" w:rsidR="00895847" w:rsidRPr="00936C2F" w:rsidRDefault="00895847" w:rsidP="007A7A10">
            <w:pPr>
              <w:rPr>
                <w:i/>
              </w:rPr>
            </w:pPr>
            <w:r w:rsidRPr="00936C2F">
              <w:t xml:space="preserve">Status of dispute: </w:t>
            </w:r>
          </w:p>
        </w:tc>
        <w:tc>
          <w:tcPr>
            <w:tcW w:w="1908" w:type="dxa"/>
          </w:tcPr>
          <w:p w14:paraId="36EEA946" w14:textId="77777777" w:rsidR="00895847" w:rsidRPr="00936C2F" w:rsidRDefault="00895847" w:rsidP="00895847">
            <w:pPr>
              <w:rPr>
                <w:i/>
              </w:rPr>
            </w:pPr>
            <w:r w:rsidRPr="00936C2F">
              <w:rPr>
                <w:i/>
              </w:rPr>
              <w:t>[insert amount]</w:t>
            </w:r>
          </w:p>
        </w:tc>
      </w:tr>
      <w:tr w:rsidR="00895847" w:rsidRPr="00936C2F" w14:paraId="2025A8B1" w14:textId="77777777" w:rsidTr="00895847">
        <w:tc>
          <w:tcPr>
            <w:tcW w:w="9468" w:type="dxa"/>
            <w:gridSpan w:val="4"/>
          </w:tcPr>
          <w:p w14:paraId="521F91B5" w14:textId="77777777"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14:paraId="2CB1023F" w14:textId="77777777" w:rsidTr="00895847">
        <w:tc>
          <w:tcPr>
            <w:tcW w:w="9468" w:type="dxa"/>
            <w:gridSpan w:val="4"/>
          </w:tcPr>
          <w:p w14:paraId="5FC56345"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14:paraId="327E2728"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14:paraId="6749EC5B" w14:textId="77777777" w:rsidTr="00895847">
        <w:tc>
          <w:tcPr>
            <w:tcW w:w="1260" w:type="dxa"/>
          </w:tcPr>
          <w:p w14:paraId="1DB00720" w14:textId="77777777" w:rsidR="00895847" w:rsidRPr="00936C2F" w:rsidRDefault="00895847" w:rsidP="00895847">
            <w:pPr>
              <w:jc w:val="center"/>
              <w:rPr>
                <w:b/>
                <w:spacing w:val="8"/>
                <w:sz w:val="22"/>
                <w:szCs w:val="20"/>
              </w:rPr>
            </w:pPr>
            <w:r w:rsidRPr="00936C2F">
              <w:rPr>
                <w:b/>
                <w:sz w:val="22"/>
                <w:szCs w:val="20"/>
              </w:rPr>
              <w:t>Year of award</w:t>
            </w:r>
          </w:p>
        </w:tc>
        <w:tc>
          <w:tcPr>
            <w:tcW w:w="2070" w:type="dxa"/>
          </w:tcPr>
          <w:p w14:paraId="050E211C" w14:textId="77777777"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14:paraId="0A18D16B"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7526A9B8"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0C1EFB5B" w14:textId="77777777" w:rsidTr="00895847">
        <w:trPr>
          <w:cantSplit/>
        </w:trPr>
        <w:tc>
          <w:tcPr>
            <w:tcW w:w="1260" w:type="dxa"/>
          </w:tcPr>
          <w:p w14:paraId="19FD4A49" w14:textId="77777777" w:rsidR="00895847" w:rsidRPr="00936C2F" w:rsidRDefault="00895847" w:rsidP="00895847">
            <w:pPr>
              <w:rPr>
                <w:i/>
              </w:rPr>
            </w:pPr>
            <w:r w:rsidRPr="00936C2F">
              <w:rPr>
                <w:i/>
              </w:rPr>
              <w:t>[insert year]</w:t>
            </w:r>
          </w:p>
        </w:tc>
        <w:tc>
          <w:tcPr>
            <w:tcW w:w="2070" w:type="dxa"/>
          </w:tcPr>
          <w:p w14:paraId="2517833A" w14:textId="77777777" w:rsidR="00895847" w:rsidRPr="00936C2F" w:rsidRDefault="00895847" w:rsidP="00895847">
            <w:pPr>
              <w:rPr>
                <w:i/>
              </w:rPr>
            </w:pPr>
            <w:r w:rsidRPr="00936C2F">
              <w:rPr>
                <w:i/>
              </w:rPr>
              <w:t>[insert percentage]</w:t>
            </w:r>
          </w:p>
        </w:tc>
        <w:tc>
          <w:tcPr>
            <w:tcW w:w="4230" w:type="dxa"/>
          </w:tcPr>
          <w:p w14:paraId="1211FE19" w14:textId="77777777" w:rsidR="00895847" w:rsidRPr="00936C2F" w:rsidRDefault="00895847" w:rsidP="00895847">
            <w:r w:rsidRPr="00936C2F">
              <w:t xml:space="preserve">Contract Identification: </w:t>
            </w:r>
            <w:r w:rsidRPr="007A7A10">
              <w:rPr>
                <w:i/>
                <w:iCs/>
              </w:rPr>
              <w:t>[indicate complete contract name, number, and any other identification]</w:t>
            </w:r>
          </w:p>
          <w:p w14:paraId="574DB722" w14:textId="77777777" w:rsidR="00895847" w:rsidRPr="00936C2F" w:rsidRDefault="00895847" w:rsidP="00895847">
            <w:r w:rsidRPr="00936C2F">
              <w:t xml:space="preserve">Name of Employer: </w:t>
            </w:r>
            <w:r w:rsidRPr="00936C2F">
              <w:rPr>
                <w:i/>
              </w:rPr>
              <w:t>[insert full name]</w:t>
            </w:r>
          </w:p>
          <w:p w14:paraId="5B777A14" w14:textId="77777777" w:rsidR="00895847" w:rsidRPr="00936C2F" w:rsidRDefault="00895847" w:rsidP="00895847">
            <w:r w:rsidRPr="00936C2F">
              <w:t xml:space="preserve">Address of Employer: </w:t>
            </w:r>
            <w:r w:rsidRPr="00936C2F">
              <w:rPr>
                <w:i/>
              </w:rPr>
              <w:t>[insert street/city/country]</w:t>
            </w:r>
          </w:p>
          <w:p w14:paraId="11932C3B" w14:textId="77777777" w:rsidR="00895847" w:rsidRPr="00936C2F" w:rsidRDefault="00895847" w:rsidP="00895847">
            <w:r w:rsidRPr="00936C2F">
              <w:t xml:space="preserve">Matter in dispute: </w:t>
            </w:r>
            <w:r w:rsidRPr="00936C2F">
              <w:rPr>
                <w:i/>
              </w:rPr>
              <w:t>[indicate main issues in dispute]</w:t>
            </w:r>
          </w:p>
          <w:p w14:paraId="56149A8A" w14:textId="77777777" w:rsidR="00895847" w:rsidRPr="00936C2F" w:rsidRDefault="00895847" w:rsidP="00895847">
            <w:r w:rsidRPr="00936C2F">
              <w:t xml:space="preserve">Party who initiated the dispute: </w:t>
            </w:r>
            <w:r w:rsidRPr="00936C2F">
              <w:rPr>
                <w:i/>
              </w:rPr>
              <w:t>[indicate “Employer” or “Contractor”]</w:t>
            </w:r>
          </w:p>
          <w:p w14:paraId="6F79886E" w14:textId="77777777"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14:paraId="2473DE2C" w14:textId="77777777" w:rsidR="00895847" w:rsidRPr="00936C2F" w:rsidRDefault="00895847" w:rsidP="00895847">
            <w:pPr>
              <w:rPr>
                <w:i/>
              </w:rPr>
            </w:pPr>
            <w:r w:rsidRPr="00936C2F">
              <w:rPr>
                <w:i/>
              </w:rPr>
              <w:t>[insert amount]</w:t>
            </w:r>
          </w:p>
        </w:tc>
      </w:tr>
    </w:tbl>
    <w:p w14:paraId="03BCDA18" w14:textId="48AB4F0A" w:rsidR="00B55029" w:rsidRPr="0008246B" w:rsidRDefault="00B55029" w:rsidP="008931DF">
      <w:pPr>
        <w:pStyle w:val="Section4heading"/>
        <w:ind w:left="720"/>
      </w:pPr>
      <w:r>
        <w:br w:type="page"/>
      </w:r>
      <w:bookmarkStart w:id="137" w:name="_Toc136012671"/>
      <w:r w:rsidRPr="008931DF">
        <w:lastRenderedPageBreak/>
        <w:t>Form CON – 3</w:t>
      </w:r>
      <w:bookmarkStart w:id="138" w:name="_Toc473817421"/>
      <w:r w:rsidR="0045268F" w:rsidRPr="008931DF">
        <w:br/>
      </w:r>
      <w:r w:rsidR="005B39AA" w:rsidRPr="008931DF">
        <w:t>ES</w:t>
      </w:r>
      <w:r w:rsidRPr="008931DF">
        <w:t xml:space="preserve"> Performance Declaration</w:t>
      </w:r>
      <w:bookmarkEnd w:id="137"/>
      <w:bookmarkEnd w:id="138"/>
      <w:r w:rsidRPr="008931DF">
        <w:t xml:space="preserve"> </w:t>
      </w:r>
    </w:p>
    <w:p w14:paraId="7F077DAB" w14:textId="77777777" w:rsidR="00B55029" w:rsidRPr="0008246B" w:rsidRDefault="00B55029" w:rsidP="007A7A10">
      <w:pPr>
        <w:spacing w:before="216" w:line="264" w:lineRule="exact"/>
        <w:ind w:left="72"/>
        <w:jc w:val="both"/>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14:paraId="5D6CF6BD" w14:textId="4BDDBE94"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00252121">
        <w:rPr>
          <w:spacing w:val="-4"/>
        </w:rPr>
        <w:t>ISD</w:t>
      </w:r>
      <w:r w:rsidRPr="0008246B">
        <w:rPr>
          <w:spacing w:val="-4"/>
        </w:rPr>
        <w:t xml:space="preserve"> No. and title: </w:t>
      </w:r>
      <w:r w:rsidRPr="0008246B">
        <w:rPr>
          <w:i/>
          <w:iCs/>
          <w:spacing w:val="-6"/>
        </w:rPr>
        <w:t xml:space="preserve">[insert </w:t>
      </w:r>
      <w:r w:rsidR="00252121">
        <w:rPr>
          <w:i/>
          <w:iCs/>
          <w:spacing w:val="-6"/>
        </w:rPr>
        <w:t>ISD</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B55029" w:rsidRPr="0008246B" w14:paraId="2858F9D4"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3842A6F9" w14:textId="77777777" w:rsidR="00B55029" w:rsidRPr="0008246B" w:rsidRDefault="005B39AA" w:rsidP="0028641F">
            <w:pPr>
              <w:spacing w:before="80"/>
              <w:jc w:val="center"/>
              <w:rPr>
                <w:b/>
                <w:spacing w:val="-4"/>
              </w:rPr>
            </w:pPr>
            <w:r>
              <w:rPr>
                <w:b/>
                <w:spacing w:val="-4"/>
              </w:rPr>
              <w:t xml:space="preserve">Environmental and Social </w:t>
            </w:r>
            <w:r w:rsidR="00B55029" w:rsidRPr="0008246B">
              <w:rPr>
                <w:b/>
                <w:spacing w:val="-4"/>
              </w:rPr>
              <w:t xml:space="preserve">Performance Declaration </w:t>
            </w:r>
          </w:p>
          <w:p w14:paraId="700C7107" w14:textId="77777777"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14:paraId="59BDE7D7"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7874FD39" w14:textId="77777777" w:rsidR="00B55029" w:rsidRPr="007A7A10" w:rsidRDefault="00B55029" w:rsidP="0028641F">
            <w:pPr>
              <w:spacing w:before="40" w:after="120"/>
              <w:ind w:left="540" w:hanging="441"/>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7A7A10">
              <w:rPr>
                <w:b/>
              </w:rPr>
              <w:t>No suspension or termination of contract</w:t>
            </w:r>
            <w:r w:rsidRPr="007A7A10">
              <w:t xml:space="preserve">: An employer has not suspended or terminated a contract and/or called the performance security for a contract for reasons related to </w:t>
            </w:r>
            <w:r w:rsidR="005B39AA">
              <w:t xml:space="preserve">Environmental and Social </w:t>
            </w:r>
            <w:r w:rsidRPr="007A7A10">
              <w:t>(</w:t>
            </w:r>
            <w:r w:rsidR="005B39AA">
              <w:t>ES</w:t>
            </w:r>
            <w:r w:rsidRPr="007A7A10">
              <w:t xml:space="preserve">) performance since the date specified in Section III, Qualification Criteria, and Requirements, Sub-Factor 2.5. </w:t>
            </w:r>
          </w:p>
          <w:p w14:paraId="3B23714A" w14:textId="77777777" w:rsidR="00B55029" w:rsidRPr="0008246B" w:rsidRDefault="00B55029" w:rsidP="0028641F">
            <w:pPr>
              <w:spacing w:before="40" w:after="120"/>
              <w:ind w:left="540" w:hanging="441"/>
              <w:rPr>
                <w:spacing w:val="-4"/>
              </w:rPr>
            </w:pPr>
            <w:r w:rsidRPr="007A7A10">
              <w:rPr>
                <w:rFonts w:ascii="MS Mincho" w:eastAsia="MS Mincho" w:hAnsi="MS Mincho" w:cs="MS Mincho"/>
              </w:rPr>
              <w:sym w:font="Wingdings" w:char="F0A8"/>
            </w:r>
            <w:r w:rsidRPr="007A7A10">
              <w:tab/>
            </w:r>
            <w:r w:rsidRPr="007A7A10">
              <w:rPr>
                <w:b/>
              </w:rPr>
              <w:t>Declaration of suspension or termination of contract</w:t>
            </w:r>
            <w:r w:rsidRPr="007A7A10">
              <w:t>:</w:t>
            </w:r>
            <w:r w:rsidR="00340F76" w:rsidRPr="007A7A10">
              <w:t xml:space="preserve"> </w:t>
            </w:r>
            <w:r w:rsidRPr="007A7A10">
              <w:t xml:space="preserve">The following contract(s) has/have been suspended or terminated and/or Performance Security called by an employer(s) for reasons related to </w:t>
            </w:r>
            <w:r w:rsidR="005B39AA">
              <w:t xml:space="preserve">Environmental and Social </w:t>
            </w:r>
            <w:r w:rsidRPr="007A7A10">
              <w:t>(</w:t>
            </w:r>
            <w:r w:rsidR="005B39AA">
              <w:t>ES</w:t>
            </w:r>
            <w:r w:rsidRPr="007A7A10">
              <w:t>) performance since the date specified in Section III, Qualification Criteria, and Requirements, Sub-Factor 2.5. Details are described below:</w:t>
            </w:r>
          </w:p>
        </w:tc>
      </w:tr>
      <w:tr w:rsidR="00B55029" w:rsidRPr="0008246B" w14:paraId="26F8F236" w14:textId="77777777" w:rsidTr="00F812AD">
        <w:tc>
          <w:tcPr>
            <w:tcW w:w="968" w:type="dxa"/>
            <w:tcBorders>
              <w:top w:val="single" w:sz="2" w:space="0" w:color="auto"/>
              <w:left w:val="single" w:sz="2" w:space="0" w:color="auto"/>
              <w:bottom w:val="single" w:sz="2" w:space="0" w:color="auto"/>
              <w:right w:val="single" w:sz="2" w:space="0" w:color="auto"/>
            </w:tcBorders>
          </w:tcPr>
          <w:p w14:paraId="657419A4" w14:textId="77777777" w:rsidR="00B55029" w:rsidRPr="0008246B" w:rsidRDefault="00B55029" w:rsidP="0028641F">
            <w:pPr>
              <w:spacing w:before="40" w:after="120"/>
              <w:ind w:left="102"/>
              <w:rPr>
                <w:b/>
                <w:bCs/>
                <w:spacing w:val="-4"/>
              </w:rPr>
            </w:pPr>
            <w:r w:rsidRPr="0008246B">
              <w:rPr>
                <w:b/>
                <w:bCs/>
                <w:spacing w:val="-4"/>
              </w:rPr>
              <w:t>Year</w:t>
            </w:r>
          </w:p>
        </w:tc>
        <w:tc>
          <w:tcPr>
            <w:tcW w:w="1456" w:type="dxa"/>
            <w:tcBorders>
              <w:top w:val="single" w:sz="2" w:space="0" w:color="auto"/>
              <w:left w:val="single" w:sz="2" w:space="0" w:color="auto"/>
              <w:bottom w:val="single" w:sz="2" w:space="0" w:color="auto"/>
              <w:right w:val="single" w:sz="2" w:space="0" w:color="auto"/>
            </w:tcBorders>
          </w:tcPr>
          <w:p w14:paraId="3208900E" w14:textId="77777777" w:rsidR="00B55029" w:rsidRPr="0008246B" w:rsidRDefault="00F812AD" w:rsidP="00F812AD">
            <w:pPr>
              <w:spacing w:before="40" w:after="120"/>
              <w:ind w:left="112"/>
              <w:jc w:val="center"/>
              <w:rPr>
                <w:b/>
                <w:bCs/>
                <w:spacing w:val="-4"/>
              </w:rPr>
            </w:pPr>
            <w:r w:rsidRPr="00D31559">
              <w:rPr>
                <w:b/>
                <w:bCs/>
                <w:spacing w:val="-4"/>
              </w:rPr>
              <w:t xml:space="preserve">Terminated contract or </w:t>
            </w:r>
            <w:r w:rsidR="00B55029" w:rsidRPr="00D31559">
              <w:rPr>
                <w:b/>
                <w:bCs/>
                <w:spacing w:val="-4"/>
              </w:rPr>
              <w:t>Suspended portion of contract</w:t>
            </w:r>
          </w:p>
        </w:tc>
        <w:tc>
          <w:tcPr>
            <w:tcW w:w="5202" w:type="dxa"/>
            <w:tcBorders>
              <w:top w:val="single" w:sz="2" w:space="0" w:color="auto"/>
              <w:left w:val="single" w:sz="2" w:space="0" w:color="auto"/>
              <w:bottom w:val="single" w:sz="2" w:space="0" w:color="auto"/>
              <w:right w:val="single" w:sz="2" w:space="0" w:color="auto"/>
            </w:tcBorders>
          </w:tcPr>
          <w:p w14:paraId="0D8B3D02" w14:textId="77777777" w:rsidR="00B55029" w:rsidRPr="0008246B" w:rsidRDefault="00B55029" w:rsidP="0028641F">
            <w:pPr>
              <w:spacing w:before="40" w:after="120"/>
              <w:ind w:left="1323"/>
              <w:rPr>
                <w:b/>
                <w:bCs/>
                <w:spacing w:val="-4"/>
              </w:rPr>
            </w:pPr>
            <w:r w:rsidRPr="0008246B">
              <w:rPr>
                <w:b/>
                <w:bCs/>
                <w:spacing w:val="-4"/>
              </w:rPr>
              <w:t>Contract Identification</w:t>
            </w:r>
          </w:p>
          <w:p w14:paraId="31B039FD" w14:textId="77777777"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0AD6498" w14:textId="77777777"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14:paraId="72101D4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3770D709" w14:textId="77777777"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EF650CD" w14:textId="77777777" w:rsidR="00B55029" w:rsidRPr="0008246B" w:rsidRDefault="00B55029" w:rsidP="0028641F">
            <w:pPr>
              <w:spacing w:before="40" w:after="120"/>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A86D53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1AD7113"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5D7A93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1D8274A0" w14:textId="77777777" w:rsidR="00B55029" w:rsidRPr="0008246B" w:rsidRDefault="00B55029" w:rsidP="007A7A10">
            <w:pPr>
              <w:spacing w:before="40" w:after="60"/>
              <w:ind w:left="58"/>
            </w:pPr>
            <w:r w:rsidRPr="0008246B">
              <w:rPr>
                <w:spacing w:val="-4"/>
              </w:rPr>
              <w:t xml:space="preserve">Reason(s) for suspension or termination: </w:t>
            </w:r>
            <w:r w:rsidRPr="0008246B">
              <w:rPr>
                <w:i/>
                <w:iCs/>
                <w:spacing w:val="-6"/>
              </w:rPr>
              <w:t>[indicate main reason(s)</w:t>
            </w:r>
            <w:r w:rsidR="00DE4FDA">
              <w:rPr>
                <w:i/>
                <w:iCs/>
                <w:spacing w:val="-6"/>
              </w:rPr>
              <w:t xml:space="preserve"> e.g. gender based violence</w:t>
            </w:r>
            <w:r w:rsidR="00AE3309">
              <w:rPr>
                <w:i/>
                <w:iCs/>
                <w:spacing w:val="-6"/>
              </w:rPr>
              <w:t>;</w:t>
            </w:r>
            <w:r w:rsidR="00DE4FDA">
              <w:rPr>
                <w:i/>
                <w:iCs/>
                <w:spacing w:val="-6"/>
              </w:rPr>
              <w:t xml:space="preserve"> sexual exploitation </w:t>
            </w:r>
            <w:r w:rsidR="0087192A">
              <w:rPr>
                <w:i/>
                <w:iCs/>
                <w:spacing w:val="-6"/>
              </w:rPr>
              <w:t>or</w:t>
            </w:r>
            <w:r w:rsidR="00DE4FDA">
              <w:rPr>
                <w:i/>
                <w:iCs/>
                <w:spacing w:val="-6"/>
              </w:rPr>
              <w:t xml:space="preserve"> </w:t>
            </w:r>
            <w:r w:rsidR="008753E4">
              <w:rPr>
                <w:i/>
                <w:iCs/>
                <w:spacing w:val="-6"/>
              </w:rPr>
              <w:t xml:space="preserve">sexual abuse </w:t>
            </w:r>
            <w:r w:rsidR="00DE4FDA">
              <w:rPr>
                <w:i/>
                <w:iCs/>
                <w:spacing w:val="-6"/>
              </w:rPr>
              <w:t>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0C0DDF7" w14:textId="77777777" w:rsidR="00B55029" w:rsidRPr="0008246B" w:rsidRDefault="00B55029" w:rsidP="0028641F">
            <w:pPr>
              <w:spacing w:before="40" w:after="120"/>
            </w:pPr>
            <w:r w:rsidRPr="0008246B">
              <w:rPr>
                <w:i/>
                <w:iCs/>
                <w:spacing w:val="-6"/>
              </w:rPr>
              <w:t>[insert amount]</w:t>
            </w:r>
          </w:p>
        </w:tc>
      </w:tr>
      <w:tr w:rsidR="00B55029" w:rsidRPr="0008246B" w14:paraId="5310AA8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F4010BF"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7CF5538" w14:textId="77777777" w:rsidR="00B55029" w:rsidRPr="0008246B" w:rsidRDefault="00B55029" w:rsidP="0028641F">
            <w:pPr>
              <w:spacing w:before="40" w:after="120"/>
              <w:rPr>
                <w:i/>
                <w:iCs/>
                <w:spacing w:val="-6"/>
              </w:rPr>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3804F32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0EFEBCA"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7F35841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4318584B" w14:textId="77777777" w:rsidR="00B55029" w:rsidRPr="0008246B" w:rsidRDefault="00B55029" w:rsidP="007A7A10">
            <w:pPr>
              <w:spacing w:before="40" w:after="60"/>
              <w:ind w:left="60"/>
              <w:rPr>
                <w:spacing w:val="-4"/>
              </w:rPr>
            </w:pPr>
            <w:r w:rsidRPr="0008246B">
              <w:rPr>
                <w:spacing w:val="-4"/>
              </w:rPr>
              <w:t xml:space="preserve">Reason(s) for suspension or termination: </w:t>
            </w:r>
            <w:r w:rsidRPr="0008246B">
              <w:rPr>
                <w:i/>
                <w:iCs/>
                <w:spacing w:val="-6"/>
              </w:rPr>
              <w:t xml:space="preserve">[indicate </w:t>
            </w:r>
            <w:r w:rsidRPr="0008246B">
              <w:rPr>
                <w:i/>
                <w:iCs/>
                <w:spacing w:val="-6"/>
              </w:rPr>
              <w:lastRenderedPageBreak/>
              <w:t>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800001A" w14:textId="77777777" w:rsidR="00B55029" w:rsidRPr="0008246B" w:rsidRDefault="00B55029" w:rsidP="0028641F">
            <w:pPr>
              <w:spacing w:before="40" w:after="120"/>
              <w:rPr>
                <w:i/>
                <w:iCs/>
                <w:spacing w:val="-6"/>
              </w:rPr>
            </w:pPr>
            <w:r w:rsidRPr="0008246B">
              <w:rPr>
                <w:i/>
                <w:iCs/>
                <w:spacing w:val="-6"/>
              </w:rPr>
              <w:lastRenderedPageBreak/>
              <w:t>[insert amount]</w:t>
            </w:r>
          </w:p>
        </w:tc>
      </w:tr>
      <w:tr w:rsidR="00B55029" w:rsidRPr="0008246B" w14:paraId="464E4281"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16AE904" w14:textId="77777777" w:rsidR="00B55029" w:rsidRPr="0008246B" w:rsidRDefault="00B55029" w:rsidP="0028641F">
            <w:pPr>
              <w:spacing w:before="40" w:after="120"/>
              <w:rPr>
                <w:i/>
                <w:iCs/>
                <w:spacing w:val="-6"/>
              </w:rPr>
            </w:pPr>
            <w:r w:rsidRPr="0008246B">
              <w:rPr>
                <w:i/>
                <w:iCs/>
                <w:spacing w:val="-6"/>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D7A0E7A" w14:textId="77777777" w:rsidR="00B55029" w:rsidRPr="0008246B" w:rsidRDefault="00B55029" w:rsidP="0028641F">
            <w:pPr>
              <w:spacing w:before="40" w:after="120"/>
              <w:rPr>
                <w:i/>
                <w:iCs/>
                <w:spacing w:val="-6"/>
              </w:rPr>
            </w:pPr>
            <w:r w:rsidRPr="0008246B">
              <w:rPr>
                <w:i/>
                <w:iCs/>
                <w:spacing w:val="-6"/>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0E8A37DD" w14:textId="77777777"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78DCF15" w14:textId="77777777" w:rsidR="00B55029" w:rsidRPr="0008246B" w:rsidRDefault="00B55029" w:rsidP="0028641F">
            <w:pPr>
              <w:spacing w:before="40" w:after="120"/>
              <w:rPr>
                <w:i/>
                <w:iCs/>
                <w:spacing w:val="-6"/>
              </w:rPr>
            </w:pPr>
            <w:r w:rsidRPr="0008246B">
              <w:rPr>
                <w:i/>
                <w:iCs/>
                <w:spacing w:val="-6"/>
              </w:rPr>
              <w:t>…</w:t>
            </w:r>
          </w:p>
        </w:tc>
      </w:tr>
      <w:tr w:rsidR="00B55029" w:rsidRPr="0008246B" w14:paraId="72E149B1" w14:textId="77777777" w:rsidTr="007A7A10">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435A1B97" w14:textId="77777777"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005B39AA">
              <w:rPr>
                <w:b/>
                <w:spacing w:val="-4"/>
              </w:rPr>
              <w:t>ES</w:t>
            </w:r>
            <w:r w:rsidRPr="0008246B">
              <w:rPr>
                <w:b/>
                <w:spacing w:val="-4"/>
              </w:rPr>
              <w:t xml:space="preserve"> performance</w:t>
            </w:r>
          </w:p>
        </w:tc>
      </w:tr>
      <w:tr w:rsidR="00B55029" w:rsidRPr="0008246B" w14:paraId="2AB4EACD"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7D50356" w14:textId="77777777" w:rsidR="00B55029" w:rsidRPr="007A7A10" w:rsidRDefault="00B55029" w:rsidP="0028641F">
            <w:pPr>
              <w:spacing w:before="40" w:after="120"/>
              <w:rPr>
                <w:b/>
                <w:i/>
                <w:iCs/>
                <w:spacing w:val="-6"/>
              </w:rPr>
            </w:pPr>
            <w:r w:rsidRPr="007A7A10">
              <w:rPr>
                <w:b/>
                <w:spacing w:val="-4"/>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1EDD3C8" w14:textId="77777777" w:rsidR="00B55029" w:rsidRPr="007A7A10" w:rsidRDefault="00B55029" w:rsidP="007A7A10">
            <w:pPr>
              <w:spacing w:before="40" w:after="120"/>
              <w:jc w:val="center"/>
              <w:rPr>
                <w:b/>
                <w:spacing w:val="-4"/>
              </w:rPr>
            </w:pPr>
            <w:r w:rsidRPr="007A7A10">
              <w:rPr>
                <w:b/>
                <w:spacing w:val="-4"/>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E27BD2" w14:textId="77777777" w:rsidR="00B55029" w:rsidRPr="007A7A10" w:rsidRDefault="00B55029" w:rsidP="0028641F">
            <w:pPr>
              <w:spacing w:before="40" w:after="120"/>
              <w:rPr>
                <w:b/>
                <w:i/>
                <w:iCs/>
                <w:spacing w:val="-6"/>
              </w:rPr>
            </w:pPr>
            <w:r w:rsidRPr="007A7A10">
              <w:rPr>
                <w:b/>
                <w:spacing w:val="-4"/>
              </w:rPr>
              <w:t>Total Contract Amount (current value, currency, exchange rate and US$ equivalent)</w:t>
            </w:r>
          </w:p>
        </w:tc>
      </w:tr>
      <w:tr w:rsidR="00B55029" w:rsidRPr="0008246B" w14:paraId="36040066"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9A08732"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1E6F895E"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7F5ACE5"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6F6AD8C"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206CC454" w14:textId="77777777" w:rsidR="00B55029" w:rsidRPr="0008246B" w:rsidRDefault="00B55029" w:rsidP="007A7A10">
            <w:pPr>
              <w:spacing w:before="40" w:after="60"/>
              <w:ind w:left="60"/>
              <w:rPr>
                <w:i/>
                <w:spacing w:val="-4"/>
              </w:rPr>
            </w:pPr>
            <w:r w:rsidRPr="0008246B">
              <w:rPr>
                <w:spacing w:val="-4"/>
              </w:rPr>
              <w:t xml:space="preserve">Reason(s) for calling of performance security: </w:t>
            </w:r>
            <w:r w:rsidRPr="0008246B">
              <w:rPr>
                <w:i/>
                <w:iCs/>
                <w:spacing w:val="-6"/>
              </w:rPr>
              <w:t>[indicate main reason(s)</w:t>
            </w:r>
            <w:r w:rsidR="00DE4FDA">
              <w:rPr>
                <w:i/>
                <w:iCs/>
                <w:spacing w:val="-6"/>
              </w:rPr>
              <w:t xml:space="preserve"> e.g. </w:t>
            </w:r>
            <w:r w:rsidR="0087192A">
              <w:rPr>
                <w:i/>
                <w:iCs/>
                <w:spacing w:val="-6"/>
              </w:rPr>
              <w:t xml:space="preserve"> gender-based </w:t>
            </w:r>
            <w:r w:rsidR="0087192A" w:rsidRPr="00916CB4">
              <w:rPr>
                <w:i/>
                <w:iCs/>
                <w:spacing w:val="-6"/>
              </w:rPr>
              <w:t xml:space="preserve">violence; </w:t>
            </w:r>
            <w:r w:rsidR="0087192A" w:rsidRPr="00C93D2F">
              <w:rPr>
                <w:i/>
                <w:iCs/>
                <w:spacing w:val="-6"/>
              </w:rPr>
              <w:t xml:space="preserve">sexual exploitation or </w:t>
            </w:r>
            <w:r w:rsidR="008753E4">
              <w:rPr>
                <w:i/>
                <w:iCs/>
                <w:spacing w:val="-6"/>
              </w:rPr>
              <w:t xml:space="preserve">sexual abuse </w:t>
            </w:r>
            <w:r w:rsidR="0087192A"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07B496A6" w14:textId="77777777" w:rsidR="00B55029" w:rsidRPr="0008246B" w:rsidRDefault="00B55029" w:rsidP="0028641F">
            <w:pPr>
              <w:spacing w:before="40" w:after="120"/>
              <w:rPr>
                <w:i/>
                <w:iCs/>
                <w:spacing w:val="-6"/>
              </w:rPr>
            </w:pPr>
            <w:r w:rsidRPr="0008246B">
              <w:rPr>
                <w:i/>
                <w:iCs/>
                <w:spacing w:val="-6"/>
              </w:rPr>
              <w:t>[insert amount]</w:t>
            </w:r>
          </w:p>
        </w:tc>
      </w:tr>
    </w:tbl>
    <w:p w14:paraId="52901555" w14:textId="77777777" w:rsidR="00B55029" w:rsidRPr="0008246B" w:rsidRDefault="00B55029" w:rsidP="00B55029"/>
    <w:p w14:paraId="31FA4D08" w14:textId="60E60AF5" w:rsidR="00ED57BD" w:rsidRPr="008931DF" w:rsidRDefault="00B55029" w:rsidP="008931DF">
      <w:pPr>
        <w:pStyle w:val="Section4heading"/>
        <w:ind w:left="720"/>
      </w:pPr>
      <w:r>
        <w:br w:type="page"/>
      </w:r>
      <w:bookmarkStart w:id="139" w:name="_Toc136012672"/>
      <w:bookmarkStart w:id="140" w:name="_Hlk52355607"/>
      <w:r w:rsidR="00ED57BD" w:rsidRPr="008931DF">
        <w:lastRenderedPageBreak/>
        <w:t>Form CON – 4</w:t>
      </w:r>
      <w:r w:rsidR="00DD1DF0">
        <w:br/>
      </w:r>
      <w:bookmarkStart w:id="141" w:name="_Toc12371910"/>
      <w:bookmarkStart w:id="142" w:name="_Toc14180263"/>
      <w:r w:rsidR="00ED57BD" w:rsidRPr="008931DF">
        <w:t xml:space="preserve">Sexual Exploitation </w:t>
      </w:r>
      <w:bookmarkStart w:id="143" w:name="_Hlk10197725"/>
      <w:r w:rsidR="00ED57BD" w:rsidRPr="008931DF">
        <w:t>and Abuse (SEA)</w:t>
      </w:r>
      <w:bookmarkEnd w:id="143"/>
      <w:r w:rsidR="00ED57BD" w:rsidRPr="008931DF">
        <w:t xml:space="preserve"> and/or Sexual Harassment Performance Declaration</w:t>
      </w:r>
      <w:bookmarkEnd w:id="139"/>
      <w:bookmarkEnd w:id="141"/>
      <w:bookmarkEnd w:id="142"/>
      <w:r w:rsidR="00ED57BD" w:rsidRPr="008931DF">
        <w:t xml:space="preserve"> </w:t>
      </w:r>
    </w:p>
    <w:p w14:paraId="7BFBD524" w14:textId="77777777" w:rsidR="00ED57BD" w:rsidRDefault="00ED57BD" w:rsidP="00ED57BD">
      <w:pPr>
        <w:widowControl/>
        <w:autoSpaceDE/>
        <w:spacing w:before="120" w:after="120" w:line="264" w:lineRule="exact"/>
        <w:ind w:left="72"/>
        <w:jc w:val="center"/>
        <w:rPr>
          <w:i/>
          <w:iCs/>
          <w:spacing w:val="-6"/>
          <w:sz w:val="22"/>
          <w:szCs w:val="22"/>
        </w:rPr>
      </w:pPr>
      <w:r>
        <w:rPr>
          <w:bCs/>
          <w:i/>
          <w:spacing w:val="6"/>
          <w:sz w:val="22"/>
          <w:szCs w:val="22"/>
        </w:rPr>
        <w:t>[</w:t>
      </w:r>
      <w:r>
        <w:rPr>
          <w:i/>
          <w:iCs/>
          <w:spacing w:val="-6"/>
          <w:sz w:val="22"/>
          <w:szCs w:val="22"/>
        </w:rPr>
        <w:t>The following table shall be filled in by the Applicant, each member of a Joint Venture and each subcontractor proposed by the Applicant]</w:t>
      </w:r>
    </w:p>
    <w:p w14:paraId="072CB008" w14:textId="5EC19E6C" w:rsidR="00ED57BD" w:rsidRDefault="00ED57BD" w:rsidP="00ED57BD">
      <w:pPr>
        <w:widowControl/>
        <w:autoSpaceDE/>
        <w:spacing w:before="120" w:after="120" w:line="264" w:lineRule="exact"/>
        <w:jc w:val="right"/>
        <w:rPr>
          <w:spacing w:val="-4"/>
          <w:sz w:val="22"/>
          <w:szCs w:val="22"/>
        </w:rPr>
      </w:pPr>
      <w:r>
        <w:rPr>
          <w:spacing w:val="-4"/>
          <w:sz w:val="22"/>
          <w:szCs w:val="22"/>
        </w:rPr>
        <w:t xml:space="preserve">Applicant’s Name: </w:t>
      </w:r>
      <w:r>
        <w:rPr>
          <w:i/>
          <w:iCs/>
          <w:spacing w:val="-6"/>
          <w:sz w:val="22"/>
          <w:szCs w:val="22"/>
        </w:rPr>
        <w:t>[insert full name]</w:t>
      </w:r>
      <w:r>
        <w:rPr>
          <w:i/>
          <w:iCs/>
          <w:spacing w:val="-6"/>
          <w:sz w:val="22"/>
          <w:szCs w:val="22"/>
        </w:rPr>
        <w:br/>
      </w:r>
      <w:r>
        <w:rPr>
          <w:spacing w:val="-4"/>
          <w:sz w:val="22"/>
          <w:szCs w:val="22"/>
        </w:rPr>
        <w:t xml:space="preserve">Date: </w:t>
      </w:r>
      <w:r>
        <w:rPr>
          <w:i/>
          <w:iCs/>
          <w:spacing w:val="-6"/>
          <w:sz w:val="22"/>
          <w:szCs w:val="22"/>
        </w:rPr>
        <w:t>[insert day, month, year]</w:t>
      </w:r>
      <w:r>
        <w:rPr>
          <w:i/>
          <w:iCs/>
          <w:spacing w:val="-6"/>
          <w:sz w:val="22"/>
          <w:szCs w:val="22"/>
        </w:rPr>
        <w:br/>
      </w:r>
      <w:r>
        <w:rPr>
          <w:spacing w:val="-4"/>
          <w:sz w:val="22"/>
          <w:szCs w:val="22"/>
        </w:rPr>
        <w:t xml:space="preserve">Joint Venture Member’s or Subcontractor’s Name: </w:t>
      </w:r>
      <w:r>
        <w:rPr>
          <w:i/>
          <w:spacing w:val="-4"/>
          <w:sz w:val="22"/>
          <w:szCs w:val="22"/>
        </w:rPr>
        <w:t>[</w:t>
      </w:r>
      <w:r>
        <w:rPr>
          <w:i/>
          <w:iCs/>
          <w:spacing w:val="-6"/>
          <w:sz w:val="22"/>
          <w:szCs w:val="22"/>
        </w:rPr>
        <w:t>insert</w:t>
      </w:r>
      <w:r>
        <w:rPr>
          <w:spacing w:val="-4"/>
          <w:sz w:val="22"/>
          <w:szCs w:val="22"/>
        </w:rPr>
        <w:t xml:space="preserve"> </w:t>
      </w:r>
      <w:r>
        <w:rPr>
          <w:i/>
          <w:iCs/>
          <w:spacing w:val="-6"/>
          <w:sz w:val="22"/>
          <w:szCs w:val="22"/>
        </w:rPr>
        <w:t>full name]</w:t>
      </w:r>
      <w:r>
        <w:rPr>
          <w:i/>
          <w:iCs/>
          <w:spacing w:val="-6"/>
          <w:sz w:val="22"/>
          <w:szCs w:val="22"/>
        </w:rPr>
        <w:br/>
      </w:r>
      <w:r w:rsidR="00252121">
        <w:rPr>
          <w:spacing w:val="-4"/>
          <w:sz w:val="22"/>
          <w:szCs w:val="22"/>
        </w:rPr>
        <w:t>ISD</w:t>
      </w:r>
      <w:r>
        <w:rPr>
          <w:spacing w:val="-4"/>
          <w:sz w:val="22"/>
          <w:szCs w:val="22"/>
        </w:rPr>
        <w:t xml:space="preserve"> No. and title: </w:t>
      </w:r>
      <w:r>
        <w:rPr>
          <w:i/>
          <w:iCs/>
          <w:spacing w:val="-6"/>
          <w:sz w:val="22"/>
          <w:szCs w:val="22"/>
        </w:rPr>
        <w:t xml:space="preserve">[insert </w:t>
      </w:r>
      <w:r w:rsidR="00252121">
        <w:rPr>
          <w:i/>
          <w:iCs/>
          <w:spacing w:val="-6"/>
          <w:sz w:val="22"/>
          <w:szCs w:val="22"/>
        </w:rPr>
        <w:t>ISD</w:t>
      </w:r>
      <w:r>
        <w:rPr>
          <w:i/>
          <w:iCs/>
          <w:spacing w:val="-6"/>
          <w:sz w:val="22"/>
          <w:szCs w:val="22"/>
        </w:rPr>
        <w:t xml:space="preserve"> number and title]</w:t>
      </w:r>
      <w:r>
        <w:rPr>
          <w:i/>
          <w:iCs/>
          <w:spacing w:val="-6"/>
          <w:sz w:val="22"/>
          <w:szCs w:val="22"/>
        </w:rPr>
        <w:br/>
      </w:r>
      <w:r>
        <w:rPr>
          <w:spacing w:val="-4"/>
          <w:sz w:val="22"/>
          <w:szCs w:val="22"/>
        </w:rPr>
        <w:t xml:space="preserve">Page </w:t>
      </w:r>
      <w:r>
        <w:rPr>
          <w:i/>
          <w:iCs/>
          <w:spacing w:val="-6"/>
          <w:sz w:val="22"/>
          <w:szCs w:val="22"/>
        </w:rPr>
        <w:t xml:space="preserve">[insert page number] </w:t>
      </w:r>
      <w:r>
        <w:rPr>
          <w:spacing w:val="-4"/>
          <w:sz w:val="22"/>
          <w:szCs w:val="22"/>
        </w:rPr>
        <w:t xml:space="preserve">of </w:t>
      </w:r>
      <w:r>
        <w:rPr>
          <w:i/>
          <w:iCs/>
          <w:spacing w:val="-6"/>
          <w:sz w:val="22"/>
          <w:szCs w:val="22"/>
        </w:rPr>
        <w:t xml:space="preserve">[insert total number] </w:t>
      </w:r>
      <w:r>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ED57BD" w14:paraId="4B512291"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5869D063" w14:textId="77777777" w:rsidR="00ED57BD" w:rsidRDefault="00ED57BD">
            <w:pPr>
              <w:widowControl/>
              <w:autoSpaceDE/>
              <w:spacing w:before="120" w:after="120"/>
              <w:jc w:val="center"/>
              <w:rPr>
                <w:b/>
                <w:spacing w:val="-4"/>
                <w:sz w:val="22"/>
                <w:szCs w:val="22"/>
              </w:rPr>
            </w:pPr>
            <w:r>
              <w:rPr>
                <w:b/>
                <w:spacing w:val="-4"/>
                <w:sz w:val="22"/>
                <w:szCs w:val="22"/>
              </w:rPr>
              <w:t xml:space="preserve">SEA and/or SH Declaration </w:t>
            </w:r>
          </w:p>
          <w:p w14:paraId="6E6C499E" w14:textId="77777777" w:rsidR="00ED57BD" w:rsidRDefault="00ED57BD">
            <w:pPr>
              <w:widowControl/>
              <w:autoSpaceDE/>
              <w:spacing w:before="120" w:after="120"/>
              <w:jc w:val="center"/>
              <w:rPr>
                <w:spacing w:val="-4"/>
                <w:sz w:val="22"/>
                <w:szCs w:val="22"/>
              </w:rPr>
            </w:pPr>
            <w:r>
              <w:rPr>
                <w:b/>
                <w:spacing w:val="-4"/>
                <w:sz w:val="22"/>
                <w:szCs w:val="22"/>
              </w:rPr>
              <w:t>in accordance with Section III, Qualification Criteria, and Requirements</w:t>
            </w:r>
          </w:p>
        </w:tc>
      </w:tr>
      <w:tr w:rsidR="00ED57BD" w14:paraId="6CA161BE" w14:textId="77777777" w:rsidTr="00ED57BD">
        <w:tc>
          <w:tcPr>
            <w:tcW w:w="9389" w:type="dxa"/>
            <w:tcBorders>
              <w:top w:val="single" w:sz="2" w:space="0" w:color="auto"/>
              <w:left w:val="single" w:sz="2" w:space="0" w:color="auto"/>
              <w:bottom w:val="single" w:sz="2" w:space="0" w:color="auto"/>
              <w:right w:val="single" w:sz="2" w:space="0" w:color="auto"/>
            </w:tcBorders>
          </w:tcPr>
          <w:p w14:paraId="02A7EB5F" w14:textId="77777777" w:rsidR="00ED57BD" w:rsidRDefault="00ED57BD">
            <w:pPr>
              <w:widowControl/>
              <w:autoSpaceDE/>
              <w:spacing w:before="120" w:after="120"/>
              <w:ind w:left="892" w:hanging="826"/>
              <w:jc w:val="both"/>
              <w:rPr>
                <w:spacing w:val="-4"/>
                <w:sz w:val="22"/>
                <w:szCs w:val="22"/>
              </w:rPr>
            </w:pPr>
            <w:r>
              <w:rPr>
                <w:spacing w:val="-4"/>
                <w:sz w:val="22"/>
                <w:szCs w:val="22"/>
              </w:rPr>
              <w:t>We:</w:t>
            </w:r>
          </w:p>
          <w:p w14:paraId="7EFD550E" w14:textId="77777777" w:rsidR="00ED57BD" w:rsidRDefault="00ED57BD">
            <w:pPr>
              <w:widowControl/>
              <w:tabs>
                <w:tab w:val="left" w:pos="780"/>
              </w:tabs>
              <w:autoSpaceDE/>
              <w:spacing w:before="120" w:after="120"/>
              <w:ind w:left="892" w:hanging="826"/>
              <w:jc w:val="both"/>
              <w:rPr>
                <w:b/>
                <w:sz w:val="22"/>
                <w:szCs w:val="22"/>
              </w:rPr>
            </w:pPr>
            <w:bookmarkStart w:id="144" w:name="_Hlk10558010"/>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57B4E71C" w14:textId="77777777" w:rsidR="00ED57BD" w:rsidRDefault="00ED57BD">
            <w:pPr>
              <w:widowControl/>
              <w:autoSpaceDE/>
              <w:spacing w:before="120" w:after="120"/>
              <w:ind w:left="892" w:hanging="826"/>
              <w:jc w:val="both"/>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5212F2AA" w14:textId="3FFECFAD" w:rsidR="00ED57BD" w:rsidRDefault="00ED57BD" w:rsidP="00C679D2">
            <w:pPr>
              <w:widowControl/>
              <w:tabs>
                <w:tab w:val="left" w:pos="712"/>
              </w:tabs>
              <w:autoSpaceDE/>
              <w:spacing w:before="120" w:after="120"/>
              <w:ind w:left="630" w:hanging="540"/>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color w:val="000000" w:themeColor="text1"/>
                <w:sz w:val="22"/>
                <w:szCs w:val="22"/>
              </w:rPr>
              <w:t>. An arbitral award on the disqualification case has been made in our favor.</w:t>
            </w:r>
          </w:p>
          <w:p w14:paraId="3BF44743" w14:textId="75F05862" w:rsidR="00ED57BD" w:rsidRDefault="00ED57BD">
            <w:pPr>
              <w:widowControl/>
              <w:tabs>
                <w:tab w:val="left" w:pos="667"/>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sidR="000D38CD" w:rsidRPr="001A5D72">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3DB53AE6" w14:textId="575CD458" w:rsidR="00ED57BD" w:rsidRPr="00405693" w:rsidRDefault="00ED57BD" w:rsidP="00405693">
            <w:pPr>
              <w:widowControl/>
              <w:tabs>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sidR="000D38CD" w:rsidRPr="005760FF">
              <w:rPr>
                <w:color w:val="000000" w:themeColor="text1"/>
                <w:sz w:val="22"/>
                <w:szCs w:val="22"/>
              </w:rPr>
              <w:t>had been subject to disqualification by the Bank for non-compliance with SEA/ SH obligations for a period of two years. We have attached evidence demonstrating that we have adequate capacity and commitment to comply with SEA/ SH obligations.</w:t>
            </w:r>
            <w:r>
              <w:rPr>
                <w:color w:val="000000" w:themeColor="text1"/>
                <w:sz w:val="22"/>
                <w:szCs w:val="22"/>
              </w:rPr>
              <w:t xml:space="preserve"> </w:t>
            </w:r>
            <w:bookmarkEnd w:id="144"/>
          </w:p>
        </w:tc>
      </w:tr>
      <w:tr w:rsidR="00ED57BD" w14:paraId="6E3B0E94"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062FAE36" w14:textId="77777777" w:rsidR="00ED57BD" w:rsidRDefault="00ED57BD">
            <w:pPr>
              <w:widowControl/>
              <w:autoSpaceDE/>
              <w:spacing w:before="120" w:after="120"/>
              <w:ind w:left="82"/>
              <w:rPr>
                <w:b/>
                <w:bCs/>
                <w:sz w:val="22"/>
                <w:szCs w:val="22"/>
              </w:rPr>
            </w:pPr>
            <w:r>
              <w:rPr>
                <w:b/>
                <w:bCs/>
                <w:color w:val="000000" w:themeColor="text1"/>
                <w:sz w:val="22"/>
                <w:szCs w:val="22"/>
              </w:rPr>
              <w:t>[</w:t>
            </w:r>
            <w:r>
              <w:rPr>
                <w:b/>
                <w:bCs/>
                <w:i/>
                <w:iCs/>
                <w:sz w:val="22"/>
                <w:szCs w:val="22"/>
              </w:rPr>
              <w:t>If (c) above is applicable</w:t>
            </w:r>
            <w:r>
              <w:rPr>
                <w:b/>
                <w:bCs/>
                <w:sz w:val="22"/>
                <w:szCs w:val="22"/>
              </w:rPr>
              <w:t xml:space="preserve">, </w:t>
            </w:r>
            <w:r>
              <w:rPr>
                <w:b/>
                <w:bCs/>
                <w:i/>
                <w:iCs/>
                <w:sz w:val="22"/>
                <w:szCs w:val="22"/>
              </w:rPr>
              <w:t>attach evidence of an arbitral award reversing the findings on the issues underlying the disqualification.]</w:t>
            </w:r>
          </w:p>
        </w:tc>
      </w:tr>
      <w:tr w:rsidR="00ED57BD" w14:paraId="44619530"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6AAB301C" w14:textId="77777777" w:rsidR="00ED57BD" w:rsidRDefault="00ED57BD">
            <w:pPr>
              <w:widowControl/>
              <w:autoSpaceDE/>
              <w:spacing w:before="120" w:after="120"/>
              <w:jc w:val="center"/>
              <w:rPr>
                <w:sz w:val="22"/>
                <w:szCs w:val="22"/>
              </w:rPr>
            </w:pPr>
            <w:r>
              <w:rPr>
                <w:b/>
                <w:i/>
                <w:iCs/>
                <w:sz w:val="22"/>
                <w:szCs w:val="22"/>
              </w:rPr>
              <w:t>[If (d) or ( e) above are applicable, provide the following information:]</w:t>
            </w:r>
          </w:p>
        </w:tc>
      </w:tr>
      <w:tr w:rsidR="00ED57BD" w14:paraId="50951D7E" w14:textId="77777777" w:rsidTr="00ED57BD">
        <w:trPr>
          <w:trHeight w:val="643"/>
        </w:trPr>
        <w:tc>
          <w:tcPr>
            <w:tcW w:w="9389" w:type="dxa"/>
            <w:tcBorders>
              <w:top w:val="single" w:sz="2" w:space="0" w:color="auto"/>
              <w:left w:val="single" w:sz="2" w:space="0" w:color="auto"/>
              <w:bottom w:val="single" w:sz="2" w:space="0" w:color="auto"/>
              <w:right w:val="single" w:sz="2" w:space="0" w:color="auto"/>
            </w:tcBorders>
            <w:hideMark/>
          </w:tcPr>
          <w:p w14:paraId="6EA5254E" w14:textId="77777777" w:rsidR="00ED57BD" w:rsidRDefault="00ED57BD">
            <w:pPr>
              <w:widowControl/>
              <w:autoSpaceDE/>
              <w:spacing w:before="120" w:after="120"/>
              <w:ind w:left="82"/>
              <w:rPr>
                <w:sz w:val="22"/>
                <w:szCs w:val="22"/>
              </w:rPr>
            </w:pPr>
            <w:r>
              <w:rPr>
                <w:sz w:val="22"/>
                <w:szCs w:val="22"/>
              </w:rPr>
              <w:t>Period of disqualification: From: _______________ To: ________________</w:t>
            </w:r>
          </w:p>
        </w:tc>
      </w:tr>
      <w:tr w:rsidR="00ED57BD" w14:paraId="7093B963" w14:textId="77777777" w:rsidTr="00ED57BD">
        <w:trPr>
          <w:trHeight w:val="535"/>
        </w:trPr>
        <w:tc>
          <w:tcPr>
            <w:tcW w:w="9389" w:type="dxa"/>
            <w:tcBorders>
              <w:top w:val="single" w:sz="2" w:space="0" w:color="auto"/>
              <w:left w:val="single" w:sz="2" w:space="0" w:color="auto"/>
              <w:bottom w:val="single" w:sz="2" w:space="0" w:color="auto"/>
              <w:right w:val="single" w:sz="2" w:space="0" w:color="auto"/>
            </w:tcBorders>
            <w:hideMark/>
          </w:tcPr>
          <w:p w14:paraId="039943DE" w14:textId="1380C94B" w:rsidR="00ED57BD" w:rsidRDefault="00ED57BD">
            <w:pPr>
              <w:widowControl/>
              <w:autoSpaceDE/>
              <w:spacing w:before="120" w:after="120"/>
              <w:ind w:left="82"/>
              <w:rPr>
                <w:sz w:val="22"/>
                <w:szCs w:val="22"/>
              </w:rPr>
            </w:pPr>
            <w:bookmarkStart w:id="145" w:name="_Hlk10558035"/>
            <w:r>
              <w:rPr>
                <w:sz w:val="22"/>
                <w:szCs w:val="22"/>
              </w:rPr>
              <w:t xml:space="preserve">If previously provided for another Bank financed works contract, details of evidence </w:t>
            </w:r>
            <w:r>
              <w:rPr>
                <w:color w:val="000000" w:themeColor="text1"/>
                <w:sz w:val="22"/>
                <w:szCs w:val="22"/>
              </w:rPr>
              <w:t xml:space="preserve">that </w:t>
            </w:r>
            <w:r w:rsidR="00405693">
              <w:rPr>
                <w:color w:val="000000" w:themeColor="text1"/>
                <w:sz w:val="22"/>
                <w:szCs w:val="22"/>
              </w:rPr>
              <w:t xml:space="preserve">demonstrated </w:t>
            </w:r>
            <w:r>
              <w:rPr>
                <w:color w:val="000000" w:themeColor="text1"/>
                <w:sz w:val="22"/>
                <w:szCs w:val="22"/>
              </w:rPr>
              <w:t>adequate capacity and commitment to comply with SEA/</w:t>
            </w:r>
            <w:r>
              <w:rPr>
                <w:sz w:val="22"/>
                <w:szCs w:val="22"/>
              </w:rPr>
              <w:t xml:space="preserve"> SH obligations (</w:t>
            </w:r>
            <w:r>
              <w:rPr>
                <w:b/>
                <w:sz w:val="22"/>
                <w:szCs w:val="22"/>
              </w:rPr>
              <w:t>as per (d) above)</w:t>
            </w:r>
            <w:bookmarkEnd w:id="145"/>
          </w:p>
          <w:p w14:paraId="29CD4E00" w14:textId="77777777" w:rsidR="00ED57BD" w:rsidRDefault="00ED57BD">
            <w:pPr>
              <w:widowControl/>
              <w:autoSpaceDE/>
              <w:spacing w:before="120" w:after="120"/>
              <w:ind w:left="720"/>
              <w:rPr>
                <w:sz w:val="22"/>
                <w:szCs w:val="22"/>
              </w:rPr>
            </w:pPr>
            <w:r>
              <w:rPr>
                <w:sz w:val="22"/>
                <w:szCs w:val="22"/>
              </w:rPr>
              <w:t>Name of Employer: ___________________________________________</w:t>
            </w:r>
          </w:p>
          <w:p w14:paraId="4436323D" w14:textId="77777777" w:rsidR="00ED57BD" w:rsidRDefault="00ED57BD">
            <w:pPr>
              <w:widowControl/>
              <w:autoSpaceDE/>
              <w:spacing w:before="120" w:after="120"/>
              <w:ind w:left="720"/>
              <w:rPr>
                <w:sz w:val="22"/>
                <w:szCs w:val="22"/>
              </w:rPr>
            </w:pPr>
            <w:r>
              <w:rPr>
                <w:sz w:val="22"/>
                <w:szCs w:val="22"/>
              </w:rPr>
              <w:t>Name of Project: _____________________________________</w:t>
            </w:r>
          </w:p>
          <w:p w14:paraId="6E3218A3" w14:textId="77777777" w:rsidR="00ED57BD" w:rsidRDefault="00ED57BD">
            <w:pPr>
              <w:widowControl/>
              <w:autoSpaceDE/>
              <w:spacing w:before="120" w:after="120"/>
              <w:ind w:left="720"/>
              <w:rPr>
                <w:sz w:val="22"/>
                <w:szCs w:val="22"/>
              </w:rPr>
            </w:pPr>
            <w:r>
              <w:rPr>
                <w:sz w:val="22"/>
                <w:szCs w:val="22"/>
              </w:rPr>
              <w:t xml:space="preserve">Contract description: _____________________________________________________ </w:t>
            </w:r>
          </w:p>
          <w:p w14:paraId="12E81430" w14:textId="77777777" w:rsidR="00ED57BD" w:rsidRDefault="00ED57BD">
            <w:pPr>
              <w:widowControl/>
              <w:autoSpaceDE/>
              <w:spacing w:before="120" w:after="120"/>
              <w:ind w:left="720"/>
              <w:rPr>
                <w:sz w:val="22"/>
                <w:szCs w:val="22"/>
              </w:rPr>
            </w:pPr>
            <w:r>
              <w:rPr>
                <w:sz w:val="22"/>
                <w:szCs w:val="22"/>
              </w:rPr>
              <w:t>Brief summary of evidence provided: ________________________________________</w:t>
            </w:r>
          </w:p>
          <w:p w14:paraId="6C5B295C" w14:textId="77777777" w:rsidR="00ED57BD" w:rsidRDefault="00ED57BD">
            <w:pPr>
              <w:widowControl/>
              <w:autoSpaceDE/>
              <w:spacing w:before="120" w:after="120"/>
              <w:ind w:left="720"/>
              <w:rPr>
                <w:sz w:val="22"/>
                <w:szCs w:val="22"/>
              </w:rPr>
            </w:pPr>
            <w:r>
              <w:rPr>
                <w:sz w:val="22"/>
                <w:szCs w:val="22"/>
              </w:rPr>
              <w:t>______________________________________________________________________</w:t>
            </w:r>
          </w:p>
          <w:p w14:paraId="004EA9E8" w14:textId="77777777" w:rsidR="00ED57BD" w:rsidRDefault="00ED57BD">
            <w:pPr>
              <w:widowControl/>
              <w:autoSpaceDE/>
              <w:spacing w:before="120" w:after="120"/>
              <w:ind w:left="720"/>
              <w:rPr>
                <w:sz w:val="22"/>
                <w:szCs w:val="22"/>
              </w:rPr>
            </w:pPr>
            <w:r>
              <w:rPr>
                <w:sz w:val="22"/>
                <w:szCs w:val="22"/>
              </w:rPr>
              <w:t>Contact Information: (Tel, email, name of contact person): _______________________</w:t>
            </w:r>
          </w:p>
          <w:p w14:paraId="64D8E9F1" w14:textId="77777777" w:rsidR="00ED57BD" w:rsidRDefault="00ED57BD">
            <w:pPr>
              <w:widowControl/>
              <w:autoSpaceDE/>
              <w:spacing w:before="120" w:after="120"/>
              <w:ind w:left="720"/>
              <w:rPr>
                <w:sz w:val="22"/>
                <w:szCs w:val="22"/>
              </w:rPr>
            </w:pPr>
            <w:r>
              <w:rPr>
                <w:sz w:val="22"/>
                <w:szCs w:val="22"/>
              </w:rPr>
              <w:lastRenderedPageBreak/>
              <w:t>______________________________________________________________________</w:t>
            </w:r>
          </w:p>
        </w:tc>
      </w:tr>
      <w:tr w:rsidR="00ED57BD" w14:paraId="0D662653" w14:textId="77777777" w:rsidTr="00ED57BD">
        <w:trPr>
          <w:trHeight w:val="535"/>
        </w:trPr>
        <w:tc>
          <w:tcPr>
            <w:tcW w:w="9389" w:type="dxa"/>
            <w:tcBorders>
              <w:top w:val="single" w:sz="2" w:space="0" w:color="auto"/>
              <w:left w:val="single" w:sz="2" w:space="0" w:color="auto"/>
              <w:bottom w:val="single" w:sz="2" w:space="0" w:color="auto"/>
              <w:right w:val="single" w:sz="2" w:space="0" w:color="auto"/>
            </w:tcBorders>
            <w:hideMark/>
          </w:tcPr>
          <w:p w14:paraId="6E3BF656" w14:textId="65570B63" w:rsidR="00ED57BD" w:rsidRDefault="00ED57BD">
            <w:pPr>
              <w:widowControl/>
              <w:autoSpaceDE/>
              <w:spacing w:before="120" w:after="120"/>
              <w:rPr>
                <w:sz w:val="22"/>
                <w:szCs w:val="22"/>
              </w:rPr>
            </w:pPr>
            <w:bookmarkStart w:id="146" w:name="_Hlk10558021"/>
            <w:r>
              <w:rPr>
                <w:sz w:val="22"/>
                <w:szCs w:val="22"/>
              </w:rPr>
              <w:lastRenderedPageBreak/>
              <w:t xml:space="preserve">As an alternative to the evidence under (d), other evidence </w:t>
            </w:r>
            <w:r>
              <w:rPr>
                <w:color w:val="000000" w:themeColor="text1"/>
                <w:sz w:val="22"/>
                <w:szCs w:val="22"/>
              </w:rPr>
              <w:t>demonstrating</w:t>
            </w:r>
            <w:r w:rsidR="00405693">
              <w:rPr>
                <w:color w:val="000000" w:themeColor="text1"/>
                <w:sz w:val="22"/>
                <w:szCs w:val="22"/>
              </w:rPr>
              <w:t xml:space="preserve"> </w:t>
            </w:r>
            <w:r>
              <w:rPr>
                <w:color w:val="000000" w:themeColor="text1"/>
                <w:sz w:val="22"/>
                <w:szCs w:val="22"/>
              </w:rPr>
              <w:t>adequate capacity and commitment to comply with SEA/ SH obligations (</w:t>
            </w:r>
            <w:r>
              <w:rPr>
                <w:b/>
                <w:sz w:val="22"/>
                <w:szCs w:val="22"/>
              </w:rPr>
              <w:t>as per (e) above)</w:t>
            </w:r>
            <w:r>
              <w:rPr>
                <w:i/>
                <w:sz w:val="22"/>
                <w:szCs w:val="22"/>
              </w:rPr>
              <w:t xml:space="preserve"> [attach details as appropriate].</w:t>
            </w:r>
            <w:r>
              <w:rPr>
                <w:b/>
                <w:sz w:val="22"/>
                <w:szCs w:val="22"/>
              </w:rPr>
              <w:t xml:space="preserve"> </w:t>
            </w:r>
            <w:bookmarkEnd w:id="146"/>
          </w:p>
        </w:tc>
      </w:tr>
      <w:bookmarkEnd w:id="140"/>
    </w:tbl>
    <w:p w14:paraId="7C8F3445" w14:textId="22D8F2FB" w:rsidR="00B55029" w:rsidRDefault="00B55029">
      <w:pPr>
        <w:widowControl/>
        <w:autoSpaceDE/>
        <w:autoSpaceDN/>
      </w:pPr>
    </w:p>
    <w:p w14:paraId="1A9A381E" w14:textId="77777777" w:rsidR="00A52A6D" w:rsidRDefault="00A52A6D">
      <w:pPr>
        <w:widowControl/>
        <w:autoSpaceDE/>
        <w:autoSpaceDN/>
        <w:rPr>
          <w:b/>
          <w:sz w:val="32"/>
          <w:szCs w:val="32"/>
        </w:rPr>
      </w:pPr>
      <w:r>
        <w:rPr>
          <w:b/>
          <w:sz w:val="32"/>
          <w:szCs w:val="32"/>
        </w:rPr>
        <w:br w:type="page"/>
      </w:r>
    </w:p>
    <w:p w14:paraId="380B1D5F" w14:textId="2D6F6273" w:rsidR="00895847" w:rsidRPr="00936C2F" w:rsidRDefault="00895847" w:rsidP="008931DF">
      <w:pPr>
        <w:pStyle w:val="Section4heading"/>
        <w:ind w:left="720"/>
      </w:pPr>
      <w:bookmarkStart w:id="147" w:name="_Toc136012673"/>
      <w:r w:rsidRPr="008931DF">
        <w:lastRenderedPageBreak/>
        <w:t>Form FIN – 3.1</w:t>
      </w:r>
      <w:r w:rsidR="00097B23" w:rsidRPr="008931DF">
        <w:br/>
      </w:r>
      <w:r w:rsidRPr="00936C2F">
        <w:t>Financial Situation and Performance</w:t>
      </w:r>
      <w:bookmarkEnd w:id="147"/>
    </w:p>
    <w:p w14:paraId="1D72A8DE" w14:textId="77777777" w:rsidR="00895847" w:rsidRPr="00936C2F" w:rsidRDefault="00895847" w:rsidP="007A7A10">
      <w:pPr>
        <w:spacing w:before="216" w:line="264" w:lineRule="exact"/>
        <w:jc w:val="both"/>
        <w:rPr>
          <w:i/>
          <w:iCs/>
          <w:spacing w:val="-4"/>
        </w:rPr>
      </w:pPr>
      <w:r w:rsidRPr="007A7A10">
        <w:rPr>
          <w:i/>
          <w:spacing w:val="6"/>
        </w:rPr>
        <w:t>[</w:t>
      </w:r>
      <w:r w:rsidRPr="007A7A10">
        <w:rPr>
          <w:i/>
          <w:iCs/>
          <w:spacing w:val="-4"/>
        </w:rPr>
        <w:t>The</w:t>
      </w:r>
      <w:r w:rsidRPr="00936C2F">
        <w:rPr>
          <w:i/>
          <w:iCs/>
          <w:spacing w:val="-4"/>
        </w:rPr>
        <w:t xml:space="preserve"> following table shall be filled in for the Applicant and for each member of a Joint Venture]</w:t>
      </w:r>
    </w:p>
    <w:p w14:paraId="52C520F1" w14:textId="77777777" w:rsidR="00895847" w:rsidRPr="00936C2F" w:rsidRDefault="00895847" w:rsidP="00895847">
      <w:pPr>
        <w:rPr>
          <w:spacing w:val="-4"/>
        </w:rPr>
      </w:pPr>
    </w:p>
    <w:p w14:paraId="6F8DA4A6" w14:textId="2B3CEAC3" w:rsidR="00895847" w:rsidRPr="00936C2F" w:rsidRDefault="00895847" w:rsidP="007A7A10">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27F2721C" w14:textId="77777777" w:rsidR="00895847" w:rsidRPr="00936C2F" w:rsidRDefault="00895847" w:rsidP="007A7A10">
      <w:pPr>
        <w:spacing w:after="12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14:paraId="1295C3B9" w14:textId="77777777" w:rsidTr="007A7A10">
        <w:trPr>
          <w:trHeight w:hRule="exact" w:val="1206"/>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B10751D" w14:textId="77777777" w:rsidR="00895847" w:rsidRPr="00936C2F" w:rsidRDefault="00895847" w:rsidP="007A7A10">
            <w:pPr>
              <w:jc w:val="center"/>
              <w:rPr>
                <w:b/>
                <w:bCs/>
                <w:spacing w:val="-10"/>
              </w:rPr>
            </w:pPr>
            <w:r w:rsidRPr="00936C2F">
              <w:rPr>
                <w:b/>
                <w:bCs/>
                <w:spacing w:val="-7"/>
              </w:rPr>
              <w:t>Type of Financial information in</w:t>
            </w:r>
            <w:r w:rsidR="007A7A10">
              <w:rPr>
                <w:b/>
                <w:bCs/>
                <w:spacing w:val="-7"/>
              </w:rPr>
              <w:t xml:space="preserve"> </w:t>
            </w:r>
            <w:r w:rsidR="007A7A10">
              <w:rPr>
                <w:b/>
                <w:bCs/>
                <w:spacing w:val="-7"/>
              </w:rPr>
              <w:br/>
            </w: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Mar>
              <w:left w:w="57" w:type="dxa"/>
              <w:right w:w="57" w:type="dxa"/>
            </w:tcMar>
          </w:tcPr>
          <w:p w14:paraId="6169A450" w14:textId="77777777" w:rsidR="00895847" w:rsidRPr="00936C2F" w:rsidRDefault="00895847" w:rsidP="00895847">
            <w:pPr>
              <w:jc w:val="center"/>
              <w:rPr>
                <w:i/>
                <w:iCs/>
                <w:spacing w:val="-4"/>
              </w:rPr>
            </w:pPr>
            <w:r w:rsidRPr="00936C2F">
              <w:rPr>
                <w:b/>
                <w:bCs/>
                <w:spacing w:val="-6"/>
              </w:rPr>
              <w:t xml:space="preserve">Historic information for previous </w:t>
            </w:r>
            <w:r w:rsidR="00A37692" w:rsidRPr="00936C2F">
              <w:rPr>
                <w:i/>
                <w:iCs/>
                <w:spacing w:val="-4"/>
              </w:rPr>
              <w:t>_ [</w:t>
            </w:r>
            <w:r w:rsidRPr="00936C2F">
              <w:rPr>
                <w:i/>
                <w:iCs/>
                <w:spacing w:val="-4"/>
              </w:rPr>
              <w:t>insert number] years,</w:t>
            </w:r>
          </w:p>
          <w:p w14:paraId="2CD1758B" w14:textId="77777777" w:rsidR="00895847" w:rsidRPr="00936C2F" w:rsidRDefault="00895847" w:rsidP="00895847">
            <w:pPr>
              <w:jc w:val="center"/>
              <w:rPr>
                <w:i/>
                <w:iCs/>
                <w:spacing w:val="-4"/>
              </w:rPr>
            </w:pPr>
            <w:r w:rsidRPr="00936C2F">
              <w:rPr>
                <w:i/>
                <w:iCs/>
                <w:spacing w:val="-4"/>
              </w:rPr>
              <w:t>[insert in words]</w:t>
            </w:r>
          </w:p>
          <w:p w14:paraId="7A971F39" w14:textId="77777777"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14:paraId="7B05DB21" w14:textId="77777777" w:rsidTr="007A7A10">
        <w:trPr>
          <w:trHeight w:hRule="exact" w:val="523"/>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68246FC" w14:textId="77777777"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EE9DC8F" w14:textId="77777777"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0CBF1778" w14:textId="77777777"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9F40EF1" w14:textId="77777777"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42EDFDCE" w14:textId="77777777"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Mar>
              <w:left w:w="57" w:type="dxa"/>
              <w:right w:w="57" w:type="dxa"/>
            </w:tcMar>
          </w:tcPr>
          <w:p w14:paraId="3F2EA1E6" w14:textId="77777777" w:rsidR="00895847" w:rsidRPr="00936C2F" w:rsidRDefault="00895847" w:rsidP="00895847">
            <w:pPr>
              <w:spacing w:after="72"/>
              <w:jc w:val="center"/>
              <w:rPr>
                <w:spacing w:val="-4"/>
              </w:rPr>
            </w:pPr>
            <w:r w:rsidRPr="00936C2F">
              <w:rPr>
                <w:spacing w:val="-4"/>
              </w:rPr>
              <w:t>Year 5</w:t>
            </w:r>
          </w:p>
        </w:tc>
      </w:tr>
      <w:tr w:rsidR="00895847" w:rsidRPr="00936C2F" w14:paraId="67E17C96"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AB47461" w14:textId="77777777"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14:paraId="298CDCE3"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0756E0B" w14:textId="77777777" w:rsidR="00895847" w:rsidRPr="00936C2F" w:rsidRDefault="00895847" w:rsidP="007A7A10">
            <w:pPr>
              <w:spacing w:after="240"/>
              <w:ind w:left="68"/>
              <w:rPr>
                <w:spacing w:val="-4"/>
                <w:lang w:val="fr-FR"/>
              </w:rPr>
            </w:pPr>
            <w:r w:rsidRPr="00936C2F">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440B76E2"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6DCA29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956DA5E"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4041B9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CA46393" w14:textId="77777777" w:rsidR="00895847" w:rsidRPr="00936C2F" w:rsidRDefault="00895847" w:rsidP="007A7A10">
            <w:pPr>
              <w:spacing w:after="240"/>
              <w:ind w:left="68"/>
              <w:rPr>
                <w:spacing w:val="-4"/>
                <w:lang w:val="fr-FR"/>
              </w:rPr>
            </w:pPr>
          </w:p>
        </w:tc>
      </w:tr>
      <w:tr w:rsidR="00895847" w:rsidRPr="00936C2F" w14:paraId="7404EDB9"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1C02CC2E" w14:textId="77777777" w:rsidR="00895847" w:rsidRPr="00936C2F" w:rsidRDefault="00895847" w:rsidP="007A7A10">
            <w:pPr>
              <w:spacing w:after="240"/>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25FC0C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73516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905F43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75E29B"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9830FE1" w14:textId="77777777" w:rsidR="00895847" w:rsidRPr="00936C2F" w:rsidRDefault="00895847" w:rsidP="007A7A10">
            <w:pPr>
              <w:spacing w:after="240"/>
              <w:ind w:left="68"/>
              <w:rPr>
                <w:spacing w:val="-4"/>
              </w:rPr>
            </w:pPr>
          </w:p>
        </w:tc>
      </w:tr>
      <w:tr w:rsidR="00895847" w:rsidRPr="00936C2F" w14:paraId="4A1D4E4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7C20BAE1" w14:textId="77777777" w:rsidR="00895847" w:rsidRPr="00936C2F" w:rsidRDefault="00895847" w:rsidP="007A7A10">
            <w:pPr>
              <w:spacing w:after="240"/>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EAE408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ED4498"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6D49BF"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2E5A6"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B20F329" w14:textId="77777777" w:rsidR="00895847" w:rsidRPr="00936C2F" w:rsidRDefault="00895847" w:rsidP="007A7A10">
            <w:pPr>
              <w:spacing w:after="240"/>
              <w:ind w:left="68"/>
              <w:rPr>
                <w:spacing w:val="-4"/>
              </w:rPr>
            </w:pPr>
          </w:p>
        </w:tc>
      </w:tr>
      <w:tr w:rsidR="00895847" w:rsidRPr="00936C2F" w14:paraId="646F8B77"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6150C039" w14:textId="77777777" w:rsidR="00895847" w:rsidRPr="00936C2F" w:rsidRDefault="00895847" w:rsidP="007A7A10">
            <w:pPr>
              <w:spacing w:after="240"/>
              <w:ind w:left="68"/>
              <w:rPr>
                <w:spacing w:val="-4"/>
                <w:lang w:val="fr-FR"/>
              </w:rPr>
            </w:pPr>
            <w:r w:rsidRPr="00936C2F">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71EB4104"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92A2F63"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268C967"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9031F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7CDFCFE" w14:textId="77777777" w:rsidR="00895847" w:rsidRPr="00936C2F" w:rsidRDefault="00895847" w:rsidP="007A7A10">
            <w:pPr>
              <w:spacing w:after="240"/>
              <w:ind w:left="68"/>
              <w:rPr>
                <w:spacing w:val="-4"/>
                <w:lang w:val="fr-FR"/>
              </w:rPr>
            </w:pPr>
          </w:p>
        </w:tc>
      </w:tr>
      <w:tr w:rsidR="00895847" w:rsidRPr="00936C2F" w14:paraId="43C7A42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2646435A" w14:textId="77777777" w:rsidR="00895847" w:rsidRPr="00936C2F" w:rsidRDefault="00895847" w:rsidP="007A7A10">
            <w:pPr>
              <w:spacing w:after="240"/>
              <w:ind w:left="68"/>
              <w:rPr>
                <w:spacing w:val="-4"/>
                <w:lang w:val="fr-FR"/>
              </w:rPr>
            </w:pPr>
            <w:r w:rsidRPr="00936C2F">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092957B"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7D7BF5"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3092B9C"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1DAF60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81E76FC" w14:textId="77777777" w:rsidR="00895847" w:rsidRPr="00936C2F" w:rsidRDefault="00895847" w:rsidP="007A7A10">
            <w:pPr>
              <w:spacing w:after="240"/>
              <w:ind w:left="68"/>
              <w:rPr>
                <w:spacing w:val="-4"/>
                <w:lang w:val="fr-FR"/>
              </w:rPr>
            </w:pPr>
          </w:p>
        </w:tc>
      </w:tr>
      <w:tr w:rsidR="00895847" w:rsidRPr="00936C2F" w14:paraId="01451001"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CF1105B" w14:textId="77777777" w:rsidR="00895847" w:rsidRPr="00936C2F" w:rsidRDefault="00895847" w:rsidP="007A7A10">
            <w:pPr>
              <w:spacing w:after="240"/>
              <w:ind w:left="68"/>
              <w:rPr>
                <w:spacing w:val="-4"/>
                <w:lang w:val="fr-FR"/>
              </w:rPr>
            </w:pPr>
            <w:r w:rsidRPr="00936C2F">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270D68FF"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881D4B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7CAD876"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BDEE8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17C1BD9" w14:textId="77777777" w:rsidR="00895847" w:rsidRPr="00936C2F" w:rsidRDefault="00895847" w:rsidP="007A7A10">
            <w:pPr>
              <w:spacing w:after="240"/>
              <w:ind w:left="68"/>
              <w:rPr>
                <w:spacing w:val="-4"/>
                <w:lang w:val="fr-FR"/>
              </w:rPr>
            </w:pPr>
          </w:p>
        </w:tc>
      </w:tr>
      <w:tr w:rsidR="00895847" w:rsidRPr="00936C2F" w14:paraId="42459838"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5183A45E" w14:textId="77777777"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14:paraId="5D98E52B"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02ED7B22" w14:textId="77777777" w:rsidR="00895847" w:rsidRPr="00936C2F" w:rsidRDefault="00895847" w:rsidP="007A7A10">
            <w:pPr>
              <w:spacing w:after="240"/>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B99723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BF578F"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8F06E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08B2CC"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1BFFEA6" w14:textId="77777777" w:rsidR="00895847" w:rsidRPr="00936C2F" w:rsidRDefault="00895847" w:rsidP="007A7A10">
            <w:pPr>
              <w:spacing w:after="240"/>
              <w:ind w:left="68"/>
              <w:rPr>
                <w:spacing w:val="-4"/>
              </w:rPr>
            </w:pPr>
          </w:p>
        </w:tc>
      </w:tr>
      <w:tr w:rsidR="00895847" w:rsidRPr="00936C2F" w14:paraId="2FFD6F20"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4D9C8BAC" w14:textId="77777777" w:rsidR="00895847" w:rsidRPr="00936C2F" w:rsidRDefault="00895847" w:rsidP="007A7A10">
            <w:pPr>
              <w:spacing w:after="240"/>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9A7124A"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9755B5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3D731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742CF1"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ECE442" w14:textId="77777777" w:rsidR="00895847" w:rsidRPr="00936C2F" w:rsidRDefault="00895847" w:rsidP="007A7A10">
            <w:pPr>
              <w:spacing w:after="240"/>
              <w:ind w:left="68"/>
              <w:rPr>
                <w:spacing w:val="-4"/>
              </w:rPr>
            </w:pPr>
          </w:p>
        </w:tc>
      </w:tr>
      <w:tr w:rsidR="00895847" w:rsidRPr="00936C2F" w14:paraId="2728D399"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89CEC7A" w14:textId="77777777"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14:paraId="7AB6CF9C" w14:textId="77777777" w:rsidTr="007A7A10">
        <w:trPr>
          <w:trHeight w:hRule="exact" w:val="649"/>
        </w:trPr>
        <w:tc>
          <w:tcPr>
            <w:tcW w:w="2950" w:type="dxa"/>
            <w:tcBorders>
              <w:top w:val="single" w:sz="2" w:space="0" w:color="auto"/>
              <w:left w:val="single" w:sz="2" w:space="0" w:color="auto"/>
              <w:bottom w:val="single" w:sz="2" w:space="0" w:color="auto"/>
              <w:right w:val="single" w:sz="2" w:space="0" w:color="auto"/>
            </w:tcBorders>
          </w:tcPr>
          <w:p w14:paraId="644A4ECD" w14:textId="77777777" w:rsidR="00895847" w:rsidRPr="00936C2F" w:rsidRDefault="00895847" w:rsidP="007A7A10">
            <w:pPr>
              <w:spacing w:after="240"/>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1BDED7C"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4C6DD0"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51D8E2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E2E328"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031347A" w14:textId="77777777" w:rsidR="00895847" w:rsidRPr="00936C2F" w:rsidRDefault="00895847" w:rsidP="007A7A10">
            <w:pPr>
              <w:spacing w:after="240"/>
              <w:ind w:left="68"/>
              <w:rPr>
                <w:spacing w:val="-4"/>
              </w:rPr>
            </w:pPr>
          </w:p>
        </w:tc>
      </w:tr>
    </w:tbl>
    <w:p w14:paraId="524782B7" w14:textId="77777777" w:rsidR="00895847" w:rsidRPr="00936C2F" w:rsidRDefault="00895847" w:rsidP="00895847">
      <w:pPr>
        <w:pStyle w:val="Style11"/>
        <w:spacing w:line="372" w:lineRule="atLeast"/>
        <w:rPr>
          <w:bCs/>
          <w:spacing w:val="-2"/>
        </w:rPr>
      </w:pPr>
      <w:r w:rsidRPr="00936C2F">
        <w:rPr>
          <w:bCs/>
          <w:spacing w:val="-2"/>
        </w:rPr>
        <w:t>* Refer ITA 14 for the exchange rate</w:t>
      </w:r>
    </w:p>
    <w:p w14:paraId="1C6E960D" w14:textId="77777777" w:rsidR="007A7A10" w:rsidRDefault="007A7A10" w:rsidP="00895847">
      <w:pPr>
        <w:spacing w:before="240"/>
        <w:rPr>
          <w:b/>
          <w:bCs/>
          <w:spacing w:val="-4"/>
        </w:rPr>
      </w:pPr>
      <w:r>
        <w:rPr>
          <w:b/>
          <w:bCs/>
          <w:spacing w:val="-4"/>
        </w:rPr>
        <w:br w:type="page"/>
      </w:r>
    </w:p>
    <w:p w14:paraId="597F35F5" w14:textId="77777777" w:rsidR="00895847" w:rsidRPr="00936C2F" w:rsidRDefault="00895847" w:rsidP="00895847">
      <w:pPr>
        <w:spacing w:before="240"/>
        <w:rPr>
          <w:bCs/>
          <w:spacing w:val="-4"/>
        </w:rPr>
      </w:pPr>
      <w:r w:rsidRPr="00936C2F">
        <w:rPr>
          <w:b/>
          <w:bCs/>
          <w:spacing w:val="-4"/>
        </w:rPr>
        <w:lastRenderedPageBreak/>
        <w:t>2. Sources of Finance</w:t>
      </w:r>
    </w:p>
    <w:p w14:paraId="0045CB8E" w14:textId="77777777" w:rsidR="00895847" w:rsidRPr="007A7A10" w:rsidRDefault="00895847" w:rsidP="007A7A10">
      <w:pPr>
        <w:spacing w:before="216" w:line="264" w:lineRule="exact"/>
        <w:jc w:val="both"/>
        <w:rPr>
          <w:i/>
          <w:iCs/>
          <w:spacing w:val="-4"/>
        </w:rPr>
      </w:pPr>
      <w:r w:rsidRPr="007A7A10">
        <w:rPr>
          <w:i/>
          <w:spacing w:val="6"/>
        </w:rPr>
        <w:t>[</w:t>
      </w:r>
      <w:r w:rsidRPr="007A7A10">
        <w:rPr>
          <w:i/>
          <w:iCs/>
          <w:spacing w:val="-4"/>
        </w:rPr>
        <w:t>The following table shall be filled in for the Applicant and all parties combined in case of a Joint Venture]</w:t>
      </w:r>
    </w:p>
    <w:p w14:paraId="109EA802" w14:textId="77777777" w:rsidR="00895847" w:rsidRPr="007A7A10" w:rsidRDefault="00895847" w:rsidP="00895847">
      <w:pPr>
        <w:rPr>
          <w:rStyle w:val="Table"/>
          <w:rFonts w:asciiTheme="majorBidi" w:hAnsiTheme="majorBidi" w:cstheme="majorBidi"/>
          <w:spacing w:val="-2"/>
          <w:sz w:val="24"/>
        </w:rPr>
      </w:pPr>
    </w:p>
    <w:p w14:paraId="31A008A8" w14:textId="77777777" w:rsidR="00895847" w:rsidRPr="00936C2F" w:rsidRDefault="00895847" w:rsidP="007A7A10">
      <w:pPr>
        <w:ind w:right="288"/>
        <w:jc w:val="both"/>
      </w:pPr>
      <w:r w:rsidRPr="00936C2F">
        <w:t>Specify sources of finance to meet the cash flow requirements on contracts currently in progress and for future contract commitments.</w:t>
      </w:r>
    </w:p>
    <w:p w14:paraId="6378D227" w14:textId="77777777" w:rsidR="00895847" w:rsidRPr="00936C2F"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936C2F" w14:paraId="2613B3A4"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D230C45"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No.</w:t>
            </w:r>
          </w:p>
        </w:tc>
        <w:tc>
          <w:tcPr>
            <w:tcW w:w="5760" w:type="dxa"/>
            <w:tcBorders>
              <w:top w:val="single" w:sz="12" w:space="0" w:color="auto"/>
              <w:left w:val="single" w:sz="6" w:space="0" w:color="auto"/>
              <w:bottom w:val="single" w:sz="12" w:space="0" w:color="auto"/>
            </w:tcBorders>
          </w:tcPr>
          <w:p w14:paraId="349A6E56"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2387A6B8"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Amount (US$ equivalent)</w:t>
            </w:r>
          </w:p>
        </w:tc>
      </w:tr>
      <w:tr w:rsidR="00895847" w:rsidRPr="00936C2F" w14:paraId="571DD2D0" w14:textId="77777777" w:rsidTr="00895847">
        <w:trPr>
          <w:cantSplit/>
          <w:jc w:val="center"/>
        </w:trPr>
        <w:tc>
          <w:tcPr>
            <w:tcW w:w="540" w:type="dxa"/>
            <w:tcBorders>
              <w:top w:val="single" w:sz="12" w:space="0" w:color="auto"/>
              <w:left w:val="single" w:sz="6" w:space="0" w:color="auto"/>
            </w:tcBorders>
            <w:vAlign w:val="center"/>
          </w:tcPr>
          <w:p w14:paraId="5CDF6967" w14:textId="77777777" w:rsidR="00895847" w:rsidRPr="00936C2F" w:rsidRDefault="00895847" w:rsidP="00895847">
            <w:pPr>
              <w:suppressAutoHyphens/>
              <w:jc w:val="center"/>
              <w:rPr>
                <w:rStyle w:val="Table"/>
                <w:spacing w:val="-2"/>
              </w:rPr>
            </w:pPr>
            <w:r w:rsidRPr="00936C2F">
              <w:rPr>
                <w:rStyle w:val="Table"/>
                <w:spacing w:val="-2"/>
              </w:rPr>
              <w:t>1</w:t>
            </w:r>
          </w:p>
        </w:tc>
        <w:tc>
          <w:tcPr>
            <w:tcW w:w="5760" w:type="dxa"/>
            <w:tcBorders>
              <w:top w:val="single" w:sz="12" w:space="0" w:color="auto"/>
              <w:left w:val="single" w:sz="6" w:space="0" w:color="auto"/>
            </w:tcBorders>
          </w:tcPr>
          <w:p w14:paraId="01DB718F" w14:textId="77777777" w:rsidR="00895847" w:rsidRPr="00936C2F" w:rsidRDefault="00895847" w:rsidP="00895847">
            <w:pPr>
              <w:suppressAutoHyphens/>
              <w:rPr>
                <w:rStyle w:val="Table"/>
                <w:spacing w:val="-2"/>
              </w:rPr>
            </w:pPr>
          </w:p>
          <w:p w14:paraId="5AA025F5" w14:textId="77777777" w:rsidR="00895847" w:rsidRPr="00936C2F"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4CDD0BE3" w14:textId="77777777" w:rsidR="00895847" w:rsidRPr="00936C2F" w:rsidRDefault="00895847" w:rsidP="00895847">
            <w:pPr>
              <w:suppressAutoHyphens/>
              <w:spacing w:after="71"/>
              <w:rPr>
                <w:rStyle w:val="Table"/>
                <w:spacing w:val="-2"/>
              </w:rPr>
            </w:pPr>
          </w:p>
        </w:tc>
      </w:tr>
      <w:tr w:rsidR="00895847" w:rsidRPr="00936C2F" w14:paraId="139E8751" w14:textId="77777777" w:rsidTr="00895847">
        <w:trPr>
          <w:cantSplit/>
          <w:jc w:val="center"/>
        </w:trPr>
        <w:tc>
          <w:tcPr>
            <w:tcW w:w="540" w:type="dxa"/>
            <w:tcBorders>
              <w:top w:val="single" w:sz="6" w:space="0" w:color="auto"/>
              <w:left w:val="single" w:sz="6" w:space="0" w:color="auto"/>
            </w:tcBorders>
            <w:vAlign w:val="center"/>
          </w:tcPr>
          <w:p w14:paraId="2E2D5D1D" w14:textId="77777777" w:rsidR="00895847" w:rsidRPr="00936C2F" w:rsidRDefault="00895847" w:rsidP="00895847">
            <w:pPr>
              <w:suppressAutoHyphens/>
              <w:jc w:val="center"/>
              <w:rPr>
                <w:rStyle w:val="Table"/>
                <w:spacing w:val="-2"/>
              </w:rPr>
            </w:pPr>
            <w:r w:rsidRPr="00936C2F">
              <w:rPr>
                <w:rStyle w:val="Table"/>
                <w:spacing w:val="-2"/>
              </w:rPr>
              <w:t>2</w:t>
            </w:r>
          </w:p>
        </w:tc>
        <w:tc>
          <w:tcPr>
            <w:tcW w:w="5760" w:type="dxa"/>
            <w:tcBorders>
              <w:top w:val="single" w:sz="6" w:space="0" w:color="auto"/>
              <w:left w:val="single" w:sz="6" w:space="0" w:color="auto"/>
            </w:tcBorders>
          </w:tcPr>
          <w:p w14:paraId="1D59FC6D" w14:textId="77777777" w:rsidR="00895847" w:rsidRPr="00936C2F" w:rsidRDefault="00895847" w:rsidP="00895847">
            <w:pPr>
              <w:suppressAutoHyphens/>
              <w:rPr>
                <w:rStyle w:val="Table"/>
                <w:spacing w:val="-2"/>
              </w:rPr>
            </w:pPr>
          </w:p>
          <w:p w14:paraId="2035A1BD"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448A95B8" w14:textId="77777777" w:rsidR="00895847" w:rsidRPr="00936C2F" w:rsidRDefault="00895847" w:rsidP="00895847">
            <w:pPr>
              <w:suppressAutoHyphens/>
              <w:spacing w:after="71"/>
              <w:rPr>
                <w:rStyle w:val="Table"/>
                <w:spacing w:val="-2"/>
              </w:rPr>
            </w:pPr>
          </w:p>
        </w:tc>
      </w:tr>
      <w:tr w:rsidR="00895847" w:rsidRPr="00936C2F" w14:paraId="292F6D1F" w14:textId="77777777" w:rsidTr="00895847">
        <w:trPr>
          <w:cantSplit/>
          <w:jc w:val="center"/>
        </w:trPr>
        <w:tc>
          <w:tcPr>
            <w:tcW w:w="540" w:type="dxa"/>
            <w:tcBorders>
              <w:top w:val="single" w:sz="6" w:space="0" w:color="auto"/>
              <w:left w:val="single" w:sz="6" w:space="0" w:color="auto"/>
            </w:tcBorders>
            <w:vAlign w:val="center"/>
          </w:tcPr>
          <w:p w14:paraId="43B9EF3D" w14:textId="77777777" w:rsidR="00895847" w:rsidRPr="00936C2F" w:rsidRDefault="00895847" w:rsidP="00895847">
            <w:pPr>
              <w:suppressAutoHyphens/>
              <w:jc w:val="center"/>
              <w:rPr>
                <w:rStyle w:val="Table"/>
                <w:spacing w:val="-2"/>
              </w:rPr>
            </w:pPr>
            <w:r w:rsidRPr="00936C2F">
              <w:rPr>
                <w:rStyle w:val="Table"/>
                <w:spacing w:val="-2"/>
              </w:rPr>
              <w:t>3</w:t>
            </w:r>
          </w:p>
        </w:tc>
        <w:tc>
          <w:tcPr>
            <w:tcW w:w="5760" w:type="dxa"/>
            <w:tcBorders>
              <w:top w:val="single" w:sz="6" w:space="0" w:color="auto"/>
              <w:left w:val="single" w:sz="6" w:space="0" w:color="auto"/>
            </w:tcBorders>
          </w:tcPr>
          <w:p w14:paraId="4F1BD592" w14:textId="77777777" w:rsidR="00895847" w:rsidRPr="00936C2F" w:rsidRDefault="00895847" w:rsidP="00895847">
            <w:pPr>
              <w:suppressAutoHyphens/>
              <w:rPr>
                <w:rStyle w:val="Table"/>
                <w:spacing w:val="-2"/>
              </w:rPr>
            </w:pPr>
          </w:p>
          <w:p w14:paraId="79DD16C8"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31BFE135" w14:textId="77777777" w:rsidR="00895847" w:rsidRPr="00936C2F" w:rsidRDefault="00895847" w:rsidP="00895847">
            <w:pPr>
              <w:suppressAutoHyphens/>
              <w:spacing w:after="71"/>
              <w:rPr>
                <w:rStyle w:val="Table"/>
                <w:spacing w:val="-2"/>
              </w:rPr>
            </w:pPr>
          </w:p>
        </w:tc>
      </w:tr>
      <w:tr w:rsidR="00895847" w:rsidRPr="00936C2F" w14:paraId="2ED07CFB"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1B7A00F3" w14:textId="77777777" w:rsidR="00895847" w:rsidRPr="00936C2F"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32833714" w14:textId="77777777" w:rsidR="00895847" w:rsidRPr="00936C2F" w:rsidRDefault="00895847" w:rsidP="00895847">
            <w:pPr>
              <w:suppressAutoHyphens/>
              <w:rPr>
                <w:rStyle w:val="Table"/>
                <w:spacing w:val="-2"/>
              </w:rPr>
            </w:pPr>
          </w:p>
          <w:p w14:paraId="6EE4DB12"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5CB53574" w14:textId="77777777" w:rsidR="00895847" w:rsidRPr="00936C2F" w:rsidRDefault="00895847" w:rsidP="00895847">
            <w:pPr>
              <w:suppressAutoHyphens/>
              <w:spacing w:after="71"/>
              <w:rPr>
                <w:rStyle w:val="Table"/>
                <w:spacing w:val="-2"/>
              </w:rPr>
            </w:pPr>
          </w:p>
        </w:tc>
      </w:tr>
    </w:tbl>
    <w:p w14:paraId="0F577ADC" w14:textId="77777777" w:rsidR="00895847" w:rsidRPr="00936C2F" w:rsidRDefault="00895847" w:rsidP="00895847">
      <w:pPr>
        <w:pStyle w:val="Style11"/>
        <w:spacing w:line="372" w:lineRule="atLeast"/>
        <w:rPr>
          <w:b/>
          <w:bCs/>
          <w:spacing w:val="-2"/>
          <w:lang w:val="fr-FR"/>
        </w:rPr>
      </w:pPr>
    </w:p>
    <w:p w14:paraId="2A10FCF3" w14:textId="77777777" w:rsidR="00895847" w:rsidRPr="00936C2F" w:rsidRDefault="00895847" w:rsidP="00895847">
      <w:pPr>
        <w:pStyle w:val="Style11"/>
        <w:spacing w:line="372" w:lineRule="atLeast"/>
        <w:rPr>
          <w:b/>
          <w:bCs/>
          <w:spacing w:val="-2"/>
          <w:lang w:val="fr-FR"/>
        </w:rPr>
      </w:pPr>
    </w:p>
    <w:p w14:paraId="68C4C480" w14:textId="77777777"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14:paraId="5FB3549D" w14:textId="77777777" w:rsidR="00895847" w:rsidRPr="00936C2F" w:rsidRDefault="00895847" w:rsidP="00895847">
      <w:pPr>
        <w:rPr>
          <w:spacing w:val="-2"/>
          <w:lang w:val="fr-FR"/>
        </w:rPr>
      </w:pPr>
    </w:p>
    <w:p w14:paraId="7DC1FD5F" w14:textId="77777777" w:rsidR="00895847" w:rsidRPr="00936C2F" w:rsidRDefault="00895847" w:rsidP="007A7A10">
      <w:pPr>
        <w:jc w:val="both"/>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14:paraId="16222CC3" w14:textId="77777777" w:rsidR="00895847" w:rsidRPr="00936C2F" w:rsidRDefault="00895847" w:rsidP="00895847">
      <w:pPr>
        <w:rPr>
          <w:spacing w:val="-2"/>
        </w:rPr>
      </w:pPr>
    </w:p>
    <w:p w14:paraId="381BE312" w14:textId="77777777" w:rsidR="00895847" w:rsidRPr="00936C2F" w:rsidRDefault="00895847" w:rsidP="007A7A10">
      <w:pPr>
        <w:pStyle w:val="Style17"/>
        <w:spacing w:after="240"/>
        <w:ind w:left="720"/>
        <w:rPr>
          <w:spacing w:val="-2"/>
        </w:rPr>
      </w:pPr>
      <w:r w:rsidRPr="00936C2F">
        <w:rPr>
          <w:spacing w:val="-2"/>
        </w:rPr>
        <w:t xml:space="preserve">(a) </w:t>
      </w:r>
      <w:r w:rsidRPr="00936C2F">
        <w:rPr>
          <w:spacing w:val="-2"/>
        </w:rPr>
        <w:tab/>
        <w:t xml:space="preserve">reflect the financial situation of the Applicant or in case of JV </w:t>
      </w:r>
      <w:r w:rsidR="00712DBF" w:rsidRPr="00936C2F">
        <w:rPr>
          <w:spacing w:val="-2"/>
        </w:rPr>
        <w:t>member,</w:t>
      </w:r>
      <w:r w:rsidRPr="00936C2F">
        <w:rPr>
          <w:spacing w:val="-2"/>
        </w:rPr>
        <w:t xml:space="preserve"> and not an affiliated </w:t>
      </w:r>
      <w:r w:rsidR="00712DBF" w:rsidRPr="00936C2F">
        <w:rPr>
          <w:spacing w:val="-2"/>
        </w:rPr>
        <w:t>entity (</w:t>
      </w:r>
      <w:r w:rsidRPr="00936C2F">
        <w:rPr>
          <w:spacing w:val="-2"/>
        </w:rPr>
        <w:t>such as parent company or group member).</w:t>
      </w:r>
    </w:p>
    <w:p w14:paraId="20E30627" w14:textId="77777777" w:rsidR="00895847" w:rsidRPr="00936C2F" w:rsidRDefault="00895847" w:rsidP="007A7A10">
      <w:pPr>
        <w:pStyle w:val="Style11"/>
        <w:spacing w:after="240" w:line="240" w:lineRule="auto"/>
        <w:ind w:left="720" w:hanging="360"/>
        <w:rPr>
          <w:spacing w:val="-2"/>
        </w:rPr>
      </w:pPr>
      <w:r w:rsidRPr="00936C2F">
        <w:rPr>
          <w:spacing w:val="-2"/>
        </w:rPr>
        <w:t>(b)</w:t>
      </w:r>
      <w:r w:rsidRPr="00936C2F">
        <w:rPr>
          <w:spacing w:val="-2"/>
        </w:rPr>
        <w:tab/>
        <w:t>be independently audited or certified in accordance with local legislation.</w:t>
      </w:r>
    </w:p>
    <w:p w14:paraId="406FCD20" w14:textId="77777777" w:rsidR="00895847" w:rsidRPr="00936C2F" w:rsidRDefault="00895847" w:rsidP="007A7A10">
      <w:pPr>
        <w:pStyle w:val="Style11"/>
        <w:spacing w:after="240" w:line="240" w:lineRule="auto"/>
        <w:ind w:left="720" w:hanging="360"/>
        <w:rPr>
          <w:spacing w:val="-2"/>
        </w:rPr>
      </w:pPr>
      <w:r w:rsidRPr="00936C2F">
        <w:rPr>
          <w:spacing w:val="-2"/>
        </w:rPr>
        <w:t>(c)</w:t>
      </w:r>
      <w:r w:rsidRPr="00936C2F">
        <w:rPr>
          <w:spacing w:val="-2"/>
        </w:rPr>
        <w:tab/>
        <w:t>be complete, including all notes to the financial statements.</w:t>
      </w:r>
    </w:p>
    <w:p w14:paraId="1C1D1EFE" w14:textId="77777777" w:rsidR="00895847" w:rsidRPr="00936C2F" w:rsidRDefault="00895847" w:rsidP="007A7A10">
      <w:pPr>
        <w:pStyle w:val="Style17"/>
        <w:spacing w:after="240"/>
        <w:ind w:left="720"/>
        <w:rPr>
          <w:spacing w:val="-5"/>
        </w:rPr>
      </w:pPr>
      <w:r w:rsidRPr="00936C2F">
        <w:rPr>
          <w:spacing w:val="-2"/>
        </w:rPr>
        <w:t>(d)</w:t>
      </w:r>
      <w:r w:rsidRPr="00936C2F">
        <w:rPr>
          <w:spacing w:val="-2"/>
        </w:rPr>
        <w:tab/>
        <w:t>correspond to accounting periods already completed and audited</w:t>
      </w:r>
      <w:r w:rsidRPr="00936C2F">
        <w:rPr>
          <w:spacing w:val="-5"/>
        </w:rPr>
        <w:t>.</w:t>
      </w:r>
    </w:p>
    <w:p w14:paraId="243AAC00" w14:textId="77777777" w:rsidR="00895847" w:rsidRPr="00936C2F" w:rsidRDefault="00895847" w:rsidP="00895847">
      <w:pPr>
        <w:rPr>
          <w:spacing w:val="-2"/>
        </w:rPr>
      </w:pPr>
    </w:p>
    <w:p w14:paraId="79E5388A" w14:textId="77777777"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6"/>
      </w:r>
      <w:r w:rsidR="00340F76">
        <w:rPr>
          <w:spacing w:val="-6"/>
        </w:rPr>
        <w:t xml:space="preserve"> </w:t>
      </w:r>
      <w:r w:rsidRPr="00936C2F">
        <w:rPr>
          <w:spacing w:val="-2"/>
        </w:rPr>
        <w:t xml:space="preserve">for the </w:t>
      </w:r>
      <w:r w:rsidRPr="00936C2F">
        <w:rPr>
          <w:i/>
          <w:iCs/>
          <w:sz w:val="22"/>
          <w:szCs w:val="22"/>
        </w:rPr>
        <w:t xml:space="preserve">[number] </w:t>
      </w:r>
      <w:r w:rsidRPr="00936C2F">
        <w:rPr>
          <w:spacing w:val="-2"/>
        </w:rPr>
        <w:t>years required above; and complying with the requirements</w:t>
      </w:r>
    </w:p>
    <w:p w14:paraId="2C21F282" w14:textId="0172FA96" w:rsidR="00895847" w:rsidRPr="00936C2F" w:rsidRDefault="00895847" w:rsidP="008931DF">
      <w:pPr>
        <w:pStyle w:val="Section4heading"/>
        <w:ind w:left="720"/>
      </w:pPr>
      <w:r w:rsidRPr="00936C2F">
        <w:br w:type="page"/>
      </w:r>
      <w:bookmarkStart w:id="148" w:name="_Toc136012674"/>
      <w:r w:rsidRPr="008931DF">
        <w:lastRenderedPageBreak/>
        <w:t>Form FIN - 3.2</w:t>
      </w:r>
      <w:r w:rsidR="00097B23" w:rsidRPr="008931DF">
        <w:br/>
      </w:r>
      <w:r w:rsidRPr="00936C2F">
        <w:t xml:space="preserve">Average Annual </w:t>
      </w:r>
      <w:r w:rsidR="00F13630">
        <w:t xml:space="preserve">Construction </w:t>
      </w:r>
      <w:r w:rsidRPr="00936C2F">
        <w:t>Turnover</w:t>
      </w:r>
      <w:bookmarkEnd w:id="148"/>
      <w:r w:rsidRPr="00936C2F">
        <w:t xml:space="preserve"> </w:t>
      </w:r>
    </w:p>
    <w:p w14:paraId="2D614164" w14:textId="77777777" w:rsidR="00895847" w:rsidRPr="00936C2F" w:rsidRDefault="00895847" w:rsidP="007A7A10">
      <w:pPr>
        <w:spacing w:before="252"/>
        <w:jc w:val="both"/>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14:paraId="07165CD8" w14:textId="3891B5D1"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7FF470D4" w14:textId="77777777"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895847" w:rsidRPr="00936C2F" w14:paraId="1D32B718" w14:textId="77777777" w:rsidTr="00895847">
        <w:tc>
          <w:tcPr>
            <w:tcW w:w="9576" w:type="dxa"/>
            <w:gridSpan w:val="4"/>
          </w:tcPr>
          <w:p w14:paraId="5F997537" w14:textId="77777777" w:rsidR="00895847" w:rsidRPr="00936C2F" w:rsidRDefault="00895847">
            <w:pPr>
              <w:spacing w:before="40" w:after="120"/>
              <w:jc w:val="center"/>
            </w:pPr>
            <w:r w:rsidRPr="00936C2F">
              <w:rPr>
                <w:b/>
                <w:bCs/>
                <w:spacing w:val="-2"/>
              </w:rPr>
              <w:t xml:space="preserve">Annual </w:t>
            </w:r>
            <w:r w:rsidR="00F13630">
              <w:rPr>
                <w:b/>
                <w:bCs/>
                <w:spacing w:val="-2"/>
              </w:rPr>
              <w:t xml:space="preserve">Construction </w:t>
            </w:r>
            <w:r w:rsidR="00F13630" w:rsidRPr="00936C2F">
              <w:rPr>
                <w:b/>
                <w:bCs/>
                <w:spacing w:val="-2"/>
              </w:rPr>
              <w:t xml:space="preserve">Turnover Data </w:t>
            </w:r>
          </w:p>
        </w:tc>
      </w:tr>
      <w:tr w:rsidR="00895847" w:rsidRPr="00936C2F" w14:paraId="7F8B3DB1" w14:textId="77777777" w:rsidTr="00895847">
        <w:tc>
          <w:tcPr>
            <w:tcW w:w="1558" w:type="dxa"/>
          </w:tcPr>
          <w:p w14:paraId="3DA6CDB7" w14:textId="77777777" w:rsidR="00895847" w:rsidRPr="00936C2F" w:rsidRDefault="00895847" w:rsidP="00895847">
            <w:pPr>
              <w:spacing w:before="40" w:after="120"/>
            </w:pPr>
            <w:r w:rsidRPr="00936C2F">
              <w:rPr>
                <w:b/>
                <w:bCs/>
                <w:spacing w:val="-2"/>
              </w:rPr>
              <w:t>Year</w:t>
            </w:r>
          </w:p>
        </w:tc>
        <w:tc>
          <w:tcPr>
            <w:tcW w:w="3368" w:type="dxa"/>
          </w:tcPr>
          <w:p w14:paraId="432EAF96" w14:textId="77777777" w:rsidR="00895847" w:rsidRPr="00936C2F" w:rsidRDefault="00895847" w:rsidP="007A7A10">
            <w:pPr>
              <w:spacing w:before="40" w:after="120"/>
            </w:pPr>
            <w:r w:rsidRPr="00936C2F">
              <w:rPr>
                <w:b/>
                <w:bCs/>
                <w:spacing w:val="-2"/>
              </w:rPr>
              <w:t xml:space="preserve">Amount </w:t>
            </w:r>
            <w:r w:rsidR="007A7A10">
              <w:rPr>
                <w:b/>
                <w:bCs/>
                <w:spacing w:val="-2"/>
              </w:rPr>
              <w:br/>
            </w:r>
            <w:r w:rsidRPr="00936C2F">
              <w:rPr>
                <w:b/>
                <w:bCs/>
                <w:spacing w:val="-2"/>
              </w:rPr>
              <w:t>Currency</w:t>
            </w:r>
          </w:p>
        </w:tc>
        <w:tc>
          <w:tcPr>
            <w:tcW w:w="2042" w:type="dxa"/>
          </w:tcPr>
          <w:p w14:paraId="7112D99E" w14:textId="77777777" w:rsidR="00895847" w:rsidRPr="00936C2F" w:rsidRDefault="00895847" w:rsidP="00895847">
            <w:pPr>
              <w:spacing w:before="40" w:after="120"/>
              <w:rPr>
                <w:b/>
                <w:bCs/>
                <w:spacing w:val="-2"/>
              </w:rPr>
            </w:pPr>
            <w:r w:rsidRPr="00936C2F">
              <w:rPr>
                <w:b/>
                <w:bCs/>
                <w:spacing w:val="-2"/>
              </w:rPr>
              <w:t>Exchange rate*</w:t>
            </w:r>
          </w:p>
        </w:tc>
        <w:tc>
          <w:tcPr>
            <w:tcW w:w="2608" w:type="dxa"/>
          </w:tcPr>
          <w:p w14:paraId="7B337137" w14:textId="77777777" w:rsidR="00895847" w:rsidRPr="00936C2F" w:rsidRDefault="00895847" w:rsidP="00895847">
            <w:pPr>
              <w:spacing w:before="40" w:after="120"/>
            </w:pPr>
            <w:r w:rsidRPr="00936C2F">
              <w:rPr>
                <w:b/>
                <w:bCs/>
                <w:spacing w:val="-2"/>
              </w:rPr>
              <w:t>USD equivalent</w:t>
            </w:r>
          </w:p>
        </w:tc>
      </w:tr>
      <w:tr w:rsidR="00895847" w:rsidRPr="00936C2F" w14:paraId="677F3000" w14:textId="77777777" w:rsidTr="00895847">
        <w:tc>
          <w:tcPr>
            <w:tcW w:w="1558" w:type="dxa"/>
          </w:tcPr>
          <w:p w14:paraId="1BCAB31A" w14:textId="77777777" w:rsidR="00895847" w:rsidRPr="00936C2F" w:rsidRDefault="00895847" w:rsidP="00895847">
            <w:pPr>
              <w:spacing w:before="40" w:after="120"/>
            </w:pPr>
            <w:r w:rsidRPr="00936C2F">
              <w:rPr>
                <w:bCs/>
                <w:i/>
                <w:iCs/>
                <w:spacing w:val="-5"/>
              </w:rPr>
              <w:t>[indicate calendar year]</w:t>
            </w:r>
          </w:p>
        </w:tc>
        <w:tc>
          <w:tcPr>
            <w:tcW w:w="3368" w:type="dxa"/>
          </w:tcPr>
          <w:p w14:paraId="4A45B367" w14:textId="77777777" w:rsidR="00895847" w:rsidRPr="00936C2F" w:rsidRDefault="00895847" w:rsidP="00895847">
            <w:pPr>
              <w:spacing w:before="40" w:after="120"/>
            </w:pPr>
            <w:r w:rsidRPr="00936C2F">
              <w:rPr>
                <w:bCs/>
                <w:i/>
                <w:iCs/>
              </w:rPr>
              <w:t>[insert amount and indicate currency]</w:t>
            </w:r>
          </w:p>
        </w:tc>
        <w:tc>
          <w:tcPr>
            <w:tcW w:w="2042" w:type="dxa"/>
          </w:tcPr>
          <w:p w14:paraId="6F0050C7" w14:textId="77777777" w:rsidR="00895847" w:rsidRPr="00936C2F" w:rsidRDefault="00895847" w:rsidP="00895847">
            <w:pPr>
              <w:spacing w:before="40" w:after="120"/>
              <w:rPr>
                <w:bCs/>
                <w:i/>
                <w:iCs/>
              </w:rPr>
            </w:pPr>
          </w:p>
        </w:tc>
        <w:tc>
          <w:tcPr>
            <w:tcW w:w="2608" w:type="dxa"/>
          </w:tcPr>
          <w:p w14:paraId="7A27E4BD" w14:textId="77777777" w:rsidR="00895847" w:rsidRPr="00936C2F" w:rsidRDefault="00895847" w:rsidP="00895847">
            <w:pPr>
              <w:spacing w:before="40" w:after="120"/>
            </w:pPr>
          </w:p>
        </w:tc>
      </w:tr>
      <w:tr w:rsidR="00895847" w:rsidRPr="00936C2F" w14:paraId="1D2FF58F" w14:textId="77777777" w:rsidTr="00895847">
        <w:tc>
          <w:tcPr>
            <w:tcW w:w="1558" w:type="dxa"/>
          </w:tcPr>
          <w:p w14:paraId="15616E42" w14:textId="77777777" w:rsidR="00895847" w:rsidRPr="00936C2F" w:rsidRDefault="00895847" w:rsidP="00895847">
            <w:pPr>
              <w:spacing w:before="40" w:after="120"/>
              <w:rPr>
                <w:b/>
                <w:bCs/>
                <w:spacing w:val="-2"/>
              </w:rPr>
            </w:pPr>
          </w:p>
        </w:tc>
        <w:tc>
          <w:tcPr>
            <w:tcW w:w="3368" w:type="dxa"/>
          </w:tcPr>
          <w:p w14:paraId="55CF8FED" w14:textId="77777777" w:rsidR="00895847" w:rsidRPr="00936C2F" w:rsidRDefault="00895847" w:rsidP="00895847">
            <w:pPr>
              <w:spacing w:before="40" w:after="120"/>
            </w:pPr>
          </w:p>
        </w:tc>
        <w:tc>
          <w:tcPr>
            <w:tcW w:w="2042" w:type="dxa"/>
          </w:tcPr>
          <w:p w14:paraId="16D1488C" w14:textId="77777777" w:rsidR="00895847" w:rsidRPr="00936C2F" w:rsidRDefault="00895847" w:rsidP="00895847">
            <w:pPr>
              <w:spacing w:before="40" w:after="120"/>
            </w:pPr>
          </w:p>
        </w:tc>
        <w:tc>
          <w:tcPr>
            <w:tcW w:w="2608" w:type="dxa"/>
          </w:tcPr>
          <w:p w14:paraId="75D8E757" w14:textId="77777777" w:rsidR="00895847" w:rsidRPr="00936C2F" w:rsidRDefault="00895847" w:rsidP="00895847">
            <w:pPr>
              <w:spacing w:before="40" w:after="120"/>
            </w:pPr>
          </w:p>
        </w:tc>
      </w:tr>
      <w:tr w:rsidR="00895847" w:rsidRPr="00936C2F" w14:paraId="68DB1113" w14:textId="77777777" w:rsidTr="00895847">
        <w:tc>
          <w:tcPr>
            <w:tcW w:w="1558" w:type="dxa"/>
          </w:tcPr>
          <w:p w14:paraId="53EC39A7" w14:textId="77777777" w:rsidR="00895847" w:rsidRPr="00936C2F" w:rsidRDefault="00895847" w:rsidP="00895847">
            <w:pPr>
              <w:spacing w:before="40" w:after="120"/>
              <w:rPr>
                <w:b/>
                <w:bCs/>
                <w:spacing w:val="-2"/>
              </w:rPr>
            </w:pPr>
          </w:p>
        </w:tc>
        <w:tc>
          <w:tcPr>
            <w:tcW w:w="3368" w:type="dxa"/>
          </w:tcPr>
          <w:p w14:paraId="286C992E" w14:textId="77777777" w:rsidR="00895847" w:rsidRPr="00936C2F" w:rsidRDefault="00895847" w:rsidP="00895847">
            <w:pPr>
              <w:spacing w:before="40" w:after="120"/>
            </w:pPr>
          </w:p>
        </w:tc>
        <w:tc>
          <w:tcPr>
            <w:tcW w:w="2042" w:type="dxa"/>
          </w:tcPr>
          <w:p w14:paraId="693D478F" w14:textId="77777777" w:rsidR="00895847" w:rsidRPr="00936C2F" w:rsidRDefault="00895847" w:rsidP="00895847">
            <w:pPr>
              <w:spacing w:before="40" w:after="120"/>
            </w:pPr>
          </w:p>
        </w:tc>
        <w:tc>
          <w:tcPr>
            <w:tcW w:w="2608" w:type="dxa"/>
          </w:tcPr>
          <w:p w14:paraId="6EEF2E96" w14:textId="77777777" w:rsidR="00895847" w:rsidRPr="00936C2F" w:rsidRDefault="00895847" w:rsidP="00895847">
            <w:pPr>
              <w:spacing w:before="40" w:after="120"/>
            </w:pPr>
          </w:p>
        </w:tc>
      </w:tr>
      <w:tr w:rsidR="00895847" w:rsidRPr="00936C2F" w14:paraId="61154EA5" w14:textId="77777777" w:rsidTr="00895847">
        <w:tc>
          <w:tcPr>
            <w:tcW w:w="1558" w:type="dxa"/>
          </w:tcPr>
          <w:p w14:paraId="372AE4FD" w14:textId="77777777" w:rsidR="00895847" w:rsidRPr="00936C2F" w:rsidRDefault="00895847" w:rsidP="00895847">
            <w:pPr>
              <w:spacing w:before="40" w:after="120"/>
              <w:rPr>
                <w:b/>
                <w:bCs/>
                <w:spacing w:val="-2"/>
              </w:rPr>
            </w:pPr>
          </w:p>
        </w:tc>
        <w:tc>
          <w:tcPr>
            <w:tcW w:w="3368" w:type="dxa"/>
          </w:tcPr>
          <w:p w14:paraId="039F84A5" w14:textId="77777777" w:rsidR="00895847" w:rsidRPr="00936C2F" w:rsidRDefault="00895847" w:rsidP="00895847">
            <w:pPr>
              <w:spacing w:before="40" w:after="120"/>
            </w:pPr>
          </w:p>
        </w:tc>
        <w:tc>
          <w:tcPr>
            <w:tcW w:w="2042" w:type="dxa"/>
          </w:tcPr>
          <w:p w14:paraId="19B07367" w14:textId="77777777" w:rsidR="00895847" w:rsidRPr="00936C2F" w:rsidRDefault="00895847" w:rsidP="00895847">
            <w:pPr>
              <w:spacing w:before="40" w:after="120"/>
            </w:pPr>
          </w:p>
        </w:tc>
        <w:tc>
          <w:tcPr>
            <w:tcW w:w="2608" w:type="dxa"/>
          </w:tcPr>
          <w:p w14:paraId="2147F882" w14:textId="77777777" w:rsidR="00895847" w:rsidRPr="00936C2F" w:rsidRDefault="00895847" w:rsidP="00895847">
            <w:pPr>
              <w:spacing w:before="40" w:after="120"/>
            </w:pPr>
          </w:p>
        </w:tc>
      </w:tr>
      <w:tr w:rsidR="00895847" w:rsidRPr="00936C2F" w14:paraId="1AAA4DCE" w14:textId="77777777" w:rsidTr="00895847">
        <w:tc>
          <w:tcPr>
            <w:tcW w:w="1558" w:type="dxa"/>
            <w:tcBorders>
              <w:bottom w:val="single" w:sz="4" w:space="0" w:color="auto"/>
            </w:tcBorders>
          </w:tcPr>
          <w:p w14:paraId="0976EB5C" w14:textId="77777777" w:rsidR="00895847" w:rsidRPr="00936C2F" w:rsidRDefault="00895847" w:rsidP="00895847">
            <w:pPr>
              <w:spacing w:before="40" w:after="120"/>
              <w:rPr>
                <w:b/>
                <w:bCs/>
                <w:spacing w:val="-2"/>
              </w:rPr>
            </w:pPr>
          </w:p>
        </w:tc>
        <w:tc>
          <w:tcPr>
            <w:tcW w:w="3368" w:type="dxa"/>
            <w:tcBorders>
              <w:bottom w:val="single" w:sz="4" w:space="0" w:color="auto"/>
            </w:tcBorders>
          </w:tcPr>
          <w:p w14:paraId="322FCC9D" w14:textId="77777777" w:rsidR="00895847" w:rsidRPr="00936C2F" w:rsidRDefault="00895847" w:rsidP="00895847">
            <w:pPr>
              <w:spacing w:before="40" w:after="120"/>
            </w:pPr>
          </w:p>
        </w:tc>
        <w:tc>
          <w:tcPr>
            <w:tcW w:w="2042" w:type="dxa"/>
            <w:tcBorders>
              <w:bottom w:val="single" w:sz="4" w:space="0" w:color="auto"/>
            </w:tcBorders>
          </w:tcPr>
          <w:p w14:paraId="6EC9729B" w14:textId="77777777" w:rsidR="00895847" w:rsidRPr="00936C2F" w:rsidRDefault="00895847" w:rsidP="00895847">
            <w:pPr>
              <w:spacing w:before="40" w:after="120"/>
            </w:pPr>
          </w:p>
        </w:tc>
        <w:tc>
          <w:tcPr>
            <w:tcW w:w="2608" w:type="dxa"/>
            <w:tcBorders>
              <w:bottom w:val="single" w:sz="4" w:space="0" w:color="auto"/>
            </w:tcBorders>
          </w:tcPr>
          <w:p w14:paraId="413EA0C4" w14:textId="77777777" w:rsidR="00895847" w:rsidRPr="00936C2F" w:rsidRDefault="00895847" w:rsidP="00895847">
            <w:pPr>
              <w:spacing w:before="40" w:after="120"/>
            </w:pPr>
          </w:p>
        </w:tc>
      </w:tr>
      <w:tr w:rsidR="00895847" w:rsidRPr="00936C2F" w14:paraId="3BDC3C54" w14:textId="77777777" w:rsidTr="00895847">
        <w:tc>
          <w:tcPr>
            <w:tcW w:w="4926" w:type="dxa"/>
            <w:gridSpan w:val="2"/>
            <w:tcBorders>
              <w:left w:val="nil"/>
            </w:tcBorders>
          </w:tcPr>
          <w:p w14:paraId="1277A012" w14:textId="77777777" w:rsidR="00895847" w:rsidRPr="00936C2F" w:rsidRDefault="00895847" w:rsidP="00895847">
            <w:pPr>
              <w:spacing w:before="40" w:after="120"/>
            </w:pPr>
          </w:p>
        </w:tc>
        <w:tc>
          <w:tcPr>
            <w:tcW w:w="2042" w:type="dxa"/>
            <w:tcBorders>
              <w:bottom w:val="single" w:sz="4" w:space="0" w:color="auto"/>
            </w:tcBorders>
          </w:tcPr>
          <w:p w14:paraId="124489EA" w14:textId="77777777" w:rsidR="00895847" w:rsidRPr="00936C2F" w:rsidRDefault="00895847" w:rsidP="00F13630">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14:paraId="6A6B9266" w14:textId="77777777" w:rsidR="00895847" w:rsidRPr="00936C2F" w:rsidRDefault="00895847" w:rsidP="00895847">
            <w:pPr>
              <w:spacing w:before="40" w:after="120"/>
            </w:pPr>
          </w:p>
        </w:tc>
      </w:tr>
    </w:tbl>
    <w:p w14:paraId="0B03443A" w14:textId="77777777" w:rsidR="00895847" w:rsidRPr="00936C2F" w:rsidRDefault="00895847" w:rsidP="00895847">
      <w:pPr>
        <w:spacing w:before="144" w:after="120"/>
        <w:ind w:left="360" w:right="72" w:hanging="374"/>
        <w:jc w:val="both"/>
        <w:rPr>
          <w:bCs/>
          <w:spacing w:val="-2"/>
        </w:rPr>
      </w:pPr>
      <w:r w:rsidRPr="00936C2F">
        <w:rPr>
          <w:bCs/>
          <w:spacing w:val="-2"/>
        </w:rPr>
        <w:t>*</w:t>
      </w:r>
      <w:r w:rsidR="00340F76">
        <w:rPr>
          <w:bCs/>
          <w:spacing w:val="-2"/>
        </w:rPr>
        <w:t xml:space="preserve"> </w:t>
      </w:r>
      <w:r w:rsidR="007A7A10">
        <w:rPr>
          <w:bCs/>
          <w:spacing w:val="-2"/>
        </w:rPr>
        <w:tab/>
      </w:r>
      <w:r w:rsidRPr="00936C2F">
        <w:rPr>
          <w:bCs/>
          <w:spacing w:val="-2"/>
        </w:rPr>
        <w:t>Refer ITA 14 for date and source of exchange rate.</w:t>
      </w:r>
    </w:p>
    <w:p w14:paraId="175D1327" w14:textId="77777777"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14:paraId="68B48DD7" w14:textId="77777777" w:rsidR="00895847" w:rsidRPr="00936C2F" w:rsidRDefault="00895847" w:rsidP="00895847">
      <w:r w:rsidRPr="00936C2F">
        <w:br w:type="page"/>
      </w:r>
    </w:p>
    <w:p w14:paraId="641987BC" w14:textId="41563B4B" w:rsidR="00895847" w:rsidRPr="00936C2F" w:rsidRDefault="00895847" w:rsidP="008931DF">
      <w:pPr>
        <w:pStyle w:val="Section4heading"/>
        <w:ind w:left="720"/>
      </w:pPr>
      <w:bookmarkStart w:id="149" w:name="_Toc136012675"/>
      <w:r w:rsidRPr="008931DF">
        <w:lastRenderedPageBreak/>
        <w:t>Form EXP - 4.1</w:t>
      </w:r>
      <w:r w:rsidR="00097B23" w:rsidRPr="008931DF">
        <w:br/>
      </w:r>
      <w:r w:rsidRPr="00936C2F">
        <w:t xml:space="preserve">General </w:t>
      </w:r>
      <w:r w:rsidR="00FE2756">
        <w:t xml:space="preserve">Construction </w:t>
      </w:r>
      <w:r w:rsidRPr="00936C2F">
        <w:t>Experience</w:t>
      </w:r>
      <w:bookmarkEnd w:id="149"/>
      <w:r w:rsidRPr="00936C2F">
        <w:t xml:space="preserve"> </w:t>
      </w:r>
    </w:p>
    <w:p w14:paraId="42791A6D" w14:textId="77777777" w:rsidR="00895847" w:rsidRPr="00936C2F" w:rsidRDefault="00895847" w:rsidP="007A7A10">
      <w:pPr>
        <w:ind w:left="72"/>
        <w:jc w:val="both"/>
        <w:rPr>
          <w:bCs/>
          <w:i/>
          <w:iCs/>
          <w:spacing w:val="-4"/>
        </w:rPr>
      </w:pPr>
      <w:r w:rsidRPr="00936C2F">
        <w:rPr>
          <w:bCs/>
          <w:i/>
          <w:iCs/>
        </w:rPr>
        <w:t>[The following table shall be filled in for the Applicant and in the case of a JV Applicant, each Member</w:t>
      </w:r>
      <w:r w:rsidRPr="00936C2F">
        <w:rPr>
          <w:bCs/>
          <w:i/>
          <w:iCs/>
          <w:spacing w:val="-4"/>
        </w:rPr>
        <w:t>]</w:t>
      </w:r>
    </w:p>
    <w:p w14:paraId="3AF7AD5A" w14:textId="0F133EBA"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4AC222CC" w14:textId="77777777" w:rsidR="00895847" w:rsidRPr="00936C2F" w:rsidRDefault="00895847" w:rsidP="00895847">
      <w:pPr>
        <w:spacing w:after="324"/>
        <w:ind w:firstLine="72"/>
        <w:jc w:val="both"/>
        <w:rPr>
          <w:bCs/>
          <w:i/>
          <w:iCs/>
        </w:rPr>
      </w:pPr>
      <w:r w:rsidRPr="00936C2F">
        <w:rPr>
          <w:bCs/>
          <w:i/>
          <w:iCs/>
        </w:rPr>
        <w:t xml:space="preserve">[As per </w:t>
      </w:r>
      <w:r w:rsidRPr="00936C2F">
        <w:rPr>
          <w:i/>
          <w:spacing w:val="-4"/>
        </w:rPr>
        <w:t xml:space="preserve">Section III, Table 1 Qualification Criteria, and Requirements, </w:t>
      </w:r>
      <w:r w:rsidRPr="00936C2F">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936C2F" w14:paraId="3A36A7F4" w14:textId="77777777" w:rsidTr="00895847">
        <w:tc>
          <w:tcPr>
            <w:tcW w:w="990" w:type="dxa"/>
            <w:tcBorders>
              <w:top w:val="single" w:sz="2" w:space="0" w:color="auto"/>
              <w:left w:val="single" w:sz="2" w:space="0" w:color="auto"/>
              <w:bottom w:val="single" w:sz="2" w:space="0" w:color="auto"/>
              <w:right w:val="single" w:sz="2" w:space="0" w:color="auto"/>
            </w:tcBorders>
          </w:tcPr>
          <w:p w14:paraId="14BDC26E" w14:textId="77777777" w:rsidR="00895847" w:rsidRPr="00936C2F" w:rsidRDefault="00895847" w:rsidP="00895847">
            <w:pPr>
              <w:jc w:val="center"/>
              <w:rPr>
                <w:b/>
                <w:bCs/>
              </w:rPr>
            </w:pPr>
            <w:r w:rsidRPr="00936C2F">
              <w:rPr>
                <w:b/>
                <w:bCs/>
              </w:rPr>
              <w:t>Starting</w:t>
            </w:r>
          </w:p>
          <w:p w14:paraId="4ED8B307" w14:textId="77777777" w:rsidR="00895847" w:rsidRPr="00936C2F" w:rsidRDefault="00895847" w:rsidP="00895847">
            <w:pPr>
              <w:jc w:val="center"/>
              <w:rPr>
                <w:b/>
                <w:bCs/>
              </w:rPr>
            </w:pPr>
            <w:r w:rsidRPr="00936C2F">
              <w:rPr>
                <w:b/>
                <w:bCs/>
              </w:rPr>
              <w:t>Year</w:t>
            </w:r>
          </w:p>
        </w:tc>
        <w:tc>
          <w:tcPr>
            <w:tcW w:w="1080" w:type="dxa"/>
            <w:tcBorders>
              <w:top w:val="single" w:sz="2" w:space="0" w:color="auto"/>
              <w:left w:val="single" w:sz="2" w:space="0" w:color="auto"/>
              <w:bottom w:val="single" w:sz="2" w:space="0" w:color="auto"/>
              <w:right w:val="single" w:sz="2" w:space="0" w:color="auto"/>
            </w:tcBorders>
          </w:tcPr>
          <w:p w14:paraId="6A58EECE" w14:textId="77777777" w:rsidR="00895847" w:rsidRPr="00936C2F" w:rsidRDefault="00895847" w:rsidP="00895847">
            <w:pPr>
              <w:jc w:val="center"/>
              <w:rPr>
                <w:b/>
                <w:bCs/>
              </w:rPr>
            </w:pPr>
            <w:r w:rsidRPr="00936C2F">
              <w:rPr>
                <w:b/>
                <w:bCs/>
              </w:rPr>
              <w:t>Ending</w:t>
            </w:r>
          </w:p>
          <w:p w14:paraId="70CE37D0" w14:textId="77777777" w:rsidR="00895847" w:rsidRPr="00936C2F" w:rsidRDefault="00895847" w:rsidP="00895847">
            <w:pPr>
              <w:jc w:val="center"/>
              <w:rPr>
                <w:b/>
                <w:bCs/>
              </w:rPr>
            </w:pPr>
            <w:r w:rsidRPr="00936C2F">
              <w:rPr>
                <w:b/>
                <w:bCs/>
              </w:rPr>
              <w:t>Year</w:t>
            </w:r>
          </w:p>
        </w:tc>
        <w:tc>
          <w:tcPr>
            <w:tcW w:w="5310" w:type="dxa"/>
            <w:tcBorders>
              <w:top w:val="single" w:sz="2" w:space="0" w:color="auto"/>
              <w:left w:val="single" w:sz="2" w:space="0" w:color="auto"/>
              <w:bottom w:val="single" w:sz="2" w:space="0" w:color="auto"/>
              <w:right w:val="single" w:sz="2" w:space="0" w:color="auto"/>
            </w:tcBorders>
          </w:tcPr>
          <w:p w14:paraId="324024BE" w14:textId="77777777" w:rsidR="00895847" w:rsidRPr="00936C2F" w:rsidRDefault="00895847" w:rsidP="00895847">
            <w:pPr>
              <w:spacing w:after="540"/>
              <w:jc w:val="center"/>
              <w:rPr>
                <w:b/>
                <w:bCs/>
              </w:rPr>
            </w:pPr>
            <w:r w:rsidRPr="00936C2F">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61CE625D" w14:textId="77777777" w:rsidR="00895847" w:rsidRPr="00936C2F" w:rsidRDefault="00895847" w:rsidP="00895847">
            <w:pPr>
              <w:jc w:val="center"/>
              <w:rPr>
                <w:b/>
                <w:bCs/>
              </w:rPr>
            </w:pPr>
            <w:r w:rsidRPr="00936C2F">
              <w:rPr>
                <w:b/>
                <w:bCs/>
              </w:rPr>
              <w:t>Role of</w:t>
            </w:r>
          </w:p>
          <w:p w14:paraId="45A085B7" w14:textId="77777777" w:rsidR="00895847" w:rsidRPr="00936C2F" w:rsidRDefault="00895847" w:rsidP="00895847">
            <w:pPr>
              <w:spacing w:after="252"/>
              <w:jc w:val="center"/>
              <w:rPr>
                <w:b/>
                <w:bCs/>
              </w:rPr>
            </w:pPr>
            <w:r w:rsidRPr="00936C2F">
              <w:rPr>
                <w:b/>
                <w:bCs/>
              </w:rPr>
              <w:t>Applicant</w:t>
            </w:r>
          </w:p>
        </w:tc>
      </w:tr>
      <w:tr w:rsidR="00895847" w:rsidRPr="00936C2F" w14:paraId="7A0AE123" w14:textId="77777777" w:rsidTr="00895847">
        <w:tc>
          <w:tcPr>
            <w:tcW w:w="990" w:type="dxa"/>
            <w:tcBorders>
              <w:top w:val="single" w:sz="2" w:space="0" w:color="auto"/>
              <w:left w:val="single" w:sz="2" w:space="0" w:color="auto"/>
              <w:bottom w:val="single" w:sz="2" w:space="0" w:color="auto"/>
              <w:right w:val="single" w:sz="2" w:space="0" w:color="auto"/>
            </w:tcBorders>
          </w:tcPr>
          <w:p w14:paraId="5DD619C0" w14:textId="77777777" w:rsidR="00895847" w:rsidRPr="00936C2F" w:rsidRDefault="00895847" w:rsidP="00895847">
            <w:pPr>
              <w:jc w:val="center"/>
              <w:rPr>
                <w:bCs/>
              </w:rPr>
            </w:pPr>
            <w:r w:rsidRPr="00936C2F">
              <w:rPr>
                <w:bCs/>
                <w:i/>
                <w:iCs/>
              </w:rPr>
              <w:t>[</w:t>
            </w:r>
            <w:r w:rsidR="00712DBF" w:rsidRPr="00936C2F">
              <w:rPr>
                <w:bCs/>
                <w:i/>
                <w:iCs/>
              </w:rPr>
              <w:t>indicate year</w:t>
            </w:r>
            <w:r w:rsidRPr="00936C2F">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14:paraId="79A6B9FB" w14:textId="77777777" w:rsidR="00895847" w:rsidRPr="00936C2F" w:rsidRDefault="00895847" w:rsidP="00895847">
            <w:pPr>
              <w:jc w:val="center"/>
              <w:rPr>
                <w:bCs/>
              </w:rPr>
            </w:pPr>
            <w:r w:rsidRPr="00936C2F">
              <w:rPr>
                <w:bCs/>
                <w:i/>
                <w:iCs/>
              </w:rPr>
              <w:t xml:space="preserve">[indicate </w:t>
            </w:r>
            <w:r w:rsidRPr="00936C2F">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0C39CD38"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20829AB6" w14:textId="77777777" w:rsidR="00895847" w:rsidRPr="00936C2F" w:rsidRDefault="00895847" w:rsidP="00895847">
            <w:pPr>
              <w:ind w:left="69"/>
              <w:rPr>
                <w:bCs/>
                <w:spacing w:val="-2"/>
              </w:rPr>
            </w:pPr>
            <w:r w:rsidRPr="00936C2F">
              <w:rPr>
                <w:bCs/>
                <w:spacing w:val="-2"/>
              </w:rPr>
              <w:t>Brief Description of the Contracts performed by the</w:t>
            </w:r>
          </w:p>
          <w:p w14:paraId="4D7608E4"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443FE553"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624D7A77"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516014DA" w14:textId="77777777" w:rsidR="00895847" w:rsidRPr="00936C2F" w:rsidRDefault="00895847" w:rsidP="00895847">
            <w:pP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E0CBF11"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690D2FBA" w14:textId="77777777" w:rsidTr="00895847">
        <w:tc>
          <w:tcPr>
            <w:tcW w:w="990" w:type="dxa"/>
            <w:tcBorders>
              <w:top w:val="single" w:sz="2" w:space="0" w:color="auto"/>
              <w:left w:val="single" w:sz="2" w:space="0" w:color="auto"/>
              <w:bottom w:val="single" w:sz="2" w:space="0" w:color="auto"/>
              <w:right w:val="single" w:sz="2" w:space="0" w:color="auto"/>
            </w:tcBorders>
          </w:tcPr>
          <w:p w14:paraId="0E6C068F"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14465C0"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80073BC"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6464A5DF" w14:textId="77777777" w:rsidR="00895847" w:rsidRPr="00936C2F" w:rsidRDefault="00895847" w:rsidP="00895847">
            <w:pPr>
              <w:ind w:left="69"/>
              <w:rPr>
                <w:bCs/>
                <w:spacing w:val="-2"/>
              </w:rPr>
            </w:pPr>
            <w:r w:rsidRPr="00936C2F">
              <w:rPr>
                <w:bCs/>
                <w:spacing w:val="-2"/>
              </w:rPr>
              <w:t>Brief Description of the Contracts performed by the</w:t>
            </w:r>
          </w:p>
          <w:p w14:paraId="043C4D2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1868B5A6"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040D6B0A"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11D007EC"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74CC9F6E"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2586FE04" w14:textId="77777777" w:rsidTr="00895847">
        <w:tc>
          <w:tcPr>
            <w:tcW w:w="990" w:type="dxa"/>
            <w:tcBorders>
              <w:top w:val="single" w:sz="2" w:space="0" w:color="auto"/>
              <w:left w:val="single" w:sz="2" w:space="0" w:color="auto"/>
              <w:bottom w:val="single" w:sz="2" w:space="0" w:color="auto"/>
              <w:right w:val="single" w:sz="2" w:space="0" w:color="auto"/>
            </w:tcBorders>
          </w:tcPr>
          <w:p w14:paraId="39ECDAA5"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E8CD13E"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0B44278B"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50ADC82D" w14:textId="77777777" w:rsidR="00895847" w:rsidRPr="00936C2F" w:rsidRDefault="00895847" w:rsidP="00895847">
            <w:pPr>
              <w:ind w:left="69"/>
              <w:rPr>
                <w:bCs/>
                <w:spacing w:val="-2"/>
              </w:rPr>
            </w:pPr>
            <w:r w:rsidRPr="00936C2F">
              <w:rPr>
                <w:bCs/>
                <w:spacing w:val="-2"/>
              </w:rPr>
              <w:t>Brief Description of the Contracts performed by the</w:t>
            </w:r>
          </w:p>
          <w:p w14:paraId="35E5478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37F5F670"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71FBEBD8"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6893B068"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4E37833"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bl>
    <w:p w14:paraId="46CBAFDA" w14:textId="77777777" w:rsidR="00895847" w:rsidRPr="00936C2F" w:rsidRDefault="00895847" w:rsidP="00736211">
      <w:pPr>
        <w:spacing w:before="120"/>
        <w:ind w:left="270" w:hanging="270"/>
        <w:rPr>
          <w:b/>
          <w:sz w:val="32"/>
          <w:szCs w:val="32"/>
        </w:rPr>
      </w:pPr>
      <w:r w:rsidRPr="00936C2F">
        <w:rPr>
          <w:bCs/>
          <w:spacing w:val="-2"/>
          <w:sz w:val="22"/>
        </w:rPr>
        <w:t>*</w:t>
      </w:r>
      <w:r w:rsidR="007A7A10">
        <w:rPr>
          <w:bCs/>
          <w:spacing w:val="-2"/>
          <w:sz w:val="22"/>
        </w:rPr>
        <w:tab/>
      </w:r>
      <w:r w:rsidRPr="00936C2F">
        <w:rPr>
          <w:bCs/>
          <w:spacing w:val="-2"/>
          <w:sz w:val="22"/>
        </w:rPr>
        <w:t>Refer ITA 14 for date and source of exchange rate</w:t>
      </w:r>
      <w:r w:rsidRPr="00936C2F">
        <w:rPr>
          <w:bCs/>
          <w:spacing w:val="-2"/>
        </w:rPr>
        <w:t>.</w:t>
      </w:r>
    </w:p>
    <w:p w14:paraId="42E2498A" w14:textId="745E1D80" w:rsidR="00895847" w:rsidRPr="00936C2F" w:rsidRDefault="00895847" w:rsidP="007A09A5">
      <w:pPr>
        <w:pStyle w:val="Section4heading"/>
        <w:ind w:left="720"/>
      </w:pPr>
      <w:r w:rsidRPr="00936C2F">
        <w:rPr>
          <w:b w:val="0"/>
          <w:sz w:val="32"/>
          <w:szCs w:val="32"/>
        </w:rPr>
        <w:br w:type="page"/>
      </w:r>
      <w:bookmarkStart w:id="150" w:name="_Toc136012676"/>
      <w:r w:rsidRPr="008931DF">
        <w:lastRenderedPageBreak/>
        <w:t>Form EXP - 4.2</w:t>
      </w:r>
      <w:r w:rsidR="0087192A" w:rsidRPr="008931DF">
        <w:t xml:space="preserve"> (a)</w:t>
      </w:r>
      <w:r w:rsidR="007A09A5">
        <w:t xml:space="preserve"> </w:t>
      </w:r>
      <w:r w:rsidRPr="00936C2F">
        <w:t>Specific Experience</w:t>
      </w:r>
      <w:bookmarkEnd w:id="150"/>
    </w:p>
    <w:p w14:paraId="7E2BF883" w14:textId="77777777" w:rsidR="00895847" w:rsidRPr="00936C2F" w:rsidRDefault="00895847" w:rsidP="00895847">
      <w:pPr>
        <w:jc w:val="center"/>
      </w:pPr>
      <w:r w:rsidRPr="00936C2F">
        <w:t>(Table 1, 4.2 and Table 2)</w:t>
      </w:r>
    </w:p>
    <w:p w14:paraId="77E9C16F" w14:textId="77777777" w:rsidR="00895847" w:rsidRPr="00936C2F" w:rsidRDefault="00895847" w:rsidP="007A7A10">
      <w:pPr>
        <w:spacing w:before="432"/>
        <w:ind w:right="72"/>
        <w:jc w:val="both"/>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5DAEA54D" w14:textId="4A6BBF72" w:rsidR="00895847" w:rsidRPr="00936C2F" w:rsidRDefault="00895847" w:rsidP="00736211">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373"/>
      </w:tblGrid>
      <w:tr w:rsidR="00895847" w:rsidRPr="00936C2F" w14:paraId="3AD3D9F8" w14:textId="77777777" w:rsidTr="00736211">
        <w:trPr>
          <w:tblHeader/>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085D0F" w14:textId="77777777"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14:paraId="2BE6B303" w14:textId="77777777"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6E3429" w14:textId="77777777" w:rsidR="00895847" w:rsidRPr="00936C2F" w:rsidRDefault="00895847" w:rsidP="00895847">
            <w:pPr>
              <w:jc w:val="center"/>
              <w:rPr>
                <w:b/>
                <w:bCs/>
                <w:spacing w:val="4"/>
              </w:rPr>
            </w:pPr>
            <w:r w:rsidRPr="00936C2F">
              <w:rPr>
                <w:b/>
                <w:bCs/>
                <w:spacing w:val="4"/>
              </w:rPr>
              <w:t>Information</w:t>
            </w:r>
          </w:p>
        </w:tc>
      </w:tr>
      <w:tr w:rsidR="00895847" w:rsidRPr="00936C2F" w14:paraId="3486E18D"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5DC719" w14:textId="77777777" w:rsidR="00895847" w:rsidRPr="007A7A10" w:rsidRDefault="00895847" w:rsidP="00895847">
            <w:pPr>
              <w:spacing w:before="144"/>
              <w:ind w:left="42"/>
              <w:rPr>
                <w:bCs/>
              </w:rPr>
            </w:pPr>
            <w:r w:rsidRPr="007A7A10">
              <w:rPr>
                <w:bCs/>
              </w:rPr>
              <w:t>Contract Identification</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64ABF946" w14:textId="77777777" w:rsidR="00895847" w:rsidRPr="00936C2F" w:rsidRDefault="00895847" w:rsidP="007A7A10">
            <w:pPr>
              <w:ind w:right="471"/>
              <w:jc w:val="center"/>
              <w:rPr>
                <w:bCs/>
                <w:i/>
                <w:iCs/>
                <w:spacing w:val="2"/>
              </w:rPr>
            </w:pPr>
            <w:r w:rsidRPr="00936C2F">
              <w:rPr>
                <w:bCs/>
                <w:i/>
                <w:iCs/>
                <w:spacing w:val="2"/>
              </w:rPr>
              <w:t>[insert contract name and number, if applicable]</w:t>
            </w:r>
          </w:p>
        </w:tc>
      </w:tr>
      <w:tr w:rsidR="00895847" w:rsidRPr="00936C2F" w14:paraId="6DED1A88" w14:textId="77777777" w:rsidTr="00736211">
        <w:trPr>
          <w:trHeight w:hRule="exact" w:val="408"/>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87A003" w14:textId="77777777" w:rsidR="00895847" w:rsidRPr="007A7A10" w:rsidRDefault="00895847" w:rsidP="00895847">
            <w:pPr>
              <w:spacing w:before="144"/>
              <w:ind w:left="42"/>
              <w:rPr>
                <w:bCs/>
              </w:rPr>
            </w:pPr>
            <w:r w:rsidRPr="007A7A10">
              <w:rPr>
                <w:bCs/>
              </w:rPr>
              <w:t>Award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F125900" w14:textId="0DEA49C5" w:rsidR="00895847" w:rsidRPr="00936C2F" w:rsidRDefault="00895847" w:rsidP="007A7A10">
            <w:pPr>
              <w:ind w:right="741"/>
              <w:jc w:val="center"/>
              <w:rPr>
                <w:bCs/>
                <w:i/>
                <w:iCs/>
                <w:spacing w:val="2"/>
              </w:rPr>
            </w:pPr>
            <w:r w:rsidRPr="00936C2F">
              <w:rPr>
                <w:bCs/>
                <w:i/>
                <w:iCs/>
                <w:spacing w:val="2"/>
              </w:rPr>
              <w:t xml:space="preserve">[insert day, month, year, i.e., 15 </w:t>
            </w:r>
            <w:r w:rsidR="00E84319" w:rsidRPr="00936C2F">
              <w:rPr>
                <w:bCs/>
                <w:i/>
                <w:iCs/>
                <w:spacing w:val="2"/>
              </w:rPr>
              <w:t>June</w:t>
            </w:r>
            <w:r w:rsidRPr="00936C2F">
              <w:rPr>
                <w:bCs/>
                <w:i/>
                <w:iCs/>
                <w:spacing w:val="2"/>
              </w:rPr>
              <w:t xml:space="preserve"> 2015]</w:t>
            </w:r>
          </w:p>
        </w:tc>
      </w:tr>
      <w:tr w:rsidR="00895847" w:rsidRPr="00936C2F" w14:paraId="79D616B8"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1FC2D3" w14:textId="77777777" w:rsidR="00895847" w:rsidRPr="007A7A10" w:rsidRDefault="00895847" w:rsidP="00895847">
            <w:pPr>
              <w:spacing w:before="144"/>
              <w:ind w:left="42"/>
              <w:rPr>
                <w:bCs/>
              </w:rPr>
            </w:pPr>
            <w:r w:rsidRPr="007A7A10">
              <w:rPr>
                <w:bCs/>
              </w:rPr>
              <w:t>Completion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981F664" w14:textId="1ABED1A5" w:rsidR="00895847" w:rsidRPr="00936C2F" w:rsidRDefault="00895847" w:rsidP="007A7A10">
            <w:pPr>
              <w:ind w:right="381"/>
              <w:jc w:val="center"/>
              <w:rPr>
                <w:bCs/>
                <w:i/>
                <w:iCs/>
                <w:spacing w:val="2"/>
              </w:rPr>
            </w:pPr>
            <w:r w:rsidRPr="00936C2F">
              <w:rPr>
                <w:bCs/>
                <w:i/>
                <w:iCs/>
                <w:spacing w:val="2"/>
              </w:rPr>
              <w:t xml:space="preserve">[insert day, month, year, i.e., 03 </w:t>
            </w:r>
            <w:r w:rsidR="00E84319" w:rsidRPr="00936C2F">
              <w:rPr>
                <w:bCs/>
                <w:i/>
                <w:iCs/>
                <w:spacing w:val="2"/>
              </w:rPr>
              <w:t>October</w:t>
            </w:r>
            <w:r w:rsidRPr="00936C2F">
              <w:rPr>
                <w:bCs/>
                <w:i/>
                <w:iCs/>
                <w:spacing w:val="2"/>
              </w:rPr>
              <w:t xml:space="preserve"> 2017]</w:t>
            </w:r>
          </w:p>
        </w:tc>
      </w:tr>
      <w:tr w:rsidR="00895847" w:rsidRPr="00936C2F" w14:paraId="4A17A3BA" w14:textId="77777777" w:rsidTr="00736211">
        <w:trPr>
          <w:trHeight w:hRule="exact" w:val="1091"/>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5327A1F" w14:textId="77777777" w:rsidR="00895847" w:rsidRPr="00936C2F" w:rsidRDefault="00895847" w:rsidP="00895847">
            <w:pPr>
              <w:spacing w:before="144"/>
              <w:ind w:left="42"/>
              <w:rPr>
                <w:bCs/>
                <w:spacing w:val="-4"/>
              </w:rPr>
            </w:pPr>
            <w:r w:rsidRPr="00936C2F">
              <w:rPr>
                <w:bCs/>
                <w:spacing w:val="-4"/>
              </w:rPr>
              <w:t>Role in Contract</w:t>
            </w:r>
          </w:p>
          <w:p w14:paraId="1C83B2AF" w14:textId="77777777" w:rsidR="00895847" w:rsidRPr="00936C2F" w:rsidRDefault="00895847" w:rsidP="00895847">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36A98A1" w14:textId="77777777" w:rsidR="007A7A10" w:rsidRDefault="00895847" w:rsidP="007A7A10">
            <w:pPr>
              <w:ind w:right="18"/>
              <w:jc w:val="center"/>
              <w:rPr>
                <w:bCs/>
                <w:spacing w:val="-4"/>
              </w:rPr>
            </w:pPr>
            <w:r w:rsidRPr="00936C2F">
              <w:rPr>
                <w:bCs/>
                <w:spacing w:val="-4"/>
              </w:rPr>
              <w:t xml:space="preserve">Prime Contractor </w:t>
            </w:r>
          </w:p>
          <w:p w14:paraId="2B6DFCA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35836EC9" w14:textId="77777777" w:rsidR="00895847" w:rsidRPr="00936C2F" w:rsidRDefault="00895847" w:rsidP="007A7A10">
            <w:pPr>
              <w:ind w:right="18"/>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0E3DEB1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7871860F" w14:textId="77777777" w:rsidR="00895847" w:rsidRPr="00936C2F" w:rsidRDefault="00895847" w:rsidP="007A7A10">
            <w:pPr>
              <w:ind w:right="18"/>
              <w:jc w:val="center"/>
              <w:rPr>
                <w:bCs/>
                <w:spacing w:val="-4"/>
              </w:rPr>
            </w:pPr>
            <w:r w:rsidRPr="00936C2F">
              <w:rPr>
                <w:bCs/>
                <w:spacing w:val="-4"/>
              </w:rPr>
              <w:t>Management Contractor</w:t>
            </w:r>
          </w:p>
          <w:p w14:paraId="3630D513"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3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A6B1BD6" w14:textId="77777777" w:rsidR="00895847" w:rsidRPr="00936C2F" w:rsidRDefault="00895847" w:rsidP="007A7A10">
            <w:pPr>
              <w:ind w:right="18"/>
              <w:jc w:val="center"/>
              <w:rPr>
                <w:bCs/>
                <w:spacing w:val="-4"/>
              </w:rPr>
            </w:pPr>
            <w:r w:rsidRPr="00936C2F">
              <w:rPr>
                <w:bCs/>
                <w:spacing w:val="-4"/>
              </w:rPr>
              <w:t>Sub-contractor</w:t>
            </w:r>
            <w:r w:rsidR="007A7A10">
              <w:rPr>
                <w:bCs/>
                <w:spacing w:val="-4"/>
              </w:rPr>
              <w:t xml:space="preserve"> </w:t>
            </w:r>
            <w:r w:rsidR="007A7A10">
              <w:rPr>
                <w:bCs/>
                <w:spacing w:val="-4"/>
              </w:rPr>
              <w:br/>
            </w:r>
            <w:r w:rsidRPr="00936C2F">
              <w:rPr>
                <w:rFonts w:ascii="MS Mincho" w:eastAsia="MS Mincho" w:hAnsi="MS Mincho" w:cs="MS Mincho"/>
                <w:spacing w:val="-2"/>
              </w:rPr>
              <w:sym w:font="Wingdings" w:char="F0A8"/>
            </w:r>
          </w:p>
        </w:tc>
      </w:tr>
      <w:tr w:rsidR="00895847" w:rsidRPr="00936C2F" w14:paraId="5944FDCC" w14:textId="77777777" w:rsidTr="00736211">
        <w:tc>
          <w:tcPr>
            <w:tcW w:w="3559" w:type="dxa"/>
            <w:tcBorders>
              <w:top w:val="single" w:sz="2" w:space="0" w:color="auto"/>
              <w:left w:val="single" w:sz="2" w:space="0" w:color="auto"/>
              <w:right w:val="single" w:sz="2" w:space="0" w:color="auto"/>
            </w:tcBorders>
            <w:tcMar>
              <w:top w:w="28" w:type="dxa"/>
              <w:left w:w="57" w:type="dxa"/>
              <w:bottom w:w="28" w:type="dxa"/>
              <w:right w:w="57" w:type="dxa"/>
            </w:tcMar>
          </w:tcPr>
          <w:p w14:paraId="07F0FF40" w14:textId="77777777" w:rsidR="00895847" w:rsidRPr="007A7A10" w:rsidRDefault="00895847" w:rsidP="00895847">
            <w:pPr>
              <w:spacing w:before="144" w:after="324"/>
              <w:ind w:left="42"/>
              <w:rPr>
                <w:bCs/>
              </w:rPr>
            </w:pPr>
            <w:r w:rsidRPr="007A7A10">
              <w:rPr>
                <w:bCs/>
              </w:rPr>
              <w:t>Total Contract Amount</w:t>
            </w:r>
          </w:p>
        </w:tc>
        <w:tc>
          <w:tcPr>
            <w:tcW w:w="2921"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437CE436" w14:textId="77777777"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294BBAAB" w14:textId="77777777" w:rsidR="00895847" w:rsidRPr="00936C2F" w:rsidRDefault="00895847" w:rsidP="007A7A10">
            <w:pPr>
              <w:spacing w:before="144"/>
              <w:ind w:left="61"/>
              <w:rPr>
                <w:bCs/>
                <w:i/>
                <w:iCs/>
                <w:spacing w:val="2"/>
              </w:rPr>
            </w:pPr>
            <w:r w:rsidRPr="00936C2F">
              <w:rPr>
                <w:bCs/>
                <w:spacing w:val="-4"/>
              </w:rPr>
              <w:t xml:space="preserve">US$ </w:t>
            </w:r>
            <w:r w:rsidRPr="00936C2F">
              <w:rPr>
                <w:bCs/>
                <w:i/>
                <w:iCs/>
              </w:rPr>
              <w:t>[insert</w:t>
            </w:r>
            <w:r w:rsidR="007A7A10">
              <w:rPr>
                <w:bCs/>
                <w:i/>
                <w:iCs/>
              </w:rPr>
              <w:t xml:space="preserve"> </w:t>
            </w:r>
            <w:r w:rsidRPr="00936C2F">
              <w:rPr>
                <w:bCs/>
                <w:i/>
                <w:iCs/>
                <w:spacing w:val="2"/>
              </w:rPr>
              <w:t>Exchange rate and total contract amount in US$</w:t>
            </w:r>
            <w:r w:rsidR="007A7A10">
              <w:rPr>
                <w:bCs/>
                <w:i/>
                <w:iCs/>
                <w:spacing w:val="2"/>
              </w:rPr>
              <w:t xml:space="preserve"> </w:t>
            </w:r>
            <w:r w:rsidR="00A37692" w:rsidRPr="00936C2F">
              <w:rPr>
                <w:bCs/>
                <w:i/>
                <w:iCs/>
                <w:spacing w:val="2"/>
              </w:rPr>
              <w:t>equivalent] *</w:t>
            </w:r>
          </w:p>
        </w:tc>
      </w:tr>
      <w:tr w:rsidR="00895847" w:rsidRPr="00936C2F" w14:paraId="5AC54A94" w14:textId="77777777" w:rsidTr="00736211">
        <w:tc>
          <w:tcPr>
            <w:tcW w:w="3559"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6C9667B" w14:textId="77777777"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Mar>
              <w:top w:w="28" w:type="dxa"/>
              <w:left w:w="57" w:type="dxa"/>
              <w:bottom w:w="28" w:type="dxa"/>
              <w:right w:w="57" w:type="dxa"/>
            </w:tcMar>
          </w:tcPr>
          <w:p w14:paraId="376D61B0" w14:textId="77777777"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Mar>
              <w:top w:w="28" w:type="dxa"/>
              <w:left w:w="57" w:type="dxa"/>
              <w:bottom w:w="28" w:type="dxa"/>
              <w:right w:w="57" w:type="dxa"/>
            </w:tcMar>
          </w:tcPr>
          <w:p w14:paraId="7A497114" w14:textId="77777777" w:rsidR="00895847" w:rsidRPr="00936C2F" w:rsidRDefault="00895847" w:rsidP="00895847">
            <w:pPr>
              <w:spacing w:before="144"/>
              <w:ind w:left="61"/>
              <w:rPr>
                <w:bCs/>
                <w:i/>
                <w:iCs/>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6E840BCB" w14:textId="77777777" w:rsidR="00895847" w:rsidRPr="00936C2F" w:rsidRDefault="00895847" w:rsidP="00895847">
            <w:pPr>
              <w:spacing w:before="144"/>
              <w:ind w:left="61"/>
              <w:rPr>
                <w:bCs/>
                <w:i/>
                <w:iCs/>
              </w:rPr>
            </w:pPr>
            <w:r w:rsidRPr="00936C2F">
              <w:rPr>
                <w:bCs/>
                <w:i/>
                <w:spacing w:val="-4"/>
              </w:rPr>
              <w:t xml:space="preserve">[insert exchange rate and total contract amount in US$ </w:t>
            </w:r>
            <w:r w:rsidR="00A37692" w:rsidRPr="00936C2F">
              <w:rPr>
                <w:bCs/>
                <w:i/>
                <w:spacing w:val="-4"/>
              </w:rPr>
              <w:t>equivalent] *</w:t>
            </w:r>
          </w:p>
        </w:tc>
      </w:tr>
      <w:tr w:rsidR="00895847" w:rsidRPr="00936C2F" w14:paraId="3F5E3CA4" w14:textId="77777777" w:rsidTr="00736211">
        <w:tc>
          <w:tcPr>
            <w:tcW w:w="3559" w:type="dxa"/>
            <w:vMerge/>
            <w:tcBorders>
              <w:left w:val="single" w:sz="2" w:space="0" w:color="auto"/>
              <w:right w:val="single" w:sz="2" w:space="0" w:color="auto"/>
            </w:tcBorders>
            <w:tcMar>
              <w:top w:w="28" w:type="dxa"/>
              <w:left w:w="57" w:type="dxa"/>
              <w:bottom w:w="28" w:type="dxa"/>
              <w:right w:w="57" w:type="dxa"/>
            </w:tcMar>
          </w:tcPr>
          <w:p w14:paraId="5DCAF5E4" w14:textId="77777777" w:rsidR="00895847" w:rsidRPr="00936C2F" w:rsidRDefault="00895847" w:rsidP="00895847">
            <w:pPr>
              <w:spacing w:before="288"/>
              <w:rPr>
                <w:bCs/>
              </w:rPr>
            </w:pPr>
          </w:p>
        </w:tc>
        <w:tc>
          <w:tcPr>
            <w:tcW w:w="5791" w:type="dxa"/>
            <w:gridSpan w:val="6"/>
            <w:tcBorders>
              <w:top w:val="single" w:sz="2" w:space="0" w:color="auto"/>
              <w:left w:val="single" w:sz="2" w:space="0" w:color="auto"/>
              <w:right w:val="single" w:sz="2" w:space="0" w:color="auto"/>
            </w:tcBorders>
            <w:tcMar>
              <w:top w:w="28" w:type="dxa"/>
              <w:left w:w="57" w:type="dxa"/>
              <w:bottom w:w="28" w:type="dxa"/>
              <w:right w:w="57" w:type="dxa"/>
            </w:tcMar>
          </w:tcPr>
          <w:p w14:paraId="4E481BC5" w14:textId="77777777"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14:paraId="39A0EA28"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4944E2" w14:textId="77777777" w:rsidR="00895847" w:rsidRPr="00936C2F" w:rsidRDefault="00895847" w:rsidP="00895847">
            <w:pPr>
              <w:ind w:left="42"/>
              <w:rPr>
                <w:bCs/>
              </w:rPr>
            </w:pPr>
            <w:r w:rsidRPr="00936C2F">
              <w:rPr>
                <w:bCs/>
              </w:rPr>
              <w:t xml:space="preserve">Description of the similarity in accordance with Section III </w:t>
            </w:r>
            <w:r w:rsidR="00736211">
              <w:rPr>
                <w:bCs/>
              </w:rPr>
              <w:br/>
            </w:r>
            <w:r w:rsidRPr="00936C2F">
              <w:rPr>
                <w:bCs/>
              </w:rPr>
              <w:t xml:space="preserve">Table 1, 4.2 </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E45BC2" w14:textId="77777777" w:rsidR="00895847" w:rsidRPr="00936C2F" w:rsidRDefault="00895847" w:rsidP="00895847">
            <w:pPr>
              <w:rPr>
                <w:bCs/>
                <w:i/>
                <w:iCs/>
                <w:spacing w:val="2"/>
              </w:rPr>
            </w:pPr>
          </w:p>
        </w:tc>
      </w:tr>
      <w:tr w:rsidR="00895847" w:rsidRPr="00936C2F" w14:paraId="3728ADC0"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43E1B6" w14:textId="77777777" w:rsidR="00895847" w:rsidRPr="00936C2F" w:rsidRDefault="00895847" w:rsidP="00895847">
            <w:pPr>
              <w:ind w:left="42"/>
              <w:rPr>
                <w:bCs/>
              </w:rPr>
            </w:pPr>
            <w:r w:rsidRPr="00936C2F">
              <w:rPr>
                <w:bCs/>
              </w:rPr>
              <w:t>Physical size of required contracts items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036F382" w14:textId="77777777" w:rsidR="00895847" w:rsidRPr="00936C2F" w:rsidRDefault="00895847" w:rsidP="00895847">
            <w:pPr>
              <w:rPr>
                <w:bCs/>
                <w:i/>
                <w:iCs/>
                <w:spacing w:val="2"/>
              </w:rPr>
            </w:pPr>
            <w:r w:rsidRPr="00936C2F">
              <w:rPr>
                <w:bCs/>
                <w:i/>
                <w:iCs/>
                <w:spacing w:val="2"/>
              </w:rPr>
              <w:t>[insert physical size of items]</w:t>
            </w:r>
          </w:p>
        </w:tc>
      </w:tr>
      <w:tr w:rsidR="00895847" w:rsidRPr="00936C2F" w14:paraId="1C427FCA"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9E6B54" w14:textId="77777777" w:rsidR="00895847" w:rsidRPr="00936C2F" w:rsidRDefault="00895847" w:rsidP="00895847">
            <w:pPr>
              <w:ind w:left="42"/>
              <w:rPr>
                <w:bCs/>
              </w:rPr>
            </w:pPr>
            <w:r w:rsidRPr="00936C2F">
              <w:rPr>
                <w:bCs/>
              </w:rPr>
              <w:t>Complexity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88416C" w14:textId="77777777" w:rsidR="00895847" w:rsidRPr="00936C2F" w:rsidRDefault="00895847" w:rsidP="00895847">
            <w:pPr>
              <w:rPr>
                <w:bCs/>
                <w:i/>
                <w:iCs/>
                <w:spacing w:val="2"/>
              </w:rPr>
            </w:pPr>
            <w:r w:rsidRPr="00936C2F">
              <w:rPr>
                <w:bCs/>
                <w:i/>
                <w:iCs/>
                <w:spacing w:val="2"/>
              </w:rPr>
              <w:t>[insert description of complexity]</w:t>
            </w:r>
          </w:p>
        </w:tc>
      </w:tr>
      <w:tr w:rsidR="00895847" w:rsidRPr="00936C2F" w14:paraId="258E3A5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E2D1AA9" w14:textId="77777777" w:rsidR="00895847" w:rsidRPr="00936C2F" w:rsidRDefault="00895847" w:rsidP="00736211">
            <w:pPr>
              <w:ind w:left="42"/>
              <w:rPr>
                <w:bCs/>
              </w:rPr>
            </w:pPr>
            <w:r w:rsidRPr="00936C2F">
              <w:rPr>
                <w:bCs/>
              </w:rPr>
              <w:t>Methods/Technology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649AA9" w14:textId="77777777" w:rsidR="00895847" w:rsidRPr="00936C2F" w:rsidRDefault="00895847" w:rsidP="00736211">
            <w:pPr>
              <w:rPr>
                <w:bCs/>
                <w:i/>
                <w:iCs/>
                <w:spacing w:val="2"/>
              </w:rPr>
            </w:pPr>
            <w:r w:rsidRPr="00936C2F">
              <w:rPr>
                <w:bCs/>
                <w:i/>
                <w:iCs/>
                <w:spacing w:val="2"/>
              </w:rPr>
              <w:t xml:space="preserve">[insert specific aspects of the methods/technology involved </w:t>
            </w:r>
            <w:r w:rsidR="00736211">
              <w:rPr>
                <w:bCs/>
                <w:i/>
                <w:iCs/>
                <w:spacing w:val="2"/>
              </w:rPr>
              <w:t>in the contract]</w:t>
            </w:r>
          </w:p>
        </w:tc>
      </w:tr>
      <w:tr w:rsidR="00895847" w:rsidRPr="00936C2F" w14:paraId="52B8212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61A3A7" w14:textId="77777777" w:rsidR="00895847" w:rsidRPr="00936C2F" w:rsidRDefault="00895847" w:rsidP="00895847">
            <w:pPr>
              <w:ind w:left="42"/>
              <w:rPr>
                <w:bCs/>
              </w:rPr>
            </w:pPr>
            <w:r w:rsidRPr="00936C2F">
              <w:rPr>
                <w:bCs/>
              </w:rPr>
              <w:t>Other Characteristics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D01B68" w14:textId="77777777" w:rsidR="00895847" w:rsidRPr="00936C2F" w:rsidRDefault="00895847" w:rsidP="00895847">
            <w:pPr>
              <w:rPr>
                <w:bCs/>
                <w:i/>
                <w:iCs/>
                <w:spacing w:val="2"/>
              </w:rPr>
            </w:pPr>
            <w:r w:rsidRPr="00936C2F">
              <w:rPr>
                <w:bCs/>
                <w:i/>
                <w:iCs/>
                <w:spacing w:val="2"/>
              </w:rPr>
              <w:t xml:space="preserve">[insert other characteristics as described in Section VII, </w:t>
            </w:r>
            <w:r w:rsidRPr="00936C2F">
              <w:rPr>
                <w:bCs/>
                <w:i/>
                <w:iCs/>
                <w:spacing w:val="2"/>
              </w:rPr>
              <w:lastRenderedPageBreak/>
              <w:t>Scope of Employer’s Requirements]</w:t>
            </w:r>
          </w:p>
        </w:tc>
      </w:tr>
      <w:tr w:rsidR="00895847" w:rsidRPr="00936C2F" w14:paraId="65988D0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DD7E41" w14:textId="77777777" w:rsidR="00895847" w:rsidRPr="00936C2F" w:rsidRDefault="00895847" w:rsidP="00DD20C5">
            <w:pPr>
              <w:ind w:left="42"/>
              <w:rPr>
                <w:bCs/>
              </w:rPr>
            </w:pPr>
            <w:r w:rsidRPr="00936C2F">
              <w:rPr>
                <w:bCs/>
              </w:rPr>
              <w:lastRenderedPageBreak/>
              <w:t>Employer's Name: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418BAF" w14:textId="77777777" w:rsidR="00895847" w:rsidRPr="00936C2F" w:rsidRDefault="00895847" w:rsidP="00DD20C5">
            <w:pPr>
              <w:rPr>
                <w:i/>
                <w:spacing w:val="2"/>
              </w:rPr>
            </w:pPr>
            <w:r w:rsidRPr="00936C2F">
              <w:rPr>
                <w:bCs/>
                <w:i/>
                <w:iCs/>
              </w:rPr>
              <w:t>[insert full name]</w:t>
            </w:r>
          </w:p>
        </w:tc>
      </w:tr>
      <w:tr w:rsidR="00895847" w:rsidRPr="00936C2F" w14:paraId="7141A7A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66C77E" w14:textId="77777777" w:rsidR="00895847" w:rsidRPr="00936C2F" w:rsidRDefault="00895847" w:rsidP="00895847">
            <w:pPr>
              <w:ind w:left="42"/>
              <w:rPr>
                <w:bCs/>
              </w:rPr>
            </w:pPr>
            <w:r w:rsidRPr="00936C2F">
              <w:rPr>
                <w:bCs/>
              </w:rPr>
              <w:t>Address:</w:t>
            </w:r>
          </w:p>
          <w:p w14:paraId="09FFFBFA" w14:textId="77777777" w:rsidR="00895847" w:rsidRPr="00936C2F" w:rsidRDefault="00895847" w:rsidP="00895847">
            <w:pPr>
              <w:spacing w:before="252"/>
              <w:ind w:left="42"/>
              <w:rPr>
                <w:bCs/>
              </w:rPr>
            </w:pPr>
            <w:r w:rsidRPr="00936C2F">
              <w:rPr>
                <w:bCs/>
              </w:rPr>
              <w:t>Telephone/fax number</w:t>
            </w:r>
          </w:p>
          <w:p w14:paraId="3C725912" w14:textId="77777777" w:rsidR="00895847" w:rsidRPr="00936C2F" w:rsidRDefault="00895847" w:rsidP="00DD20C5">
            <w:pPr>
              <w:ind w:left="42"/>
              <w:rPr>
                <w:bCs/>
              </w:rPr>
            </w:pPr>
            <w:r w:rsidRPr="00936C2F">
              <w:rPr>
                <w:bCs/>
              </w:rPr>
              <w:t>E-mail:</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CFEAAC" w14:textId="77777777" w:rsidR="00895847" w:rsidRPr="00936C2F" w:rsidRDefault="00895847" w:rsidP="00895847">
            <w:pPr>
              <w:rPr>
                <w:bCs/>
                <w:i/>
                <w:iCs/>
                <w:spacing w:val="2"/>
              </w:rPr>
            </w:pPr>
            <w:r w:rsidRPr="00936C2F">
              <w:rPr>
                <w:bCs/>
                <w:i/>
                <w:iCs/>
                <w:spacing w:val="2"/>
              </w:rPr>
              <w:t>[indicate street / number / town or city / country]</w:t>
            </w:r>
          </w:p>
          <w:p w14:paraId="086A87E1" w14:textId="77777777" w:rsidR="00895847" w:rsidRPr="00936C2F" w:rsidRDefault="00895847" w:rsidP="00895847">
            <w:pPr>
              <w:spacing w:before="288"/>
              <w:rPr>
                <w:bCs/>
                <w:i/>
                <w:iCs/>
                <w:spacing w:val="2"/>
              </w:rPr>
            </w:pPr>
            <w:r w:rsidRPr="00936C2F">
              <w:rPr>
                <w:bCs/>
                <w:i/>
                <w:iCs/>
                <w:spacing w:val="2"/>
              </w:rPr>
              <w:t>[insert telephone/fax numbers, including country and</w:t>
            </w:r>
          </w:p>
          <w:p w14:paraId="79EB6979" w14:textId="77777777" w:rsidR="00895847" w:rsidRPr="00936C2F" w:rsidRDefault="00895847" w:rsidP="00895847">
            <w:pPr>
              <w:rPr>
                <w:bCs/>
                <w:i/>
                <w:iCs/>
              </w:rPr>
            </w:pPr>
            <w:r w:rsidRPr="00936C2F">
              <w:rPr>
                <w:bCs/>
                <w:i/>
                <w:iCs/>
              </w:rPr>
              <w:t>city area codes]</w:t>
            </w:r>
          </w:p>
          <w:p w14:paraId="573A43A3" w14:textId="77777777" w:rsidR="00895847" w:rsidRPr="00936C2F" w:rsidRDefault="00895847" w:rsidP="00DD20C5">
            <w:pPr>
              <w:rPr>
                <w:bCs/>
                <w:i/>
                <w:iCs/>
                <w:spacing w:val="2"/>
              </w:rPr>
            </w:pPr>
            <w:r w:rsidRPr="00936C2F">
              <w:rPr>
                <w:bCs/>
                <w:i/>
                <w:iCs/>
                <w:spacing w:val="2"/>
              </w:rPr>
              <w:t>[insert e-mail address, if available]</w:t>
            </w:r>
          </w:p>
        </w:tc>
      </w:tr>
    </w:tbl>
    <w:p w14:paraId="7EC94033" w14:textId="77777777" w:rsidR="00895847" w:rsidRPr="00936C2F" w:rsidRDefault="00895847" w:rsidP="00736211">
      <w:pPr>
        <w:tabs>
          <w:tab w:val="left" w:pos="284"/>
        </w:tabs>
        <w:spacing w:before="120"/>
        <w:rPr>
          <w:sz w:val="22"/>
          <w:szCs w:val="32"/>
        </w:rPr>
      </w:pPr>
      <w:r w:rsidRPr="00936C2F">
        <w:rPr>
          <w:sz w:val="22"/>
          <w:szCs w:val="32"/>
        </w:rPr>
        <w:t>*</w:t>
      </w:r>
      <w:r w:rsidR="00736211">
        <w:rPr>
          <w:sz w:val="22"/>
          <w:szCs w:val="32"/>
        </w:rPr>
        <w:tab/>
      </w:r>
      <w:r w:rsidRPr="00936C2F">
        <w:rPr>
          <w:sz w:val="22"/>
          <w:szCs w:val="32"/>
        </w:rPr>
        <w:t>Refer ITA 14 for date and source of exchange rate.</w:t>
      </w:r>
    </w:p>
    <w:p w14:paraId="1668D781" w14:textId="77777777" w:rsidR="008A1F93" w:rsidRDefault="008A1F93">
      <w:pPr>
        <w:widowControl/>
        <w:autoSpaceDE/>
        <w:autoSpaceDN/>
        <w:rPr>
          <w:b/>
          <w:sz w:val="32"/>
        </w:rPr>
      </w:pPr>
    </w:p>
    <w:p w14:paraId="216E15F5" w14:textId="0DF29320" w:rsidR="008A1F93" w:rsidRDefault="008A1F93">
      <w:pPr>
        <w:widowControl/>
        <w:autoSpaceDE/>
        <w:autoSpaceDN/>
        <w:rPr>
          <w:b/>
          <w:sz w:val="32"/>
        </w:rPr>
      </w:pPr>
      <w:r>
        <w:rPr>
          <w:b/>
          <w:sz w:val="32"/>
        </w:rPr>
        <w:br w:type="page"/>
      </w:r>
    </w:p>
    <w:p w14:paraId="2E02F47D" w14:textId="77777777" w:rsidR="008A1F93" w:rsidRDefault="008A1F93">
      <w:pPr>
        <w:widowControl/>
        <w:autoSpaceDE/>
        <w:autoSpaceDN/>
        <w:rPr>
          <w:b/>
          <w:sz w:val="32"/>
        </w:rPr>
      </w:pPr>
    </w:p>
    <w:p w14:paraId="7E66B112" w14:textId="550BCDFB" w:rsidR="008A1F93" w:rsidRPr="008A1F93" w:rsidRDefault="008A1F93" w:rsidP="007A09A5">
      <w:pPr>
        <w:pStyle w:val="Section4heading"/>
        <w:ind w:left="720"/>
      </w:pPr>
      <w:bookmarkStart w:id="151" w:name="_Toc136012677"/>
      <w:r w:rsidRPr="008A1F93">
        <w:t>Form EXP - 4.2(b)</w:t>
      </w:r>
      <w:bookmarkStart w:id="152" w:name="_Toc56691845"/>
      <w:r w:rsidR="007A09A5">
        <w:t xml:space="preserve"> </w:t>
      </w:r>
      <w:r w:rsidRPr="008A1F93">
        <w:t>Construction Experience in Key Activities</w:t>
      </w:r>
      <w:bookmarkEnd w:id="151"/>
      <w:bookmarkEnd w:id="152"/>
    </w:p>
    <w:p w14:paraId="44A3F58D" w14:textId="77777777" w:rsidR="008A1F93" w:rsidRPr="008A1F93" w:rsidRDefault="008A1F93" w:rsidP="008A1F93">
      <w:pPr>
        <w:jc w:val="right"/>
        <w:rPr>
          <w:bCs/>
          <w:i/>
          <w:iCs/>
          <w:spacing w:val="2"/>
        </w:rPr>
      </w:pPr>
      <w:r w:rsidRPr="008A1F93">
        <w:rPr>
          <w:bCs/>
          <w:spacing w:val="-2"/>
        </w:rPr>
        <w:t xml:space="preserve">Applicant's Name: </w:t>
      </w:r>
      <w:r w:rsidRPr="008A1F93">
        <w:rPr>
          <w:bCs/>
          <w:i/>
          <w:iCs/>
        </w:rPr>
        <w:t xml:space="preserve">[insert full name] </w:t>
      </w:r>
      <w:r w:rsidRPr="008A1F93">
        <w:rPr>
          <w:bCs/>
          <w:i/>
          <w:iCs/>
        </w:rPr>
        <w:br/>
      </w:r>
      <w:r w:rsidRPr="008A1F93">
        <w:rPr>
          <w:bCs/>
          <w:spacing w:val="-2"/>
        </w:rPr>
        <w:t xml:space="preserve">Date: </w:t>
      </w:r>
      <w:r w:rsidRPr="008A1F93">
        <w:rPr>
          <w:bCs/>
          <w:i/>
          <w:iCs/>
          <w:spacing w:val="2"/>
        </w:rPr>
        <w:t xml:space="preserve">[insert day, month, year] </w:t>
      </w:r>
      <w:r w:rsidRPr="008A1F93">
        <w:rPr>
          <w:bCs/>
          <w:i/>
          <w:iCs/>
          <w:spacing w:val="2"/>
        </w:rPr>
        <w:br/>
      </w:r>
      <w:r w:rsidRPr="008A1F93">
        <w:rPr>
          <w:bCs/>
          <w:spacing w:val="-2"/>
        </w:rPr>
        <w:t xml:space="preserve">Applicant's JV Member’s Name: </w:t>
      </w:r>
      <w:r w:rsidRPr="008A1F93">
        <w:rPr>
          <w:bCs/>
          <w:i/>
          <w:iCs/>
        </w:rPr>
        <w:t xml:space="preserve">[insert full name] </w:t>
      </w:r>
      <w:r w:rsidRPr="008A1F93">
        <w:rPr>
          <w:bCs/>
          <w:i/>
          <w:iCs/>
        </w:rPr>
        <w:br/>
      </w:r>
      <w:r w:rsidRPr="008A1F93">
        <w:rPr>
          <w:bCs/>
          <w:spacing w:val="-2"/>
        </w:rPr>
        <w:t>Sub-contractor's Name</w:t>
      </w:r>
      <w:r w:rsidRPr="008A1F93">
        <w:rPr>
          <w:bCs/>
          <w:spacing w:val="-2"/>
          <w:vertAlign w:val="superscript"/>
        </w:rPr>
        <w:footnoteReference w:id="17"/>
      </w:r>
      <w:r w:rsidRPr="008A1F93">
        <w:rPr>
          <w:bCs/>
          <w:spacing w:val="-2"/>
        </w:rPr>
        <w:t xml:space="preserve"> (as per ITA 24.2 and 24.3): </w:t>
      </w:r>
      <w:r w:rsidRPr="008A1F93">
        <w:rPr>
          <w:bCs/>
          <w:i/>
          <w:iCs/>
        </w:rPr>
        <w:t xml:space="preserve">[insert full name] </w:t>
      </w:r>
      <w:r w:rsidRPr="008A1F93">
        <w:rPr>
          <w:bCs/>
          <w:i/>
          <w:iCs/>
        </w:rPr>
        <w:br/>
      </w:r>
      <w:r w:rsidRPr="008A1F93">
        <w:rPr>
          <w:bCs/>
          <w:spacing w:val="-2"/>
        </w:rPr>
        <w:t xml:space="preserve">PDS No. and title: </w:t>
      </w:r>
      <w:r w:rsidRPr="008A1F93">
        <w:rPr>
          <w:bCs/>
          <w:i/>
          <w:iCs/>
          <w:spacing w:val="2"/>
        </w:rPr>
        <w:t>[insert PDS number and title]</w:t>
      </w:r>
    </w:p>
    <w:p w14:paraId="610FFF5B" w14:textId="77777777" w:rsidR="008A1F93" w:rsidRPr="008A1F93" w:rsidRDefault="008A1F93" w:rsidP="008A1F93">
      <w:pPr>
        <w:rPr>
          <w:bCs/>
          <w:i/>
          <w:iCs/>
          <w:spacing w:val="2"/>
        </w:rPr>
      </w:pPr>
    </w:p>
    <w:p w14:paraId="3DC43DCB" w14:textId="77777777" w:rsidR="008A1F93" w:rsidRPr="008A1F93" w:rsidRDefault="008A1F93" w:rsidP="008A1F93">
      <w:pPr>
        <w:ind w:left="3492"/>
        <w:rPr>
          <w:bCs/>
          <w:spacing w:val="-2"/>
        </w:rPr>
      </w:pPr>
      <w:r w:rsidRPr="008A1F93">
        <w:rPr>
          <w:bCs/>
          <w:spacing w:val="-2"/>
        </w:rPr>
        <w:t xml:space="preserve">Page </w:t>
      </w:r>
      <w:r w:rsidRPr="008A1F93">
        <w:rPr>
          <w:bCs/>
          <w:i/>
          <w:iCs/>
          <w:spacing w:val="2"/>
        </w:rPr>
        <w:t xml:space="preserve">[insert page number] </w:t>
      </w:r>
      <w:r w:rsidRPr="008A1F93">
        <w:rPr>
          <w:bCs/>
          <w:spacing w:val="-2"/>
        </w:rPr>
        <w:t xml:space="preserve">of </w:t>
      </w:r>
      <w:r w:rsidRPr="008A1F93">
        <w:rPr>
          <w:bCs/>
          <w:i/>
          <w:iCs/>
          <w:spacing w:val="2"/>
        </w:rPr>
        <w:t xml:space="preserve">[insert total number] </w:t>
      </w:r>
      <w:r w:rsidRPr="008A1F93">
        <w:rPr>
          <w:bCs/>
          <w:spacing w:val="-2"/>
        </w:rPr>
        <w:t>pages</w:t>
      </w:r>
    </w:p>
    <w:p w14:paraId="2C8378A1" w14:textId="77777777" w:rsidR="008A1F93" w:rsidRPr="008A1F93" w:rsidRDefault="008A1F93" w:rsidP="008A1F93">
      <w:pPr>
        <w:rPr>
          <w:bCs/>
          <w:i/>
          <w:iCs/>
          <w:spacing w:val="2"/>
        </w:rPr>
      </w:pPr>
    </w:p>
    <w:p w14:paraId="4AB770D6" w14:textId="77777777" w:rsidR="008A1F93" w:rsidRPr="008A1F93" w:rsidRDefault="008A1F93" w:rsidP="008A1F93">
      <w:pPr>
        <w:ind w:right="144"/>
        <w:rPr>
          <w:bCs/>
          <w:spacing w:val="-6"/>
        </w:rPr>
      </w:pPr>
      <w:r w:rsidRPr="008A1F93">
        <w:rPr>
          <w:bCs/>
          <w:spacing w:val="-2"/>
        </w:rPr>
        <w:t xml:space="preserve">All Sub-contractors for key activities must complete the information in this form as per ITA </w:t>
      </w:r>
      <w:r w:rsidRPr="008A1F93">
        <w:rPr>
          <w:bCs/>
          <w:spacing w:val="-6"/>
        </w:rPr>
        <w:t>24.2 and 24.3 and Section III, Qualification Criteria and Requirements, 4.2.</w:t>
      </w:r>
    </w:p>
    <w:p w14:paraId="7A708BFE" w14:textId="77777777" w:rsidR="008A1F93" w:rsidRPr="008A1F93" w:rsidRDefault="008A1F93" w:rsidP="008A1F93">
      <w:pPr>
        <w:rPr>
          <w:bCs/>
          <w:i/>
          <w:iCs/>
          <w:spacing w:val="2"/>
        </w:rPr>
      </w:pPr>
    </w:p>
    <w:p w14:paraId="4AB78FB3" w14:textId="77777777" w:rsidR="008A1F93" w:rsidRPr="008A1F93" w:rsidRDefault="008A1F93" w:rsidP="008A1F93">
      <w:pPr>
        <w:tabs>
          <w:tab w:val="left" w:pos="720"/>
        </w:tabs>
        <w:spacing w:after="72"/>
        <w:ind w:right="144" w:firstLine="72"/>
        <w:rPr>
          <w:bCs/>
          <w:i/>
          <w:iCs/>
          <w:spacing w:val="-2"/>
        </w:rPr>
      </w:pPr>
      <w:r w:rsidRPr="008A1F93">
        <w:rPr>
          <w:bCs/>
          <w:spacing w:val="-2"/>
        </w:rPr>
        <w:t>1.</w:t>
      </w:r>
      <w:r w:rsidRPr="008A1F93">
        <w:rPr>
          <w:bCs/>
          <w:spacing w:val="-2"/>
        </w:rPr>
        <w:tab/>
        <w:t xml:space="preserve">Key Activity No. One: </w:t>
      </w:r>
      <w:r w:rsidRPr="008A1F93">
        <w:rPr>
          <w:bCs/>
          <w:i/>
          <w:iCs/>
          <w:spacing w:val="2"/>
        </w:rPr>
        <w:t xml:space="preserve">[insert brief description of the Activity, emphasizing its </w:t>
      </w:r>
      <w:r w:rsidRPr="008A1F93">
        <w:rPr>
          <w:bCs/>
          <w:i/>
          <w:iCs/>
          <w:spacing w:val="-2"/>
        </w:rPr>
        <w:t>specificity]</w:t>
      </w:r>
    </w:p>
    <w:p w14:paraId="7F10ACC0" w14:textId="77777777" w:rsidR="008A1F93" w:rsidRPr="008A1F93" w:rsidRDefault="008A1F93" w:rsidP="008A1F93">
      <w:pPr>
        <w:tabs>
          <w:tab w:val="left" w:pos="720"/>
        </w:tabs>
        <w:spacing w:after="72"/>
        <w:ind w:right="144" w:firstLine="72"/>
        <w:rPr>
          <w:bCs/>
          <w:iCs/>
          <w:spacing w:val="-2"/>
        </w:rPr>
      </w:pPr>
      <w:r w:rsidRPr="008A1F93">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8A1F93" w:rsidRPr="008A1F93" w14:paraId="31AB6D8E" w14:textId="77777777" w:rsidTr="00921B68">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3DC04314" w14:textId="77777777" w:rsidR="008A1F93" w:rsidRPr="008A1F93" w:rsidRDefault="008A1F93" w:rsidP="008A1F93">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13DA1D87" w14:textId="77777777" w:rsidR="008A1F93" w:rsidRPr="008A1F93" w:rsidRDefault="008A1F93" w:rsidP="008A1F93">
            <w:pPr>
              <w:spacing w:before="120"/>
              <w:ind w:right="1757"/>
              <w:jc w:val="right"/>
              <w:rPr>
                <w:b/>
                <w:bCs/>
                <w:spacing w:val="12"/>
                <w:sz w:val="22"/>
                <w:szCs w:val="22"/>
              </w:rPr>
            </w:pPr>
            <w:r w:rsidRPr="008A1F93">
              <w:rPr>
                <w:b/>
                <w:bCs/>
                <w:spacing w:val="12"/>
                <w:sz w:val="22"/>
                <w:szCs w:val="22"/>
              </w:rPr>
              <w:t>Information</w:t>
            </w:r>
          </w:p>
        </w:tc>
      </w:tr>
      <w:tr w:rsidR="008A1F93" w:rsidRPr="008A1F93" w14:paraId="4BDFCE3B" w14:textId="77777777" w:rsidTr="00921B68">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896AC31" w14:textId="77777777" w:rsidR="008A1F93" w:rsidRPr="008A1F93" w:rsidRDefault="008A1F93" w:rsidP="008A1F93">
            <w:pPr>
              <w:spacing w:before="144"/>
              <w:ind w:left="65"/>
              <w:rPr>
                <w:bCs/>
                <w:spacing w:val="-8"/>
                <w:sz w:val="22"/>
                <w:szCs w:val="22"/>
              </w:rPr>
            </w:pPr>
            <w:r w:rsidRPr="008A1F93">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675891D7" w14:textId="77777777" w:rsidR="008A1F93" w:rsidRPr="008A1F93" w:rsidRDefault="008A1F93" w:rsidP="008A1F93">
            <w:pPr>
              <w:spacing w:before="144"/>
              <w:ind w:left="425"/>
              <w:rPr>
                <w:bCs/>
                <w:i/>
                <w:iCs/>
                <w:spacing w:val="2"/>
                <w:sz w:val="22"/>
                <w:szCs w:val="22"/>
              </w:rPr>
            </w:pPr>
            <w:r w:rsidRPr="008A1F93">
              <w:rPr>
                <w:bCs/>
                <w:i/>
                <w:iCs/>
                <w:spacing w:val="2"/>
                <w:sz w:val="22"/>
                <w:szCs w:val="22"/>
              </w:rPr>
              <w:t>[insert contract name and number, if applicable]</w:t>
            </w:r>
          </w:p>
        </w:tc>
      </w:tr>
      <w:tr w:rsidR="008A1F93" w:rsidRPr="008A1F93" w14:paraId="78FEEFB0" w14:textId="77777777" w:rsidTr="00921B68">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3F78134" w14:textId="77777777" w:rsidR="008A1F93" w:rsidRPr="008A1F93" w:rsidRDefault="008A1F93" w:rsidP="008A1F93">
            <w:pPr>
              <w:spacing w:before="144"/>
              <w:ind w:left="65"/>
              <w:rPr>
                <w:bCs/>
                <w:spacing w:val="-10"/>
                <w:sz w:val="22"/>
                <w:szCs w:val="22"/>
              </w:rPr>
            </w:pPr>
            <w:r w:rsidRPr="008A1F93">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29248494" w14:textId="55028C8B" w:rsidR="008A1F93" w:rsidRPr="008A1F93" w:rsidRDefault="008A1F93" w:rsidP="008A1F93">
            <w:pPr>
              <w:spacing w:before="144"/>
              <w:ind w:left="245"/>
              <w:rPr>
                <w:bCs/>
                <w:i/>
                <w:iCs/>
                <w:spacing w:val="2"/>
                <w:sz w:val="22"/>
                <w:szCs w:val="22"/>
              </w:rPr>
            </w:pPr>
            <w:r w:rsidRPr="008A1F93">
              <w:rPr>
                <w:bCs/>
                <w:i/>
                <w:iCs/>
                <w:spacing w:val="2"/>
                <w:sz w:val="22"/>
                <w:szCs w:val="22"/>
              </w:rPr>
              <w:t xml:space="preserve">[insert day, month, year, e.g., 15 </w:t>
            </w:r>
            <w:r w:rsidR="00E84319" w:rsidRPr="008A1F93">
              <w:rPr>
                <w:bCs/>
                <w:i/>
                <w:iCs/>
                <w:spacing w:val="2"/>
                <w:sz w:val="22"/>
                <w:szCs w:val="22"/>
              </w:rPr>
              <w:t>June</w:t>
            </w:r>
            <w:r w:rsidRPr="008A1F93">
              <w:rPr>
                <w:bCs/>
                <w:i/>
                <w:iCs/>
                <w:spacing w:val="2"/>
                <w:sz w:val="22"/>
                <w:szCs w:val="22"/>
              </w:rPr>
              <w:t xml:space="preserve"> 2015]</w:t>
            </w:r>
          </w:p>
        </w:tc>
      </w:tr>
      <w:tr w:rsidR="008A1F93" w:rsidRPr="008A1F93" w14:paraId="00174D43" w14:textId="77777777" w:rsidTr="00921B68">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73E2F8B" w14:textId="77777777" w:rsidR="008A1F93" w:rsidRPr="008A1F93" w:rsidRDefault="008A1F93" w:rsidP="008A1F93">
            <w:pPr>
              <w:spacing w:before="144"/>
              <w:ind w:left="65"/>
              <w:rPr>
                <w:bCs/>
                <w:spacing w:val="-2"/>
                <w:sz w:val="22"/>
                <w:szCs w:val="22"/>
              </w:rPr>
            </w:pPr>
            <w:r w:rsidRPr="008A1F93">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57B2C408" w14:textId="0A7497B2" w:rsidR="008A1F93" w:rsidRPr="008A1F93" w:rsidRDefault="008A1F93" w:rsidP="008A1F93">
            <w:pPr>
              <w:spacing w:before="144"/>
              <w:ind w:left="245"/>
              <w:rPr>
                <w:bCs/>
                <w:i/>
                <w:iCs/>
                <w:spacing w:val="2"/>
                <w:sz w:val="22"/>
                <w:szCs w:val="22"/>
              </w:rPr>
            </w:pPr>
            <w:r w:rsidRPr="008A1F93">
              <w:rPr>
                <w:bCs/>
                <w:i/>
                <w:iCs/>
                <w:spacing w:val="2"/>
                <w:sz w:val="22"/>
                <w:szCs w:val="22"/>
              </w:rPr>
              <w:t xml:space="preserve">[insert day, month, year, e.g., 03 </w:t>
            </w:r>
            <w:r w:rsidR="00E84319" w:rsidRPr="008A1F93">
              <w:rPr>
                <w:bCs/>
                <w:i/>
                <w:iCs/>
                <w:spacing w:val="2"/>
                <w:sz w:val="22"/>
                <w:szCs w:val="22"/>
              </w:rPr>
              <w:t>October</w:t>
            </w:r>
            <w:r w:rsidRPr="008A1F93">
              <w:rPr>
                <w:bCs/>
                <w:i/>
                <w:iCs/>
                <w:spacing w:val="2"/>
                <w:sz w:val="22"/>
                <w:szCs w:val="22"/>
              </w:rPr>
              <w:t xml:space="preserve"> 2017]</w:t>
            </w:r>
          </w:p>
        </w:tc>
      </w:tr>
      <w:tr w:rsidR="008A1F93" w:rsidRPr="008A1F93" w14:paraId="6B7820DD" w14:textId="77777777" w:rsidTr="00921B68">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18FBBB77" w14:textId="77777777" w:rsidR="008A1F93" w:rsidRPr="008A1F93" w:rsidRDefault="008A1F93" w:rsidP="008A1F93">
            <w:pPr>
              <w:spacing w:before="144"/>
              <w:ind w:left="65"/>
              <w:rPr>
                <w:bCs/>
                <w:spacing w:val="-2"/>
                <w:sz w:val="22"/>
                <w:szCs w:val="22"/>
              </w:rPr>
            </w:pPr>
            <w:r w:rsidRPr="008A1F93">
              <w:rPr>
                <w:bCs/>
                <w:spacing w:val="-2"/>
                <w:sz w:val="22"/>
                <w:szCs w:val="22"/>
              </w:rPr>
              <w:t>Role in Contract</w:t>
            </w:r>
          </w:p>
          <w:p w14:paraId="0C537996" w14:textId="77777777" w:rsidR="008A1F93" w:rsidRPr="008A1F93" w:rsidRDefault="008A1F93" w:rsidP="008A1F93">
            <w:pPr>
              <w:spacing w:after="396"/>
              <w:ind w:left="46"/>
              <w:rPr>
                <w:bCs/>
                <w:i/>
                <w:iCs/>
                <w:spacing w:val="2"/>
                <w:sz w:val="22"/>
                <w:szCs w:val="22"/>
              </w:rPr>
            </w:pPr>
            <w:r w:rsidRPr="008A1F93">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796C16D8" w14:textId="77777777" w:rsidR="008A1F93" w:rsidRPr="008A1F93" w:rsidRDefault="008A1F93" w:rsidP="008A1F93">
            <w:pPr>
              <w:ind w:right="374"/>
              <w:jc w:val="center"/>
              <w:rPr>
                <w:bCs/>
                <w:spacing w:val="-4"/>
              </w:rPr>
            </w:pPr>
            <w:r w:rsidRPr="008A1F93">
              <w:rPr>
                <w:bCs/>
                <w:spacing w:val="-4"/>
              </w:rPr>
              <w:t>Prime Contractor</w:t>
            </w:r>
          </w:p>
          <w:p w14:paraId="42B562AF" w14:textId="77777777" w:rsidR="008A1F93" w:rsidRPr="008A1F93" w:rsidRDefault="008A1F93" w:rsidP="008A1F93">
            <w:pPr>
              <w:ind w:right="374"/>
              <w:jc w:val="center"/>
              <w:rPr>
                <w:bCs/>
                <w:spacing w:val="-4"/>
              </w:rPr>
            </w:pPr>
            <w:r w:rsidRPr="008A1F93">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4397B1E9" w14:textId="77777777" w:rsidR="008A1F93" w:rsidRPr="008A1F93" w:rsidRDefault="008A1F93" w:rsidP="008A1F93">
            <w:pPr>
              <w:ind w:right="374"/>
              <w:jc w:val="center"/>
              <w:rPr>
                <w:rFonts w:ascii="MS Mincho" w:eastAsia="MS Mincho" w:hAnsi="MS Mincho" w:cs="MS Mincho"/>
                <w:spacing w:val="-2"/>
              </w:rPr>
            </w:pPr>
            <w:r w:rsidRPr="008A1F93">
              <w:rPr>
                <w:bCs/>
                <w:spacing w:val="-4"/>
              </w:rPr>
              <w:t xml:space="preserve">Member in </w:t>
            </w:r>
            <w:r w:rsidRPr="008A1F93">
              <w:rPr>
                <w:bCs/>
                <w:spacing w:val="-4"/>
              </w:rPr>
              <w:br/>
              <w:t>JV</w:t>
            </w:r>
            <w:r w:rsidRPr="008A1F93">
              <w:rPr>
                <w:rFonts w:ascii="MS Mincho" w:eastAsia="MS Mincho" w:hAnsi="MS Mincho" w:cs="MS Mincho"/>
                <w:spacing w:val="-2"/>
              </w:rPr>
              <w:t xml:space="preserve"> </w:t>
            </w:r>
          </w:p>
          <w:p w14:paraId="2D91056C" w14:textId="77777777" w:rsidR="008A1F93" w:rsidRPr="008A1F93" w:rsidRDefault="008A1F93" w:rsidP="008A1F93">
            <w:pPr>
              <w:ind w:right="374"/>
              <w:jc w:val="center"/>
              <w:rPr>
                <w:bCs/>
                <w:spacing w:val="-4"/>
              </w:rPr>
            </w:pPr>
            <w:r w:rsidRPr="008A1F93">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F89C88B" w14:textId="77777777" w:rsidR="008A1F93" w:rsidRPr="008A1F93" w:rsidRDefault="008A1F93" w:rsidP="008A1F93">
            <w:pPr>
              <w:jc w:val="center"/>
              <w:rPr>
                <w:bCs/>
                <w:spacing w:val="-4"/>
              </w:rPr>
            </w:pPr>
            <w:r w:rsidRPr="008A1F93">
              <w:rPr>
                <w:bCs/>
                <w:spacing w:val="-4"/>
              </w:rPr>
              <w:t>Management Contractor</w:t>
            </w:r>
          </w:p>
          <w:p w14:paraId="53DF3AD6" w14:textId="77777777" w:rsidR="008A1F93" w:rsidRPr="008A1F93" w:rsidRDefault="008A1F93" w:rsidP="008A1F93">
            <w:pPr>
              <w:jc w:val="center"/>
              <w:rPr>
                <w:bCs/>
                <w:spacing w:val="-4"/>
              </w:rPr>
            </w:pPr>
            <w:r w:rsidRPr="008A1F93">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5E10261" w14:textId="77777777" w:rsidR="008A1F93" w:rsidRPr="008A1F93" w:rsidRDefault="008A1F93" w:rsidP="008A1F93">
            <w:pPr>
              <w:jc w:val="center"/>
              <w:rPr>
                <w:bCs/>
                <w:spacing w:val="-4"/>
              </w:rPr>
            </w:pPr>
            <w:r w:rsidRPr="008A1F93">
              <w:rPr>
                <w:bCs/>
                <w:spacing w:val="-4"/>
              </w:rPr>
              <w:t xml:space="preserve">Sub-contractor </w:t>
            </w:r>
          </w:p>
          <w:p w14:paraId="14250687" w14:textId="77777777" w:rsidR="008A1F93" w:rsidRPr="008A1F93" w:rsidRDefault="008A1F93" w:rsidP="008A1F93">
            <w:pPr>
              <w:jc w:val="center"/>
              <w:rPr>
                <w:bCs/>
                <w:spacing w:val="-4"/>
              </w:rPr>
            </w:pPr>
            <w:r w:rsidRPr="008A1F93">
              <w:rPr>
                <w:rFonts w:ascii="MS Mincho" w:eastAsia="MS Mincho" w:hAnsi="MS Mincho" w:cs="MS Mincho"/>
                <w:spacing w:val="-2"/>
              </w:rPr>
              <w:sym w:font="Wingdings" w:char="F0A8"/>
            </w:r>
          </w:p>
        </w:tc>
      </w:tr>
      <w:tr w:rsidR="008A1F93" w:rsidRPr="008A1F93" w14:paraId="7C70C58D" w14:textId="77777777" w:rsidTr="00921B68">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7A91A47C" w14:textId="77777777" w:rsidR="008A1F93" w:rsidRPr="008A1F93" w:rsidRDefault="008A1F93" w:rsidP="008A1F93">
            <w:pPr>
              <w:spacing w:before="144"/>
              <w:ind w:left="72"/>
              <w:rPr>
                <w:bCs/>
                <w:spacing w:val="-11"/>
                <w:sz w:val="22"/>
                <w:szCs w:val="22"/>
              </w:rPr>
            </w:pPr>
            <w:r w:rsidRPr="008A1F93">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40601FF5" w14:textId="77777777" w:rsidR="008A1F93" w:rsidRPr="008A1F93" w:rsidRDefault="008A1F93" w:rsidP="008A1F93">
            <w:pPr>
              <w:ind w:left="72"/>
              <w:rPr>
                <w:bCs/>
                <w:i/>
                <w:iCs/>
                <w:spacing w:val="2"/>
                <w:sz w:val="22"/>
                <w:szCs w:val="22"/>
              </w:rPr>
            </w:pPr>
            <w:r w:rsidRPr="008A1F93">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2B6DE09" w14:textId="77777777" w:rsidR="008A1F93" w:rsidRPr="008A1F93" w:rsidRDefault="008A1F93" w:rsidP="008A1F93">
            <w:pPr>
              <w:ind w:left="47" w:right="101"/>
              <w:rPr>
                <w:bCs/>
                <w:i/>
                <w:iCs/>
                <w:spacing w:val="2"/>
                <w:sz w:val="22"/>
                <w:szCs w:val="22"/>
              </w:rPr>
            </w:pPr>
            <w:r w:rsidRPr="008A1F93">
              <w:rPr>
                <w:bCs/>
                <w:spacing w:val="-2"/>
                <w:sz w:val="22"/>
                <w:szCs w:val="22"/>
              </w:rPr>
              <w:t xml:space="preserve">US$ </w:t>
            </w:r>
            <w:r w:rsidRPr="008A1F93">
              <w:rPr>
                <w:bCs/>
                <w:i/>
                <w:iCs/>
                <w:sz w:val="22"/>
                <w:szCs w:val="22"/>
              </w:rPr>
              <w:t>[insert exchange rate and t</w:t>
            </w:r>
            <w:r w:rsidRPr="008A1F93">
              <w:rPr>
                <w:bCs/>
                <w:i/>
                <w:iCs/>
                <w:spacing w:val="2"/>
                <w:sz w:val="22"/>
                <w:szCs w:val="22"/>
              </w:rPr>
              <w:t>otal contract amount in US$ equivalent]</w:t>
            </w:r>
          </w:p>
        </w:tc>
      </w:tr>
      <w:tr w:rsidR="008A1F93" w:rsidRPr="008A1F93" w14:paraId="12A512AB" w14:textId="77777777" w:rsidTr="00921B68">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0D579A9A" w14:textId="77777777" w:rsidR="008A1F93" w:rsidRPr="008A1F93" w:rsidRDefault="008A1F93" w:rsidP="008A1F93">
            <w:pPr>
              <w:ind w:left="72"/>
              <w:rPr>
                <w:bCs/>
                <w:sz w:val="22"/>
                <w:szCs w:val="22"/>
              </w:rPr>
            </w:pPr>
            <w:r w:rsidRPr="008A1F93">
              <w:rPr>
                <w:bCs/>
                <w:sz w:val="22"/>
                <w:szCs w:val="22"/>
              </w:rPr>
              <w:t>Quantity (Volume, number or rate of production, as applicable) performed under the contract per year or part of the year</w:t>
            </w:r>
          </w:p>
          <w:p w14:paraId="74D2BA78" w14:textId="77777777" w:rsidR="008A1F93" w:rsidRPr="008A1F93" w:rsidRDefault="008A1F93" w:rsidP="008A1F93">
            <w:pPr>
              <w:ind w:left="72"/>
              <w:rPr>
                <w:bCs/>
                <w:sz w:val="22"/>
                <w:szCs w:val="22"/>
              </w:rPr>
            </w:pPr>
            <w:r w:rsidRPr="008A1F93">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14:paraId="53487418" w14:textId="77777777" w:rsidR="008A1F93" w:rsidRPr="008A1F93" w:rsidRDefault="008A1F93" w:rsidP="008A1F93">
            <w:pPr>
              <w:ind w:left="37"/>
              <w:jc w:val="center"/>
              <w:rPr>
                <w:bCs/>
                <w:iCs/>
                <w:spacing w:val="2"/>
                <w:sz w:val="22"/>
                <w:szCs w:val="22"/>
              </w:rPr>
            </w:pPr>
            <w:r w:rsidRPr="008A1F93">
              <w:rPr>
                <w:bCs/>
                <w:iCs/>
                <w:spacing w:val="2"/>
                <w:sz w:val="22"/>
                <w:szCs w:val="22"/>
              </w:rPr>
              <w:t>Total quantity in the contract</w:t>
            </w:r>
          </w:p>
          <w:p w14:paraId="1D9AA924" w14:textId="77777777" w:rsidR="008A1F93" w:rsidRPr="008A1F93" w:rsidRDefault="008A1F93" w:rsidP="008A1F93">
            <w:pPr>
              <w:ind w:left="37"/>
              <w:jc w:val="center"/>
              <w:rPr>
                <w:bCs/>
                <w:iCs/>
                <w:spacing w:val="2"/>
                <w:sz w:val="22"/>
                <w:szCs w:val="22"/>
              </w:rPr>
            </w:pPr>
            <w:r w:rsidRPr="008A1F93">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51579D8C" w14:textId="77777777" w:rsidR="008A1F93" w:rsidRPr="008A1F93" w:rsidRDefault="008A1F93" w:rsidP="008A1F93">
            <w:pPr>
              <w:jc w:val="center"/>
              <w:rPr>
                <w:bCs/>
                <w:iCs/>
                <w:spacing w:val="2"/>
                <w:sz w:val="22"/>
                <w:szCs w:val="22"/>
              </w:rPr>
            </w:pPr>
            <w:r w:rsidRPr="008A1F93">
              <w:rPr>
                <w:bCs/>
                <w:iCs/>
                <w:spacing w:val="2"/>
                <w:sz w:val="22"/>
                <w:szCs w:val="22"/>
              </w:rPr>
              <w:t xml:space="preserve">Percentage </w:t>
            </w:r>
          </w:p>
          <w:p w14:paraId="2943EB0A" w14:textId="77777777" w:rsidR="008A1F93" w:rsidRPr="008A1F93" w:rsidRDefault="008A1F93" w:rsidP="008A1F93">
            <w:pPr>
              <w:jc w:val="center"/>
              <w:rPr>
                <w:bCs/>
                <w:iCs/>
                <w:spacing w:val="2"/>
                <w:sz w:val="22"/>
                <w:szCs w:val="22"/>
              </w:rPr>
            </w:pPr>
            <w:r w:rsidRPr="008A1F93">
              <w:rPr>
                <w:bCs/>
                <w:iCs/>
                <w:spacing w:val="2"/>
                <w:sz w:val="22"/>
                <w:szCs w:val="22"/>
              </w:rPr>
              <w:t>participation</w:t>
            </w:r>
          </w:p>
          <w:p w14:paraId="2D9C96AE" w14:textId="77777777" w:rsidR="008A1F93" w:rsidRPr="008A1F93" w:rsidRDefault="008A1F93" w:rsidP="008A1F93">
            <w:pPr>
              <w:jc w:val="center"/>
              <w:rPr>
                <w:bCs/>
                <w:iCs/>
                <w:spacing w:val="2"/>
                <w:sz w:val="22"/>
                <w:szCs w:val="22"/>
              </w:rPr>
            </w:pPr>
            <w:r w:rsidRPr="008A1F93">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B4D65F4" w14:textId="77777777" w:rsidR="008A1F93" w:rsidRPr="008A1F93" w:rsidRDefault="008A1F93" w:rsidP="008A1F93">
            <w:pPr>
              <w:ind w:left="32"/>
              <w:jc w:val="center"/>
              <w:rPr>
                <w:bCs/>
                <w:iCs/>
                <w:spacing w:val="2"/>
                <w:sz w:val="22"/>
                <w:szCs w:val="22"/>
              </w:rPr>
            </w:pPr>
            <w:r w:rsidRPr="008A1F93">
              <w:rPr>
                <w:bCs/>
                <w:iCs/>
                <w:spacing w:val="2"/>
                <w:sz w:val="22"/>
                <w:szCs w:val="22"/>
              </w:rPr>
              <w:t xml:space="preserve">Actual Quantity Performed </w:t>
            </w:r>
          </w:p>
          <w:p w14:paraId="134D2C31" w14:textId="77777777" w:rsidR="008A1F93" w:rsidRPr="008A1F93" w:rsidRDefault="008A1F93" w:rsidP="008A1F93">
            <w:pPr>
              <w:ind w:left="32"/>
              <w:jc w:val="center"/>
              <w:rPr>
                <w:bCs/>
                <w:i/>
                <w:iCs/>
                <w:spacing w:val="2"/>
                <w:sz w:val="22"/>
                <w:szCs w:val="22"/>
              </w:rPr>
            </w:pPr>
            <w:r w:rsidRPr="008A1F93">
              <w:rPr>
                <w:bCs/>
                <w:iCs/>
                <w:spacing w:val="2"/>
                <w:sz w:val="22"/>
                <w:szCs w:val="22"/>
              </w:rPr>
              <w:t>(i) x (ii)</w:t>
            </w:r>
            <w:r w:rsidRPr="008A1F93">
              <w:rPr>
                <w:bCs/>
                <w:i/>
                <w:iCs/>
                <w:spacing w:val="2"/>
                <w:sz w:val="22"/>
                <w:szCs w:val="22"/>
              </w:rPr>
              <w:t xml:space="preserve"> </w:t>
            </w:r>
          </w:p>
        </w:tc>
      </w:tr>
      <w:tr w:rsidR="008A1F93" w:rsidRPr="008A1F93" w14:paraId="47758F84" w14:textId="77777777" w:rsidTr="00921B6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1C9ECCE" w14:textId="77777777" w:rsidR="008A1F93" w:rsidRPr="008A1F93" w:rsidRDefault="008A1F93" w:rsidP="008A1F93">
            <w:pPr>
              <w:ind w:left="72"/>
              <w:jc w:val="center"/>
              <w:rPr>
                <w:bCs/>
                <w:sz w:val="22"/>
                <w:szCs w:val="22"/>
              </w:rPr>
            </w:pPr>
            <w:r w:rsidRPr="008A1F93">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A8E8E01" w14:textId="77777777" w:rsidR="008A1F93" w:rsidRPr="008A1F93" w:rsidRDefault="008A1F93" w:rsidP="008A1F93">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9EA76CE" w14:textId="77777777" w:rsidR="008A1F93" w:rsidRPr="008A1F93" w:rsidRDefault="008A1F93" w:rsidP="008A1F93">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62DCB0C0" w14:textId="77777777" w:rsidR="008A1F93" w:rsidRPr="008A1F93" w:rsidRDefault="008A1F93" w:rsidP="008A1F93">
            <w:pPr>
              <w:ind w:left="32"/>
              <w:jc w:val="center"/>
              <w:rPr>
                <w:bCs/>
                <w:i/>
                <w:iCs/>
                <w:spacing w:val="2"/>
                <w:sz w:val="22"/>
                <w:szCs w:val="22"/>
              </w:rPr>
            </w:pPr>
          </w:p>
        </w:tc>
      </w:tr>
      <w:tr w:rsidR="008A1F93" w:rsidRPr="008A1F93" w14:paraId="01E0850C" w14:textId="77777777" w:rsidTr="00921B6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40F85A9" w14:textId="77777777" w:rsidR="008A1F93" w:rsidRPr="008A1F93" w:rsidRDefault="008A1F93" w:rsidP="008A1F93">
            <w:pPr>
              <w:ind w:left="72"/>
              <w:jc w:val="center"/>
              <w:rPr>
                <w:bCs/>
                <w:sz w:val="22"/>
                <w:szCs w:val="22"/>
              </w:rPr>
            </w:pPr>
            <w:r w:rsidRPr="008A1F93">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2875B8A" w14:textId="77777777" w:rsidR="008A1F93" w:rsidRPr="008A1F93" w:rsidRDefault="008A1F93" w:rsidP="008A1F93">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DCFB158" w14:textId="77777777" w:rsidR="008A1F93" w:rsidRPr="008A1F93" w:rsidRDefault="008A1F93" w:rsidP="008A1F93">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3D3729C" w14:textId="77777777" w:rsidR="008A1F93" w:rsidRPr="008A1F93" w:rsidRDefault="008A1F93" w:rsidP="008A1F93">
            <w:pPr>
              <w:ind w:left="32"/>
              <w:jc w:val="center"/>
              <w:rPr>
                <w:bCs/>
                <w:i/>
                <w:iCs/>
                <w:spacing w:val="2"/>
                <w:sz w:val="22"/>
                <w:szCs w:val="22"/>
              </w:rPr>
            </w:pPr>
          </w:p>
        </w:tc>
      </w:tr>
      <w:tr w:rsidR="008A1F93" w:rsidRPr="008A1F93" w14:paraId="1DD9AE03" w14:textId="77777777" w:rsidTr="00921B6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D5CBD95" w14:textId="77777777" w:rsidR="008A1F93" w:rsidRPr="008A1F93" w:rsidRDefault="008A1F93" w:rsidP="008A1F93">
            <w:pPr>
              <w:ind w:left="72"/>
              <w:jc w:val="center"/>
              <w:rPr>
                <w:bCs/>
                <w:sz w:val="22"/>
                <w:szCs w:val="22"/>
              </w:rPr>
            </w:pPr>
            <w:r w:rsidRPr="008A1F93">
              <w:rPr>
                <w:bCs/>
                <w:sz w:val="22"/>
                <w:szCs w:val="22"/>
              </w:rPr>
              <w:lastRenderedPageBreak/>
              <w:t>Year 3</w:t>
            </w:r>
          </w:p>
        </w:tc>
        <w:tc>
          <w:tcPr>
            <w:tcW w:w="1805" w:type="dxa"/>
            <w:gridSpan w:val="2"/>
            <w:tcBorders>
              <w:top w:val="single" w:sz="2" w:space="0" w:color="auto"/>
              <w:left w:val="single" w:sz="2" w:space="0" w:color="auto"/>
              <w:bottom w:val="single" w:sz="2" w:space="0" w:color="auto"/>
              <w:right w:val="single" w:sz="2" w:space="0" w:color="auto"/>
            </w:tcBorders>
          </w:tcPr>
          <w:p w14:paraId="09E1B4A8" w14:textId="77777777" w:rsidR="008A1F93" w:rsidRPr="008A1F93" w:rsidRDefault="008A1F93" w:rsidP="008A1F93">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2DC4C00" w14:textId="77777777" w:rsidR="008A1F93" w:rsidRPr="008A1F93" w:rsidRDefault="008A1F93" w:rsidP="008A1F93">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485C73F7" w14:textId="77777777" w:rsidR="008A1F93" w:rsidRPr="008A1F93" w:rsidRDefault="008A1F93" w:rsidP="008A1F93">
            <w:pPr>
              <w:ind w:left="32"/>
              <w:jc w:val="center"/>
              <w:rPr>
                <w:bCs/>
                <w:i/>
                <w:iCs/>
                <w:spacing w:val="2"/>
                <w:sz w:val="22"/>
                <w:szCs w:val="22"/>
              </w:rPr>
            </w:pPr>
          </w:p>
        </w:tc>
      </w:tr>
      <w:tr w:rsidR="008A1F93" w:rsidRPr="008A1F93" w14:paraId="64457661" w14:textId="77777777" w:rsidTr="00921B6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2F5766A" w14:textId="77777777" w:rsidR="008A1F93" w:rsidRPr="008A1F93" w:rsidRDefault="008A1F93" w:rsidP="008A1F93">
            <w:pPr>
              <w:ind w:left="72"/>
              <w:jc w:val="center"/>
              <w:rPr>
                <w:bCs/>
                <w:sz w:val="22"/>
                <w:szCs w:val="22"/>
              </w:rPr>
            </w:pPr>
            <w:r w:rsidRPr="008A1F93">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DCCABBB" w14:textId="77777777" w:rsidR="008A1F93" w:rsidRPr="008A1F93" w:rsidRDefault="008A1F93" w:rsidP="008A1F93">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0FE4FC01" w14:textId="77777777" w:rsidR="008A1F93" w:rsidRPr="008A1F93" w:rsidRDefault="008A1F93" w:rsidP="008A1F93">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5EA46863" w14:textId="77777777" w:rsidR="008A1F93" w:rsidRPr="008A1F93" w:rsidRDefault="008A1F93" w:rsidP="008A1F93">
            <w:pPr>
              <w:ind w:left="32"/>
              <w:jc w:val="center"/>
              <w:rPr>
                <w:bCs/>
                <w:i/>
                <w:iCs/>
                <w:spacing w:val="2"/>
                <w:sz w:val="22"/>
                <w:szCs w:val="22"/>
              </w:rPr>
            </w:pPr>
          </w:p>
        </w:tc>
      </w:tr>
      <w:tr w:rsidR="008A1F93" w:rsidRPr="008A1F93" w14:paraId="39418EC6" w14:textId="77777777" w:rsidTr="00921B68">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7DB4DF7" w14:textId="77777777" w:rsidR="008A1F93" w:rsidRPr="008A1F93" w:rsidRDefault="008A1F93" w:rsidP="008A1F93">
            <w:pPr>
              <w:ind w:left="40"/>
              <w:rPr>
                <w:spacing w:val="-4"/>
                <w:sz w:val="22"/>
                <w:szCs w:val="22"/>
              </w:rPr>
            </w:pPr>
            <w:r w:rsidRPr="008A1F93">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134AD7B2" w14:textId="77777777" w:rsidR="008A1F93" w:rsidRPr="008A1F93" w:rsidRDefault="008A1F93" w:rsidP="008A1F93">
            <w:pPr>
              <w:rPr>
                <w:i/>
                <w:iCs/>
                <w:spacing w:val="-4"/>
                <w:sz w:val="22"/>
                <w:szCs w:val="22"/>
              </w:rPr>
            </w:pPr>
            <w:r w:rsidRPr="008A1F93">
              <w:rPr>
                <w:i/>
                <w:iCs/>
                <w:spacing w:val="-4"/>
                <w:sz w:val="22"/>
                <w:szCs w:val="22"/>
              </w:rPr>
              <w:t xml:space="preserve"> [insert full name]</w:t>
            </w:r>
          </w:p>
        </w:tc>
      </w:tr>
      <w:tr w:rsidR="008A1F93" w:rsidRPr="008A1F93" w14:paraId="4AB6C518" w14:textId="77777777" w:rsidTr="00921B68">
        <w:trPr>
          <w:trHeight w:val="1507"/>
        </w:trPr>
        <w:tc>
          <w:tcPr>
            <w:tcW w:w="3835" w:type="dxa"/>
            <w:tcBorders>
              <w:top w:val="single" w:sz="2" w:space="0" w:color="auto"/>
              <w:left w:val="single" w:sz="2" w:space="0" w:color="auto"/>
              <w:bottom w:val="single" w:sz="2" w:space="0" w:color="auto"/>
              <w:right w:val="single" w:sz="2" w:space="0" w:color="auto"/>
            </w:tcBorders>
          </w:tcPr>
          <w:p w14:paraId="230F03DE" w14:textId="77777777" w:rsidR="008A1F93" w:rsidRPr="008A1F93" w:rsidRDefault="008A1F93" w:rsidP="008A1F93">
            <w:pPr>
              <w:ind w:left="40"/>
              <w:rPr>
                <w:spacing w:val="-4"/>
                <w:sz w:val="22"/>
                <w:szCs w:val="22"/>
              </w:rPr>
            </w:pPr>
            <w:r w:rsidRPr="008A1F93">
              <w:rPr>
                <w:spacing w:val="-4"/>
                <w:sz w:val="22"/>
                <w:szCs w:val="22"/>
              </w:rPr>
              <w:t>Address:</w:t>
            </w:r>
          </w:p>
          <w:p w14:paraId="12142F7F" w14:textId="77777777" w:rsidR="008A1F93" w:rsidRPr="008A1F93" w:rsidRDefault="008A1F93" w:rsidP="008A1F93">
            <w:pPr>
              <w:spacing w:before="252"/>
              <w:ind w:left="40"/>
              <w:rPr>
                <w:spacing w:val="-4"/>
                <w:sz w:val="22"/>
                <w:szCs w:val="22"/>
              </w:rPr>
            </w:pPr>
            <w:r w:rsidRPr="008A1F93">
              <w:rPr>
                <w:spacing w:val="-4"/>
                <w:sz w:val="22"/>
                <w:szCs w:val="22"/>
              </w:rPr>
              <w:t>Telephone/fax number</w:t>
            </w:r>
          </w:p>
          <w:p w14:paraId="2B6ED86E" w14:textId="77777777" w:rsidR="008A1F93" w:rsidRPr="008A1F93" w:rsidRDefault="008A1F93" w:rsidP="008A1F93">
            <w:pPr>
              <w:spacing w:before="504" w:after="252"/>
              <w:ind w:left="40"/>
              <w:rPr>
                <w:spacing w:val="-4"/>
                <w:sz w:val="22"/>
                <w:szCs w:val="22"/>
              </w:rPr>
            </w:pPr>
            <w:r w:rsidRPr="008A1F93">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5671BDC4" w14:textId="77777777" w:rsidR="008A1F93" w:rsidRPr="008A1F93" w:rsidRDefault="008A1F93" w:rsidP="008A1F93">
            <w:pPr>
              <w:rPr>
                <w:i/>
                <w:iCs/>
                <w:spacing w:val="-4"/>
                <w:sz w:val="22"/>
                <w:szCs w:val="22"/>
              </w:rPr>
            </w:pPr>
            <w:r w:rsidRPr="008A1F93">
              <w:rPr>
                <w:i/>
                <w:iCs/>
                <w:spacing w:val="-4"/>
                <w:sz w:val="22"/>
                <w:szCs w:val="22"/>
              </w:rPr>
              <w:t>[indicate street / number / town or city / country]</w:t>
            </w:r>
          </w:p>
          <w:p w14:paraId="6489DED1" w14:textId="77777777" w:rsidR="008A1F93" w:rsidRPr="008A1F93" w:rsidRDefault="008A1F93" w:rsidP="008A1F93">
            <w:pPr>
              <w:spacing w:before="252"/>
              <w:rPr>
                <w:i/>
                <w:iCs/>
                <w:spacing w:val="-4"/>
                <w:sz w:val="22"/>
                <w:szCs w:val="22"/>
              </w:rPr>
            </w:pPr>
            <w:r w:rsidRPr="008A1F93">
              <w:rPr>
                <w:i/>
                <w:iCs/>
                <w:spacing w:val="-4"/>
                <w:sz w:val="22"/>
                <w:szCs w:val="22"/>
              </w:rPr>
              <w:t>[insert telephone/fax numbers, including country and</w:t>
            </w:r>
          </w:p>
          <w:p w14:paraId="1835F73B" w14:textId="77777777" w:rsidR="008A1F93" w:rsidRPr="008A1F93" w:rsidRDefault="008A1F93" w:rsidP="008A1F93">
            <w:pPr>
              <w:rPr>
                <w:i/>
                <w:iCs/>
                <w:spacing w:val="-4"/>
                <w:sz w:val="22"/>
                <w:szCs w:val="22"/>
              </w:rPr>
            </w:pPr>
            <w:r w:rsidRPr="008A1F93">
              <w:rPr>
                <w:i/>
                <w:iCs/>
                <w:spacing w:val="-4"/>
                <w:sz w:val="22"/>
                <w:szCs w:val="22"/>
              </w:rPr>
              <w:t>city area codes]</w:t>
            </w:r>
          </w:p>
          <w:p w14:paraId="695A5D36" w14:textId="77777777" w:rsidR="008A1F93" w:rsidRPr="008A1F93" w:rsidRDefault="008A1F93" w:rsidP="008A1F93">
            <w:pPr>
              <w:spacing w:before="252" w:after="252"/>
              <w:rPr>
                <w:i/>
                <w:iCs/>
                <w:spacing w:val="-4"/>
                <w:sz w:val="22"/>
                <w:szCs w:val="22"/>
              </w:rPr>
            </w:pPr>
            <w:r w:rsidRPr="008A1F93">
              <w:rPr>
                <w:i/>
                <w:iCs/>
                <w:spacing w:val="-4"/>
                <w:sz w:val="22"/>
                <w:szCs w:val="22"/>
              </w:rPr>
              <w:t>[insert e-mail address, if available]</w:t>
            </w:r>
          </w:p>
        </w:tc>
      </w:tr>
    </w:tbl>
    <w:p w14:paraId="60B419CF" w14:textId="77777777" w:rsidR="008A1F93" w:rsidRPr="008A1F93" w:rsidRDefault="008A1F93" w:rsidP="008A1F93">
      <w:pPr>
        <w:tabs>
          <w:tab w:val="left" w:leader="dot" w:pos="8748"/>
        </w:tabs>
        <w:spacing w:after="240"/>
        <w:jc w:val="center"/>
        <w:rPr>
          <w:b/>
          <w:sz w:val="36"/>
        </w:rPr>
      </w:pPr>
    </w:p>
    <w:p w14:paraId="784F1035" w14:textId="77777777" w:rsidR="008A1F93" w:rsidRPr="008A1F93" w:rsidRDefault="008A1F93" w:rsidP="008A1F93">
      <w:pPr>
        <w:spacing w:after="120"/>
        <w:rPr>
          <w:spacing w:val="-4"/>
        </w:rPr>
      </w:pPr>
      <w:r w:rsidRPr="008A1F93">
        <w:rPr>
          <w:spacing w:val="-4"/>
        </w:rPr>
        <w:t xml:space="preserve">2. Activity No. Two </w:t>
      </w:r>
    </w:p>
    <w:p w14:paraId="0C2DC4AE" w14:textId="77777777" w:rsidR="008A1F93" w:rsidRPr="008A1F93" w:rsidRDefault="008A1F93" w:rsidP="008A1F93">
      <w:pPr>
        <w:spacing w:after="120"/>
        <w:rPr>
          <w:spacing w:val="-4"/>
        </w:rPr>
      </w:pPr>
      <w:r w:rsidRPr="008A1F93">
        <w:rPr>
          <w:spacing w:val="-4"/>
        </w:rPr>
        <w:t>3. …………………</w:t>
      </w:r>
    </w:p>
    <w:p w14:paraId="52DF11C4" w14:textId="77777777" w:rsidR="008A1F93" w:rsidRPr="008A1F93" w:rsidRDefault="008A1F93" w:rsidP="008A1F93">
      <w:pPr>
        <w:spacing w:after="120"/>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8A1F93" w:rsidRPr="008A1F93" w14:paraId="7F421F7C" w14:textId="77777777" w:rsidTr="00921B68">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2B95BC7"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2C02B763" w14:textId="77777777" w:rsidR="008A1F93" w:rsidRPr="008A1F93" w:rsidRDefault="008A1F93" w:rsidP="008A1F93">
            <w:pPr>
              <w:spacing w:before="252"/>
              <w:jc w:val="center"/>
              <w:rPr>
                <w:b/>
                <w:bCs/>
                <w:spacing w:val="4"/>
                <w:sz w:val="26"/>
                <w:szCs w:val="26"/>
              </w:rPr>
            </w:pPr>
            <w:r w:rsidRPr="008A1F93">
              <w:rPr>
                <w:b/>
                <w:bCs/>
                <w:spacing w:val="4"/>
                <w:sz w:val="26"/>
                <w:szCs w:val="26"/>
              </w:rPr>
              <w:t>Information</w:t>
            </w:r>
          </w:p>
        </w:tc>
      </w:tr>
      <w:tr w:rsidR="008A1F93" w:rsidRPr="008A1F93" w14:paraId="01B292E1" w14:textId="77777777" w:rsidTr="00921B68">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6BEE60A" w14:textId="77777777" w:rsidR="008A1F93" w:rsidRPr="008A1F93" w:rsidRDefault="008A1F93" w:rsidP="008A1F93">
            <w:pPr>
              <w:ind w:left="40"/>
              <w:rPr>
                <w:spacing w:val="-4"/>
              </w:rPr>
            </w:pPr>
            <w:r w:rsidRPr="008A1F93">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048BC934" w14:textId="77777777" w:rsidR="008A1F93" w:rsidRPr="008A1F93" w:rsidRDefault="008A1F93" w:rsidP="008A1F93">
            <w:pPr>
              <w:ind w:left="40"/>
              <w:rPr>
                <w:spacing w:val="-4"/>
              </w:rPr>
            </w:pPr>
          </w:p>
        </w:tc>
      </w:tr>
      <w:tr w:rsidR="008A1F93" w:rsidRPr="008A1F93" w14:paraId="202CFE45" w14:textId="77777777" w:rsidTr="00921B6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AB9840D"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7A0BB70B" w14:textId="77777777" w:rsidR="008A1F93" w:rsidRPr="008A1F93" w:rsidRDefault="008A1F93" w:rsidP="008A1F93">
            <w:pPr>
              <w:rPr>
                <w:i/>
                <w:iCs/>
                <w:spacing w:val="-4"/>
              </w:rPr>
            </w:pPr>
            <w:r w:rsidRPr="008A1F93">
              <w:rPr>
                <w:i/>
                <w:iCs/>
                <w:spacing w:val="-4"/>
              </w:rPr>
              <w:t>[insert response to inquiry indicated in left</w:t>
            </w:r>
          </w:p>
          <w:p w14:paraId="2E7A2D6A" w14:textId="77777777" w:rsidR="008A1F93" w:rsidRPr="008A1F93" w:rsidRDefault="008A1F93" w:rsidP="008A1F93">
            <w:pPr>
              <w:rPr>
                <w:i/>
                <w:iCs/>
                <w:spacing w:val="-4"/>
              </w:rPr>
            </w:pPr>
            <w:r w:rsidRPr="008A1F93">
              <w:rPr>
                <w:i/>
                <w:iCs/>
                <w:spacing w:val="-4"/>
              </w:rPr>
              <w:t>column]</w:t>
            </w:r>
          </w:p>
        </w:tc>
      </w:tr>
      <w:tr w:rsidR="008A1F93" w:rsidRPr="008A1F93" w14:paraId="7C46AFF5" w14:textId="77777777" w:rsidTr="00921B6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92370D5"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5FAC9E6D" w14:textId="77777777" w:rsidR="008A1F93" w:rsidRPr="008A1F93" w:rsidRDefault="008A1F93" w:rsidP="008A1F93"/>
        </w:tc>
      </w:tr>
      <w:tr w:rsidR="008A1F93" w:rsidRPr="008A1F93" w14:paraId="63248E91" w14:textId="77777777" w:rsidTr="00921B68">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ED94D94"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3181FF1B" w14:textId="77777777" w:rsidR="008A1F93" w:rsidRPr="008A1F93" w:rsidRDefault="008A1F93" w:rsidP="008A1F93"/>
        </w:tc>
      </w:tr>
      <w:tr w:rsidR="008A1F93" w:rsidRPr="008A1F93" w14:paraId="3E0456DC" w14:textId="77777777" w:rsidTr="00921B6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C7E2FC3"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5FFB1292" w14:textId="77777777" w:rsidR="008A1F93" w:rsidRPr="008A1F93" w:rsidRDefault="008A1F93" w:rsidP="008A1F93"/>
        </w:tc>
      </w:tr>
      <w:tr w:rsidR="008A1F93" w:rsidRPr="008A1F93" w14:paraId="4B108CA9" w14:textId="77777777" w:rsidTr="00921B68">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7851E5F"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58EB044B" w14:textId="77777777" w:rsidR="008A1F93" w:rsidRPr="008A1F93" w:rsidRDefault="008A1F93" w:rsidP="008A1F93"/>
        </w:tc>
      </w:tr>
    </w:tbl>
    <w:p w14:paraId="046780B6" w14:textId="77777777" w:rsidR="008A1F93" w:rsidRDefault="008A1F93">
      <w:pPr>
        <w:widowControl/>
        <w:autoSpaceDE/>
        <w:autoSpaceDN/>
        <w:rPr>
          <w:b/>
          <w:sz w:val="32"/>
        </w:rPr>
      </w:pPr>
    </w:p>
    <w:p w14:paraId="43ADCD0F" w14:textId="77777777" w:rsidR="008A1F93" w:rsidRDefault="008A1F93">
      <w:pPr>
        <w:widowControl/>
        <w:autoSpaceDE/>
        <w:autoSpaceDN/>
        <w:rPr>
          <w:b/>
          <w:sz w:val="32"/>
        </w:rPr>
      </w:pPr>
    </w:p>
    <w:p w14:paraId="09B0EE06" w14:textId="11C1678A" w:rsidR="0087192A" w:rsidRDefault="0087192A">
      <w:pPr>
        <w:widowControl/>
        <w:autoSpaceDE/>
        <w:autoSpaceDN/>
        <w:rPr>
          <w:b/>
          <w:sz w:val="32"/>
        </w:rPr>
      </w:pPr>
      <w:r>
        <w:rPr>
          <w:b/>
          <w:sz w:val="32"/>
        </w:rPr>
        <w:br w:type="page"/>
      </w:r>
    </w:p>
    <w:p w14:paraId="43395D03" w14:textId="36811789" w:rsidR="0087192A" w:rsidRPr="008F6345" w:rsidRDefault="0087192A" w:rsidP="008931DF">
      <w:pPr>
        <w:pStyle w:val="Section4heading"/>
        <w:ind w:left="720"/>
      </w:pPr>
      <w:bookmarkStart w:id="153" w:name="_Toc13561939"/>
      <w:bookmarkStart w:id="154" w:name="_Toc136012678"/>
      <w:r w:rsidRPr="008931DF">
        <w:lastRenderedPageBreak/>
        <w:t>Form EXP - 4.2(</w:t>
      </w:r>
      <w:r w:rsidR="008A1F93">
        <w:t>c</w:t>
      </w:r>
      <w:r w:rsidRPr="008931DF">
        <w:t>)</w:t>
      </w:r>
      <w:bookmarkEnd w:id="153"/>
      <w:r w:rsidRPr="008931DF">
        <w:t xml:space="preserve"> </w:t>
      </w:r>
      <w:r w:rsidRPr="008F6345">
        <w:t>Specific Experience in Managing ES aspects</w:t>
      </w:r>
      <w:bookmarkEnd w:id="154"/>
    </w:p>
    <w:p w14:paraId="0AB20E4A" w14:textId="229C5DF2" w:rsidR="0087192A" w:rsidRPr="0024688E" w:rsidRDefault="0087192A" w:rsidP="0087192A">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sidR="006D20C5">
        <w:rPr>
          <w:bCs/>
          <w:i/>
          <w:iCs/>
          <w:spacing w:val="2"/>
        </w:rPr>
        <w:t>Applicant</w:t>
      </w:r>
      <w:r w:rsidRPr="0024688E">
        <w:rPr>
          <w:bCs/>
          <w:i/>
          <w:iCs/>
          <w:spacing w:val="2"/>
        </w:rPr>
        <w:t xml:space="preserve">, </w:t>
      </w:r>
      <w:r>
        <w:rPr>
          <w:bCs/>
          <w:i/>
          <w:iCs/>
          <w:spacing w:val="2"/>
        </w:rPr>
        <w:t xml:space="preserve">and </w:t>
      </w:r>
      <w:r w:rsidRPr="0024688E">
        <w:rPr>
          <w:bCs/>
          <w:i/>
          <w:iCs/>
          <w:spacing w:val="2"/>
        </w:rPr>
        <w:t>each member of a Joint Venture]</w:t>
      </w:r>
    </w:p>
    <w:p w14:paraId="6BDAEA52" w14:textId="7D917E7F" w:rsidR="0087192A" w:rsidRPr="003261FD" w:rsidRDefault="006D20C5" w:rsidP="0087192A">
      <w:pPr>
        <w:spacing w:before="240"/>
        <w:jc w:val="right"/>
        <w:rPr>
          <w:bCs/>
          <w:i/>
          <w:iCs/>
          <w:color w:val="000000" w:themeColor="text1"/>
          <w:spacing w:val="2"/>
        </w:rPr>
      </w:pPr>
      <w:r w:rsidRPr="00C679D2">
        <w:rPr>
          <w:bCs/>
          <w:spacing w:val="2"/>
        </w:rPr>
        <w:t>Applicant</w:t>
      </w:r>
      <w:r w:rsidR="00B57E7D">
        <w:rPr>
          <w:bCs/>
          <w:spacing w:val="2"/>
        </w:rPr>
        <w:t>’s</w:t>
      </w:r>
      <w:r w:rsidR="0087192A" w:rsidRPr="00B57E7D">
        <w:rPr>
          <w:bCs/>
          <w:color w:val="000000" w:themeColor="text1"/>
          <w:spacing w:val="-2"/>
        </w:rPr>
        <w:t xml:space="preserve"> Name: </w:t>
      </w:r>
      <w:r w:rsidR="0087192A" w:rsidRPr="00C679D2">
        <w:rPr>
          <w:bCs/>
          <w:color w:val="000000" w:themeColor="text1"/>
        </w:rPr>
        <w:t>________________</w:t>
      </w:r>
      <w:r w:rsidR="0087192A" w:rsidRPr="00C679D2">
        <w:rPr>
          <w:bCs/>
          <w:color w:val="000000" w:themeColor="text1"/>
        </w:rPr>
        <w:br/>
      </w:r>
      <w:r w:rsidR="0087192A" w:rsidRPr="00B57E7D">
        <w:rPr>
          <w:bCs/>
          <w:color w:val="000000" w:themeColor="text1"/>
          <w:spacing w:val="-2"/>
        </w:rPr>
        <w:t xml:space="preserve">Date: </w:t>
      </w:r>
      <w:r w:rsidR="0087192A" w:rsidRPr="00C679D2">
        <w:rPr>
          <w:bCs/>
          <w:color w:val="000000" w:themeColor="text1"/>
          <w:spacing w:val="2"/>
        </w:rPr>
        <w:t>___________________</w:t>
      </w:r>
      <w:r w:rsidR="0087192A" w:rsidRPr="00C679D2">
        <w:rPr>
          <w:bCs/>
          <w:color w:val="000000" w:themeColor="text1"/>
          <w:spacing w:val="2"/>
        </w:rPr>
        <w:br/>
      </w:r>
      <w:r w:rsidRPr="00C679D2">
        <w:rPr>
          <w:bCs/>
          <w:spacing w:val="2"/>
        </w:rPr>
        <w:t>Applicant</w:t>
      </w:r>
      <w:r w:rsidR="009C558A">
        <w:rPr>
          <w:bCs/>
          <w:spacing w:val="2"/>
        </w:rPr>
        <w:t>’s</w:t>
      </w:r>
      <w:r w:rsidR="0087192A" w:rsidRPr="00B57E7D">
        <w:rPr>
          <w:bCs/>
          <w:color w:val="000000" w:themeColor="text1"/>
          <w:spacing w:val="-2"/>
        </w:rPr>
        <w:t xml:space="preserve"> JV Member Name: </w:t>
      </w:r>
      <w:r w:rsidR="0087192A" w:rsidRPr="00C679D2">
        <w:rPr>
          <w:bCs/>
          <w:color w:val="000000" w:themeColor="text1"/>
        </w:rPr>
        <w:t>__________________</w:t>
      </w:r>
      <w:r w:rsidR="0087192A" w:rsidRPr="00C679D2">
        <w:rPr>
          <w:bCs/>
          <w:color w:val="000000" w:themeColor="text1"/>
        </w:rPr>
        <w:br/>
      </w:r>
      <w:r w:rsidR="00252121">
        <w:rPr>
          <w:bCs/>
          <w:color w:val="000000" w:themeColor="text1"/>
          <w:spacing w:val="-2"/>
        </w:rPr>
        <w:t>ISD</w:t>
      </w:r>
      <w:r w:rsidR="0087192A" w:rsidRPr="00B57E7D">
        <w:rPr>
          <w:bCs/>
          <w:color w:val="000000" w:themeColor="text1"/>
          <w:spacing w:val="-2"/>
        </w:rPr>
        <w:t xml:space="preserve"> No. and title:</w:t>
      </w:r>
      <w:r w:rsidR="0087192A" w:rsidRPr="003261FD">
        <w:rPr>
          <w:bCs/>
          <w:color w:val="000000" w:themeColor="text1"/>
          <w:spacing w:val="-2"/>
        </w:rPr>
        <w:t xml:space="preserve"> </w:t>
      </w:r>
      <w:r w:rsidR="0087192A" w:rsidRPr="003261FD">
        <w:rPr>
          <w:bCs/>
          <w:i/>
          <w:iCs/>
          <w:color w:val="000000" w:themeColor="text1"/>
          <w:spacing w:val="2"/>
        </w:rPr>
        <w:t>_____________________</w:t>
      </w:r>
    </w:p>
    <w:p w14:paraId="485C49E5" w14:textId="77777777" w:rsidR="0087192A" w:rsidRPr="003261FD" w:rsidRDefault="0087192A" w:rsidP="0087192A">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78BA4A5" w14:textId="77777777" w:rsidR="0087192A" w:rsidRPr="003C161C" w:rsidRDefault="0087192A" w:rsidP="0087192A">
      <w:pPr>
        <w:spacing w:before="40" w:after="40"/>
        <w:rPr>
          <w:bCs/>
          <w:color w:val="000000" w:themeColor="text1"/>
          <w:spacing w:val="6"/>
          <w:sz w:val="46"/>
          <w:szCs w:val="46"/>
        </w:rPr>
      </w:pPr>
      <w:r>
        <w:rPr>
          <w:b/>
          <w:bCs/>
          <w:color w:val="000000" w:themeColor="text1"/>
          <w:spacing w:val="6"/>
          <w:sz w:val="46"/>
          <w:szCs w:val="46"/>
        </w:rPr>
        <w:tab/>
      </w:r>
    </w:p>
    <w:p w14:paraId="6338083C" w14:textId="142826C6" w:rsidR="0087192A" w:rsidRPr="003C161C" w:rsidRDefault="0087192A" w:rsidP="0087192A">
      <w:pPr>
        <w:pStyle w:val="ListParagraph"/>
        <w:widowControl/>
        <w:numPr>
          <w:ilvl w:val="3"/>
          <w:numId w:val="49"/>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4.2 (</w:t>
      </w:r>
      <w:r w:rsidR="008A1F93">
        <w:rPr>
          <w:bCs/>
          <w:color w:val="000000" w:themeColor="text1"/>
          <w:spacing w:val="4"/>
        </w:rPr>
        <w:t>c</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87192A" w:rsidRPr="003261FD" w14:paraId="62B25D24"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7A0CBC5" w14:textId="77777777" w:rsidR="0087192A" w:rsidRPr="003C161C" w:rsidRDefault="0087192A" w:rsidP="005823C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EB64CEF" w14:textId="77777777" w:rsidR="0087192A" w:rsidRPr="003261FD" w:rsidRDefault="0087192A" w:rsidP="005823CC">
            <w:pPr>
              <w:spacing w:before="40" w:after="40"/>
              <w:ind w:left="284"/>
              <w:rPr>
                <w:bCs/>
                <w:i/>
                <w:iCs/>
                <w:color w:val="000000" w:themeColor="text1"/>
                <w:spacing w:val="2"/>
                <w:sz w:val="22"/>
                <w:szCs w:val="22"/>
              </w:rPr>
            </w:pPr>
          </w:p>
        </w:tc>
      </w:tr>
      <w:tr w:rsidR="0087192A" w:rsidRPr="003261FD" w14:paraId="0CAFD3CB" w14:textId="77777777" w:rsidTr="005823C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AC12B4" w14:textId="77777777" w:rsidR="0087192A" w:rsidRPr="003C161C" w:rsidRDefault="0087192A" w:rsidP="005823C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756816C"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6248207F"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05CD821"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4DC4B79"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2DB92566" w14:textId="77777777" w:rsidTr="005823C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413832E"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7B9C236B" w14:textId="77777777" w:rsidR="0087192A" w:rsidRPr="003C161C" w:rsidRDefault="0087192A" w:rsidP="005823C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007CA6A" w14:textId="77777777" w:rsidR="0087192A" w:rsidRPr="003261FD" w:rsidRDefault="0087192A" w:rsidP="005823CC">
            <w:pPr>
              <w:spacing w:before="40" w:after="40"/>
              <w:ind w:right="250"/>
              <w:jc w:val="center"/>
              <w:rPr>
                <w:bCs/>
                <w:color w:val="000000" w:themeColor="text1"/>
                <w:spacing w:val="-4"/>
              </w:rPr>
            </w:pPr>
            <w:r w:rsidRPr="003261FD">
              <w:rPr>
                <w:bCs/>
                <w:color w:val="000000" w:themeColor="text1"/>
                <w:spacing w:val="-4"/>
              </w:rPr>
              <w:t>Prime Contractor</w:t>
            </w:r>
          </w:p>
          <w:p w14:paraId="35ED18CE"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3DD5792" w14:textId="77777777" w:rsidR="0087192A" w:rsidRPr="003261FD" w:rsidRDefault="0087192A" w:rsidP="005823C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D7579D8"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ED02C55" w14:textId="77777777" w:rsidR="0087192A" w:rsidRPr="003261FD" w:rsidRDefault="0087192A" w:rsidP="005823CC">
            <w:pPr>
              <w:spacing w:before="40" w:after="40"/>
              <w:jc w:val="center"/>
              <w:rPr>
                <w:bCs/>
                <w:color w:val="000000" w:themeColor="text1"/>
                <w:spacing w:val="-4"/>
              </w:rPr>
            </w:pPr>
            <w:r w:rsidRPr="003261FD">
              <w:rPr>
                <w:bCs/>
                <w:color w:val="000000" w:themeColor="text1"/>
                <w:spacing w:val="-4"/>
              </w:rPr>
              <w:t>Management Contractor</w:t>
            </w:r>
          </w:p>
          <w:p w14:paraId="7341A30D"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8191253" w14:textId="77777777" w:rsidR="0087192A" w:rsidRPr="003261FD" w:rsidRDefault="0087192A" w:rsidP="005823C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4E0C382"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87192A" w:rsidRPr="003261FD" w14:paraId="49F13FBC"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32DC855C"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0F4E2F4" w14:textId="77777777" w:rsidR="0087192A" w:rsidRPr="003261FD" w:rsidRDefault="0087192A" w:rsidP="005823C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DB37DE2" w14:textId="77777777" w:rsidR="0087192A" w:rsidRPr="003261FD" w:rsidRDefault="0087192A" w:rsidP="005823C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87192A" w:rsidRPr="003261FD" w14:paraId="67C6EBA4"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4726FA12"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3D545829" w14:textId="77777777" w:rsidR="0087192A" w:rsidRPr="003261FD" w:rsidRDefault="0087192A" w:rsidP="005823CC">
            <w:pPr>
              <w:spacing w:before="40" w:after="40"/>
              <w:ind w:left="31" w:right="67"/>
              <w:rPr>
                <w:bCs/>
                <w:color w:val="000000" w:themeColor="text1"/>
                <w:spacing w:val="-2"/>
                <w:sz w:val="22"/>
                <w:szCs w:val="22"/>
              </w:rPr>
            </w:pPr>
          </w:p>
        </w:tc>
      </w:tr>
    </w:tbl>
    <w:p w14:paraId="554AEF1C" w14:textId="1822BE71"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w:t>
      </w:r>
      <w:r w:rsidR="008A1F93">
        <w:rPr>
          <w:bCs/>
          <w:color w:val="000000" w:themeColor="text1"/>
          <w:spacing w:val="4"/>
        </w:rPr>
        <w:t>c</w:t>
      </w:r>
      <w:r w:rsidRPr="003C161C">
        <w:rPr>
          <w:bCs/>
          <w:color w:val="000000" w:themeColor="text1"/>
          <w:spacing w:val="4"/>
        </w:rPr>
        <w:t xml:space="preserve">): </w:t>
      </w:r>
      <w:r w:rsidRPr="003C161C">
        <w:rPr>
          <w:bCs/>
          <w:i/>
          <w:iCs/>
          <w:color w:val="000000" w:themeColor="text1"/>
          <w:spacing w:val="2"/>
        </w:rPr>
        <w:t>______________________</w:t>
      </w:r>
    </w:p>
    <w:p w14:paraId="36C3DAAA" w14:textId="3AB9C3F6"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w:t>
      </w:r>
      <w:r w:rsidR="008A1F93">
        <w:rPr>
          <w:bCs/>
          <w:color w:val="000000" w:themeColor="text1"/>
          <w:spacing w:val="4"/>
        </w:rPr>
        <w:t>c</w:t>
      </w:r>
      <w:r w:rsidRPr="003C161C">
        <w:rPr>
          <w:bCs/>
          <w:color w:val="000000" w:themeColor="text1"/>
          <w:spacing w:val="4"/>
        </w:rPr>
        <w:t xml:space="preserve">): </w:t>
      </w:r>
      <w:r w:rsidRPr="003C161C">
        <w:rPr>
          <w:bCs/>
          <w:i/>
          <w:iCs/>
          <w:color w:val="000000" w:themeColor="text1"/>
          <w:spacing w:val="2"/>
        </w:rPr>
        <w:t>______________________</w:t>
      </w:r>
    </w:p>
    <w:p w14:paraId="12A88F44" w14:textId="77777777" w:rsidR="00895847" w:rsidRPr="00936C2F" w:rsidRDefault="0087192A" w:rsidP="0087192A">
      <w:pPr>
        <w:jc w:val="center"/>
        <w:rPr>
          <w:b/>
          <w:sz w:val="32"/>
          <w:szCs w:val="32"/>
        </w:rPr>
      </w:pPr>
      <w:r w:rsidRPr="003C161C">
        <w:rPr>
          <w:bCs/>
          <w:color w:val="000000" w:themeColor="text1"/>
          <w:spacing w:val="4"/>
        </w:rPr>
        <w:t>…</w:t>
      </w:r>
      <w:r w:rsidR="00895847" w:rsidRPr="00936C2F">
        <w:rPr>
          <w:b/>
          <w:sz w:val="32"/>
        </w:rPr>
        <w:br w:type="page"/>
      </w:r>
    </w:p>
    <w:p w14:paraId="2269C2E7" w14:textId="1E92E59E" w:rsidR="00895847" w:rsidRPr="00936C2F" w:rsidRDefault="00895847" w:rsidP="008931DF">
      <w:pPr>
        <w:pStyle w:val="Section4heading"/>
        <w:ind w:left="720"/>
      </w:pPr>
      <w:bookmarkStart w:id="155" w:name="_Toc136012679"/>
      <w:r w:rsidRPr="008931DF">
        <w:lastRenderedPageBreak/>
        <w:t>Table 2-PM</w:t>
      </w:r>
      <w:r w:rsidR="00097B23" w:rsidRPr="008931DF">
        <w:br/>
      </w:r>
      <w:r w:rsidRPr="00936C2F">
        <w:t>Contract / Project Management Capability</w:t>
      </w:r>
      <w:bookmarkEnd w:id="155"/>
    </w:p>
    <w:p w14:paraId="4E66C9BF" w14:textId="77777777" w:rsidR="00895847" w:rsidRPr="00A03B8E" w:rsidRDefault="00895847" w:rsidP="00A03B8E">
      <w:pPr>
        <w:rPr>
          <w:i/>
        </w:rPr>
      </w:pPr>
    </w:p>
    <w:p w14:paraId="58567635" w14:textId="77777777" w:rsidR="00895847" w:rsidRPr="00A03B8E" w:rsidRDefault="00895847" w:rsidP="00736211">
      <w:pPr>
        <w:jc w:val="both"/>
        <w:rPr>
          <w:i/>
        </w:rPr>
      </w:pPr>
    </w:p>
    <w:p w14:paraId="0801B695" w14:textId="77777777" w:rsidR="00895847" w:rsidRPr="00936C2F" w:rsidRDefault="00895847" w:rsidP="00895847">
      <w:pPr>
        <w:widowControl/>
        <w:autoSpaceDE/>
        <w:autoSpaceDN/>
      </w:pPr>
    </w:p>
    <w:p w14:paraId="44C6381D" w14:textId="77777777" w:rsidR="00895847" w:rsidRPr="00936C2F" w:rsidRDefault="00895847" w:rsidP="00895847">
      <w:pPr>
        <w:widowControl/>
        <w:autoSpaceDE/>
        <w:autoSpaceDN/>
      </w:pPr>
      <w:r w:rsidRPr="00936C2F">
        <w:br w:type="page"/>
      </w:r>
    </w:p>
    <w:p w14:paraId="1AC0AD92" w14:textId="47A36C55" w:rsidR="00895847" w:rsidRPr="00936C2F" w:rsidRDefault="00895847" w:rsidP="008931DF">
      <w:pPr>
        <w:pStyle w:val="Section4heading"/>
        <w:ind w:left="720"/>
      </w:pPr>
      <w:bookmarkStart w:id="156" w:name="_Toc136012680"/>
      <w:r w:rsidRPr="008931DF">
        <w:lastRenderedPageBreak/>
        <w:t xml:space="preserve">Table 2-ER </w:t>
      </w:r>
      <w:r w:rsidR="00097B23" w:rsidRPr="008931DF">
        <w:br/>
      </w:r>
      <w:r w:rsidRPr="00936C2F">
        <w:t>Understanding of the Employer’s Requirement</w:t>
      </w:r>
      <w:bookmarkEnd w:id="156"/>
    </w:p>
    <w:p w14:paraId="0CFBA3C8" w14:textId="5AB0A24B" w:rsidR="004C21D5" w:rsidRDefault="004C21D5">
      <w:pPr>
        <w:widowControl/>
        <w:autoSpaceDE/>
        <w:autoSpaceDN/>
        <w:rPr>
          <w:i/>
        </w:rPr>
      </w:pPr>
      <w:r>
        <w:rPr>
          <w:b/>
          <w:i/>
        </w:rPr>
        <w:br w:type="page"/>
      </w:r>
    </w:p>
    <w:p w14:paraId="3EF1A0CA" w14:textId="77777777" w:rsidR="003D3AA0" w:rsidRPr="008278A7" w:rsidRDefault="003D3AA0" w:rsidP="003D3AA0">
      <w:pPr>
        <w:pStyle w:val="Section4heading"/>
        <w:ind w:left="720"/>
      </w:pPr>
      <w:bookmarkStart w:id="157" w:name="_Toc123824330"/>
      <w:bookmarkStart w:id="158" w:name="_Toc136012681"/>
      <w:r w:rsidRPr="00140959">
        <w:lastRenderedPageBreak/>
        <w:t xml:space="preserve">Table 2-SP </w:t>
      </w:r>
      <w:r>
        <w:br/>
      </w:r>
      <w:bookmarkStart w:id="159" w:name="_Toc75261164"/>
      <w:r w:rsidRPr="008278A7">
        <w:t>Sustainable Procurement</w:t>
      </w:r>
      <w:bookmarkEnd w:id="157"/>
      <w:bookmarkEnd w:id="158"/>
      <w:bookmarkEnd w:id="159"/>
    </w:p>
    <w:p w14:paraId="56B24776" w14:textId="77777777" w:rsidR="003D3AA0" w:rsidRDefault="003D3AA0" w:rsidP="003D3AA0">
      <w:pPr>
        <w:rPr>
          <w:i/>
        </w:rPr>
      </w:pPr>
      <w:bookmarkStart w:id="160" w:name="_Toc454905426"/>
      <w:r w:rsidRPr="008278A7">
        <w:rPr>
          <w:i/>
        </w:rPr>
        <w:t>The applicant shall demonstrate capability in Sustainable Procurement in accordance with Table 2</w:t>
      </w:r>
      <w:bookmarkEnd w:id="160"/>
    </w:p>
    <w:p w14:paraId="106C7128" w14:textId="77777777" w:rsidR="003D3AA0" w:rsidRDefault="003D3AA0" w:rsidP="003D3AA0">
      <w:pPr>
        <w:jc w:val="center"/>
        <w:rPr>
          <w:b/>
          <w:sz w:val="32"/>
          <w:szCs w:val="32"/>
        </w:rPr>
      </w:pPr>
      <w:r>
        <w:rPr>
          <w:b/>
          <w:sz w:val="32"/>
          <w:szCs w:val="32"/>
        </w:rPr>
        <w:br w:type="page"/>
      </w:r>
    </w:p>
    <w:p w14:paraId="2B3DC59A" w14:textId="77777777" w:rsidR="003D3AA0" w:rsidRDefault="003D3AA0" w:rsidP="003D3AA0">
      <w:pPr>
        <w:jc w:val="center"/>
        <w:rPr>
          <w:b/>
          <w:sz w:val="32"/>
          <w:szCs w:val="32"/>
        </w:rPr>
      </w:pPr>
    </w:p>
    <w:p w14:paraId="7BD27604" w14:textId="77777777" w:rsidR="003D3AA0" w:rsidRPr="00140959" w:rsidRDefault="003D3AA0" w:rsidP="003D3AA0">
      <w:pPr>
        <w:pStyle w:val="Section4heading"/>
        <w:ind w:left="720"/>
      </w:pPr>
      <w:bookmarkStart w:id="161" w:name="_Toc123824331"/>
      <w:bookmarkStart w:id="162" w:name="_Toc136012682"/>
      <w:r w:rsidRPr="00140959">
        <w:t>Table 2-CS</w:t>
      </w:r>
      <w:r>
        <w:br/>
      </w:r>
      <w:r w:rsidRPr="00140959">
        <w:t>Cyber Security Requirement</w:t>
      </w:r>
      <w:bookmarkEnd w:id="161"/>
      <w:bookmarkEnd w:id="162"/>
    </w:p>
    <w:p w14:paraId="540665D2" w14:textId="77777777" w:rsidR="003D3AA0" w:rsidRDefault="003D3AA0" w:rsidP="003D3AA0">
      <w:pPr>
        <w:rPr>
          <w:i/>
        </w:rPr>
      </w:pPr>
    </w:p>
    <w:p w14:paraId="147D1890" w14:textId="77777777" w:rsidR="003D3AA0" w:rsidRPr="00795DC5" w:rsidRDefault="003D3AA0" w:rsidP="003D3AA0">
      <w:pPr>
        <w:rPr>
          <w:i/>
        </w:rPr>
      </w:pPr>
      <w:r>
        <w:rPr>
          <w:i/>
        </w:rPr>
        <w:t xml:space="preserve">The Applicant shall </w:t>
      </w:r>
      <w:r w:rsidRPr="00795DC5">
        <w:rPr>
          <w:i/>
        </w:rPr>
        <w:t>demonstrate</w:t>
      </w:r>
      <w:r>
        <w:rPr>
          <w:i/>
        </w:rPr>
        <w:t xml:space="preserve"> capability in managing Cyber security risks in accordance with Table 2. </w:t>
      </w:r>
    </w:p>
    <w:p w14:paraId="454EF309" w14:textId="77777777" w:rsidR="00895847" w:rsidRDefault="00895847" w:rsidP="00895847">
      <w:pPr>
        <w:pStyle w:val="Section4heading"/>
        <w:tabs>
          <w:tab w:val="clear" w:pos="8748"/>
        </w:tabs>
        <w:rPr>
          <w:b w:val="0"/>
          <w:i/>
          <w:sz w:val="24"/>
        </w:rPr>
      </w:pPr>
    </w:p>
    <w:p w14:paraId="2CC6F544" w14:textId="77777777" w:rsidR="00736211" w:rsidRPr="00736211" w:rsidRDefault="00736211" w:rsidP="00736211">
      <w:pPr>
        <w:sectPr w:rsidR="00736211" w:rsidRPr="00736211" w:rsidSect="00D41548">
          <w:headerReference w:type="even" r:id="rId44"/>
          <w:headerReference w:type="default" r:id="rId45"/>
          <w:headerReference w:type="first" r:id="rId46"/>
          <w:footnotePr>
            <w:numRestart w:val="eachSect"/>
          </w:footnotePr>
          <w:pgSz w:w="12240" w:h="15840"/>
          <w:pgMar w:top="1440" w:right="1800" w:bottom="1440" w:left="1440" w:header="720" w:footer="720" w:gutter="0"/>
          <w:cols w:space="720"/>
          <w:noEndnote/>
          <w:titlePg/>
        </w:sectPr>
      </w:pPr>
    </w:p>
    <w:p w14:paraId="67BC01B9" w14:textId="77777777" w:rsidR="00895847" w:rsidRPr="00936C2F" w:rsidRDefault="00895847" w:rsidP="00895847">
      <w:pPr>
        <w:pStyle w:val="Header1"/>
        <w:spacing w:after="240"/>
      </w:pPr>
      <w:bookmarkStart w:id="163" w:name="_Hlt108930954"/>
      <w:bookmarkStart w:id="164" w:name="_Hlt167612674"/>
      <w:bookmarkStart w:id="165" w:name="_Hlt167691577"/>
      <w:bookmarkStart w:id="166" w:name="_Toc108425177"/>
      <w:bookmarkStart w:id="167" w:name="_Toc451353732"/>
      <w:bookmarkStart w:id="168" w:name="_Toc136012738"/>
      <w:bookmarkEnd w:id="163"/>
      <w:bookmarkEnd w:id="164"/>
      <w:bookmarkEnd w:id="165"/>
      <w:r w:rsidRPr="00936C2F">
        <w:lastRenderedPageBreak/>
        <w:t>Section V - Eligible Countries</w:t>
      </w:r>
      <w:bookmarkEnd w:id="166"/>
      <w:bookmarkEnd w:id="167"/>
      <w:bookmarkEnd w:id="168"/>
    </w:p>
    <w:p w14:paraId="329B161C" w14:textId="77777777" w:rsidR="00895847" w:rsidRPr="00936C2F" w:rsidRDefault="00895847" w:rsidP="00736211">
      <w:pPr>
        <w:spacing w:before="144" w:line="276" w:lineRule="exact"/>
        <w:jc w:val="center"/>
        <w:rPr>
          <w:b/>
          <w:bCs/>
          <w:spacing w:val="-7"/>
        </w:rPr>
      </w:pPr>
      <w:r w:rsidRPr="00936C2F">
        <w:rPr>
          <w:b/>
          <w:bCs/>
          <w:spacing w:val="-7"/>
        </w:rPr>
        <w:t>Eligibility for the Provision of Goods, Works and Services in Bank-Financed</w:t>
      </w:r>
      <w:r w:rsidR="00736211">
        <w:rPr>
          <w:b/>
          <w:bCs/>
          <w:spacing w:val="-7"/>
        </w:rPr>
        <w:t xml:space="preserve"> </w:t>
      </w:r>
      <w:r w:rsidRPr="00936C2F">
        <w:rPr>
          <w:b/>
          <w:bCs/>
          <w:spacing w:val="-7"/>
        </w:rPr>
        <w:t>Procurement</w:t>
      </w:r>
    </w:p>
    <w:p w14:paraId="02AC0C56" w14:textId="77777777" w:rsidR="00895847" w:rsidRPr="00936C2F" w:rsidRDefault="00895847" w:rsidP="00895847">
      <w:pPr>
        <w:jc w:val="both"/>
        <w:rPr>
          <w:spacing w:val="-2"/>
        </w:rPr>
      </w:pPr>
    </w:p>
    <w:p w14:paraId="1D6202C1" w14:textId="77777777"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14:paraId="541072D7" w14:textId="77777777"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14:paraId="161292F3" w14:textId="77777777" w:rsidR="00895847" w:rsidRDefault="00895847" w:rsidP="00A03B8E">
      <w:pPr>
        <w:spacing w:line="468" w:lineRule="atLeast"/>
        <w:ind w:left="540"/>
        <w:rPr>
          <w:i/>
          <w:iCs/>
          <w:spacing w:val="-4"/>
        </w:rPr>
      </w:pPr>
      <w:r w:rsidRPr="00936C2F">
        <w:rPr>
          <w:spacing w:val="-7"/>
        </w:rPr>
        <w:t>Under ITA 5.1 (b)</w:t>
      </w:r>
      <w:r w:rsidRPr="00936C2F">
        <w:rPr>
          <w:i/>
          <w:iCs/>
          <w:spacing w:val="-4"/>
        </w:rPr>
        <w:t xml:space="preserve"> [list the countries or state “none”]</w:t>
      </w:r>
      <w:bookmarkStart w:id="169" w:name="_Hlt108930957"/>
      <w:bookmarkStart w:id="170" w:name="_Toc108425179"/>
      <w:bookmarkEnd w:id="169"/>
    </w:p>
    <w:p w14:paraId="619C3CE2" w14:textId="77777777" w:rsidR="00736211" w:rsidRDefault="00736211" w:rsidP="00A03B8E">
      <w:pPr>
        <w:spacing w:line="468" w:lineRule="atLeast"/>
        <w:ind w:left="540"/>
        <w:rPr>
          <w:i/>
          <w:iCs/>
          <w:spacing w:val="-4"/>
        </w:rPr>
      </w:pPr>
    </w:p>
    <w:p w14:paraId="41D88451" w14:textId="77777777" w:rsidR="00736211" w:rsidRPr="00936C2F" w:rsidRDefault="00736211" w:rsidP="00A03B8E">
      <w:pPr>
        <w:spacing w:line="468" w:lineRule="atLeast"/>
        <w:ind w:left="540"/>
        <w:sectPr w:rsidR="00736211" w:rsidRPr="00936C2F" w:rsidSect="00DD20C5">
          <w:headerReference w:type="first" r:id="rId47"/>
          <w:footnotePr>
            <w:numRestart w:val="eachSect"/>
          </w:footnotePr>
          <w:pgSz w:w="12240" w:h="15840"/>
          <w:pgMar w:top="1440" w:right="1440" w:bottom="1440" w:left="1440" w:header="720" w:footer="720" w:gutter="0"/>
          <w:cols w:space="720"/>
          <w:noEndnote/>
          <w:titlePg/>
        </w:sectPr>
      </w:pPr>
    </w:p>
    <w:p w14:paraId="2A58E594" w14:textId="77777777" w:rsidR="00895847" w:rsidRPr="00936C2F" w:rsidRDefault="0005122B" w:rsidP="00895847">
      <w:pPr>
        <w:pStyle w:val="Header1"/>
        <w:spacing w:after="240"/>
      </w:pPr>
      <w:bookmarkStart w:id="171" w:name="_Toc437867809"/>
      <w:bookmarkStart w:id="172" w:name="_Toc451353733"/>
      <w:bookmarkStart w:id="173" w:name="_Toc136012739"/>
      <w:bookmarkStart w:id="174" w:name="_Toc347227544"/>
      <w:r>
        <w:lastRenderedPageBreak/>
        <w:t>Section VI -</w:t>
      </w:r>
      <w:r w:rsidR="00895847" w:rsidRPr="00936C2F">
        <w:t xml:space="preserve"> </w:t>
      </w:r>
      <w:bookmarkEnd w:id="171"/>
      <w:r w:rsidR="00895847" w:rsidRPr="00936C2F">
        <w:t>Fraud and Corruption</w:t>
      </w:r>
      <w:bookmarkEnd w:id="172"/>
      <w:bookmarkEnd w:id="173"/>
    </w:p>
    <w:bookmarkEnd w:id="174"/>
    <w:p w14:paraId="2F6C238D" w14:textId="77777777"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14:paraId="629CA852" w14:textId="77777777" w:rsidR="00C339A6" w:rsidRPr="00936C2F" w:rsidRDefault="00C339A6" w:rsidP="00C339A6">
      <w:pPr>
        <w:jc w:val="center"/>
        <w:rPr>
          <w:b/>
          <w:sz w:val="28"/>
          <w:szCs w:val="28"/>
        </w:rPr>
      </w:pPr>
    </w:p>
    <w:p w14:paraId="2EF2324C"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14:paraId="1C8065A7" w14:textId="77777777"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14:paraId="04C87B8F"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14:paraId="1A38BFCB"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E2293FC" w14:textId="77777777" w:rsidR="00C339A6" w:rsidRPr="00936C2F" w:rsidRDefault="00C339A6" w:rsidP="00C339A6">
      <w:pPr>
        <w:pStyle w:val="ListParagraph"/>
        <w:adjustRightInd w:val="0"/>
        <w:spacing w:after="120"/>
        <w:ind w:left="360"/>
        <w:jc w:val="both"/>
        <w:rPr>
          <w:rFonts w:eastAsiaTheme="minorHAnsi"/>
        </w:rPr>
      </w:pPr>
    </w:p>
    <w:p w14:paraId="5F93D7BA"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14:paraId="45C7E8B7"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14:paraId="21378EC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14:paraId="6B6CF0A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D5A509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14:paraId="1CD2F47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14:paraId="63FA69B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14:paraId="18B6EA40"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455F62"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14:paraId="4C690D0A"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5261BAF" w14:textId="77777777"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40F76">
        <w:rPr>
          <w:rFonts w:eastAsiaTheme="minorHAnsi"/>
          <w:color w:val="000000"/>
        </w:rPr>
        <w:t xml:space="preserve"> </w:t>
      </w:r>
      <w:r w:rsidRPr="00936C2F">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340F76">
        <w:rPr>
          <w:rFonts w:eastAsiaTheme="minorHAnsi"/>
          <w:color w:val="000000"/>
        </w:rPr>
        <w:t xml:space="preserve"> </w:t>
      </w:r>
      <w:r w:rsidRPr="00936C2F">
        <w:rPr>
          <w:rFonts w:eastAsiaTheme="minorHAnsi"/>
          <w:color w:val="000000"/>
        </w:rPr>
        <w:t xml:space="preserve">they knew of the practices; </w:t>
      </w:r>
    </w:p>
    <w:p w14:paraId="52010DB9"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8"/>
      </w:r>
      <w:r w:rsidRPr="00936C2F">
        <w:rPr>
          <w:rFonts w:eastAsiaTheme="minorHAnsi"/>
          <w:color w:val="000000"/>
        </w:rPr>
        <w:t xml:space="preserve"> (ii) to be a nominated</w:t>
      </w:r>
      <w:r w:rsidRPr="00936C2F">
        <w:rPr>
          <w:rStyle w:val="FootnoteReference"/>
          <w:rFonts w:eastAsiaTheme="minorHAnsi"/>
          <w:color w:val="000000"/>
        </w:rPr>
        <w:footnoteReference w:id="19"/>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D784382" w14:textId="4E44C54D" w:rsidR="00C339A6" w:rsidRPr="00936C2F" w:rsidRDefault="00C339A6" w:rsidP="00736211">
      <w:pPr>
        <w:pStyle w:val="ListParagraph"/>
        <w:widowControl/>
        <w:numPr>
          <w:ilvl w:val="0"/>
          <w:numId w:val="31"/>
        </w:numPr>
        <w:autoSpaceDE/>
        <w:autoSpaceDN/>
        <w:jc w:val="both"/>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w:t>
      </w:r>
      <w:r w:rsidR="003B3F31">
        <w:rPr>
          <w:rFonts w:eastAsiaTheme="minorHAnsi"/>
          <w:color w:val="000000"/>
        </w:rPr>
        <w:t>,</w:t>
      </w:r>
      <w:r w:rsidRPr="00936C2F">
        <w:rPr>
          <w:rFonts w:eastAsiaTheme="minorHAnsi"/>
          <w:color w:val="000000"/>
        </w:rPr>
        <w:t xml:space="preserve"> personnel, permit the Bank to inspect</w:t>
      </w:r>
      <w:r w:rsidRPr="00936C2F">
        <w:rPr>
          <w:rStyle w:val="FootnoteReference"/>
          <w:rFonts w:eastAsiaTheme="minorHAnsi"/>
          <w:color w:val="000000"/>
        </w:rPr>
        <w:footnoteReference w:id="20"/>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14:paraId="59C288C6" w14:textId="77777777" w:rsidR="00895847" w:rsidRDefault="00895847" w:rsidP="00895847">
      <w:pPr>
        <w:widowControl/>
        <w:autoSpaceDE/>
        <w:autoSpaceDN/>
        <w:rPr>
          <w:color w:val="000000" w:themeColor="text1"/>
        </w:rPr>
      </w:pPr>
    </w:p>
    <w:p w14:paraId="1705F6C3" w14:textId="77777777" w:rsidR="00736211" w:rsidRPr="00936C2F" w:rsidRDefault="00736211" w:rsidP="00895847">
      <w:pPr>
        <w:widowControl/>
        <w:autoSpaceDE/>
        <w:autoSpaceDN/>
        <w:rPr>
          <w:color w:val="000000" w:themeColor="text1"/>
        </w:rPr>
        <w:sectPr w:rsidR="00736211" w:rsidRPr="00936C2F" w:rsidSect="00895847">
          <w:headerReference w:type="even" r:id="rId48"/>
          <w:headerReference w:type="default" r:id="rId49"/>
          <w:headerReference w:type="first" r:id="rId50"/>
          <w:footnotePr>
            <w:numRestart w:val="eachSect"/>
          </w:footnotePr>
          <w:type w:val="oddPage"/>
          <w:pgSz w:w="12240" w:h="15840"/>
          <w:pgMar w:top="1440" w:right="1440" w:bottom="1440" w:left="1440" w:header="720" w:footer="720" w:gutter="0"/>
          <w:cols w:space="720"/>
          <w:noEndnote/>
          <w:titlePg/>
        </w:sectPr>
      </w:pPr>
    </w:p>
    <w:p w14:paraId="5AD860B8" w14:textId="77777777" w:rsidR="00895847" w:rsidRPr="00936C2F" w:rsidRDefault="00895847" w:rsidP="00895847">
      <w:pPr>
        <w:widowControl/>
        <w:autoSpaceDE/>
        <w:autoSpaceDN/>
        <w:rPr>
          <w:b/>
          <w:bCs/>
          <w:spacing w:val="4"/>
          <w:sz w:val="44"/>
          <w:szCs w:val="46"/>
        </w:rPr>
      </w:pPr>
    </w:p>
    <w:p w14:paraId="3A03506E" w14:textId="77777777" w:rsidR="00895847" w:rsidRPr="00936C2F" w:rsidRDefault="0005122B" w:rsidP="00895847">
      <w:pPr>
        <w:pStyle w:val="Part"/>
      </w:pPr>
      <w:bookmarkStart w:id="175" w:name="_Toc451353734"/>
      <w:bookmarkStart w:id="176" w:name="_Toc136012740"/>
      <w:r>
        <w:t xml:space="preserve">PART 2 – Employer’s </w:t>
      </w:r>
      <w:r w:rsidR="00895847" w:rsidRPr="00936C2F">
        <w:t>Requirements</w:t>
      </w:r>
      <w:bookmarkEnd w:id="175"/>
      <w:bookmarkEnd w:id="176"/>
    </w:p>
    <w:p w14:paraId="2C3160C8" w14:textId="77777777" w:rsidR="00895847" w:rsidRPr="00936C2F" w:rsidRDefault="00895847" w:rsidP="00895847">
      <w:pPr>
        <w:pStyle w:val="Style5"/>
        <w:spacing w:after="648" w:line="528" w:lineRule="exact"/>
        <w:sectPr w:rsidR="00895847" w:rsidRPr="00936C2F" w:rsidSect="00895847">
          <w:headerReference w:type="first" r:id="rId51"/>
          <w:footnotePr>
            <w:numRestart w:val="eachSect"/>
          </w:footnotePr>
          <w:type w:val="oddPage"/>
          <w:pgSz w:w="12240" w:h="15840"/>
          <w:pgMar w:top="1440" w:right="1440" w:bottom="1440" w:left="1440" w:header="720" w:footer="720" w:gutter="0"/>
          <w:cols w:space="720"/>
          <w:noEndnote/>
          <w:titlePg/>
        </w:sectPr>
      </w:pPr>
    </w:p>
    <w:p w14:paraId="7D5AA3CE" w14:textId="77777777" w:rsidR="00895847" w:rsidRPr="00936C2F" w:rsidRDefault="00895847" w:rsidP="00895847">
      <w:pPr>
        <w:pStyle w:val="Header1"/>
        <w:spacing w:after="240"/>
      </w:pPr>
      <w:bookmarkStart w:id="177" w:name="_Toc451353735"/>
      <w:bookmarkStart w:id="178" w:name="_Toc136012741"/>
      <w:r w:rsidRPr="00936C2F">
        <w:lastRenderedPageBreak/>
        <w:t xml:space="preserve">Section VII - Scope of </w:t>
      </w:r>
      <w:bookmarkEnd w:id="170"/>
      <w:r w:rsidRPr="00936C2F">
        <w:t>Employer’s Requirements</w:t>
      </w:r>
      <w:bookmarkEnd w:id="177"/>
      <w:bookmarkEnd w:id="178"/>
    </w:p>
    <w:p w14:paraId="194B1D29" w14:textId="77777777"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14:paraId="71AA632A" w14:textId="77777777" w:rsidR="00895847" w:rsidRPr="00936C2F" w:rsidRDefault="00895847" w:rsidP="00895847">
      <w:pPr>
        <w:pStyle w:val="Style5"/>
        <w:spacing w:line="468" w:lineRule="atLeast"/>
        <w:rPr>
          <w:b/>
          <w:bCs/>
          <w:spacing w:val="6"/>
          <w:sz w:val="30"/>
          <w:szCs w:val="30"/>
        </w:rPr>
      </w:pPr>
    </w:p>
    <w:p w14:paraId="717C37A8" w14:textId="10131CF4" w:rsidR="00D02D82" w:rsidRDefault="00895847">
      <w:pPr>
        <w:pStyle w:val="TOC1"/>
        <w:rPr>
          <w:rFonts w:asciiTheme="minorHAnsi" w:eastAsiaTheme="minorEastAsia" w:hAnsiTheme="minorHAnsi" w:cstheme="minorBidi"/>
          <w:b w:val="0"/>
          <w:sz w:val="22"/>
          <w:szCs w:val="22"/>
        </w:rPr>
      </w:pPr>
      <w:r w:rsidRPr="00936C2F">
        <w:rPr>
          <w:spacing w:val="-2"/>
        </w:rPr>
        <w:fldChar w:fldCharType="begin"/>
      </w:r>
      <w:r w:rsidRPr="00936C2F">
        <w:rPr>
          <w:spacing w:val="-2"/>
        </w:rPr>
        <w:instrText xml:space="preserve"> TOC \h \z \t "Section VI header,1" </w:instrText>
      </w:r>
      <w:r w:rsidRPr="00936C2F">
        <w:rPr>
          <w:spacing w:val="-2"/>
        </w:rPr>
        <w:fldChar w:fldCharType="separate"/>
      </w:r>
      <w:bookmarkStart w:id="179" w:name="_Hlt272412838"/>
      <w:bookmarkStart w:id="180" w:name="_Hlt167691589"/>
      <w:bookmarkStart w:id="181" w:name="_Hlt167612682"/>
      <w:bookmarkStart w:id="182" w:name="_Hlt108930965"/>
      <w:bookmarkEnd w:id="179"/>
      <w:bookmarkEnd w:id="180"/>
      <w:bookmarkEnd w:id="181"/>
      <w:bookmarkEnd w:id="182"/>
      <w:r w:rsidR="00D02D82" w:rsidRPr="00D4418A">
        <w:rPr>
          <w:rStyle w:val="Hyperlink"/>
        </w:rPr>
        <w:fldChar w:fldCharType="begin"/>
      </w:r>
      <w:r w:rsidR="00D02D82" w:rsidRPr="00D4418A">
        <w:rPr>
          <w:rStyle w:val="Hyperlink"/>
        </w:rPr>
        <w:instrText xml:space="preserve"> </w:instrText>
      </w:r>
      <w:r w:rsidR="00D02D82">
        <w:instrText>HYPERLINK \l "_Toc124431699"</w:instrText>
      </w:r>
      <w:r w:rsidR="00D02D82" w:rsidRPr="00D4418A">
        <w:rPr>
          <w:rStyle w:val="Hyperlink"/>
        </w:rPr>
        <w:instrText xml:space="preserve"> </w:instrText>
      </w:r>
      <w:r w:rsidR="00D02D82" w:rsidRPr="00D4418A">
        <w:rPr>
          <w:rStyle w:val="Hyperlink"/>
        </w:rPr>
      </w:r>
      <w:r w:rsidR="00D02D82" w:rsidRPr="00D4418A">
        <w:rPr>
          <w:rStyle w:val="Hyperlink"/>
        </w:rPr>
        <w:fldChar w:fldCharType="separate"/>
      </w:r>
      <w:r w:rsidR="00D02D82" w:rsidRPr="00D4418A">
        <w:rPr>
          <w:rStyle w:val="Hyperlink"/>
        </w:rPr>
        <w:t>1.</w:t>
      </w:r>
      <w:r w:rsidR="00D02D82">
        <w:rPr>
          <w:rFonts w:asciiTheme="minorHAnsi" w:eastAsiaTheme="minorEastAsia" w:hAnsiTheme="minorHAnsi" w:cstheme="minorBidi"/>
          <w:b w:val="0"/>
          <w:sz w:val="22"/>
          <w:szCs w:val="22"/>
        </w:rPr>
        <w:tab/>
      </w:r>
      <w:r w:rsidR="00D02D82" w:rsidRPr="00D4418A">
        <w:rPr>
          <w:rStyle w:val="Hyperlink"/>
        </w:rPr>
        <w:t>Description of the Works</w:t>
      </w:r>
      <w:r w:rsidR="00D02D82">
        <w:rPr>
          <w:webHidden/>
        </w:rPr>
        <w:tab/>
      </w:r>
      <w:r w:rsidR="00D02D82">
        <w:rPr>
          <w:webHidden/>
        </w:rPr>
        <w:fldChar w:fldCharType="begin"/>
      </w:r>
      <w:r w:rsidR="00D02D82">
        <w:rPr>
          <w:webHidden/>
        </w:rPr>
        <w:instrText xml:space="preserve"> PAGEREF _Toc124431699 \h </w:instrText>
      </w:r>
      <w:r w:rsidR="00D02D82">
        <w:rPr>
          <w:webHidden/>
        </w:rPr>
      </w:r>
      <w:r w:rsidR="00D02D82">
        <w:rPr>
          <w:webHidden/>
        </w:rPr>
        <w:fldChar w:fldCharType="separate"/>
      </w:r>
      <w:r w:rsidR="003B3F31">
        <w:rPr>
          <w:webHidden/>
        </w:rPr>
        <w:t>72</w:t>
      </w:r>
      <w:r w:rsidR="00D02D82">
        <w:rPr>
          <w:webHidden/>
        </w:rPr>
        <w:fldChar w:fldCharType="end"/>
      </w:r>
      <w:r w:rsidR="00D02D82" w:rsidRPr="00D4418A">
        <w:rPr>
          <w:rStyle w:val="Hyperlink"/>
        </w:rPr>
        <w:fldChar w:fldCharType="end"/>
      </w:r>
    </w:p>
    <w:p w14:paraId="45702E3A" w14:textId="0C491087" w:rsidR="00D02D82" w:rsidRDefault="000C1050">
      <w:pPr>
        <w:pStyle w:val="TOC1"/>
        <w:rPr>
          <w:rFonts w:asciiTheme="minorHAnsi" w:eastAsiaTheme="minorEastAsia" w:hAnsiTheme="minorHAnsi" w:cstheme="minorBidi"/>
          <w:b w:val="0"/>
          <w:sz w:val="22"/>
          <w:szCs w:val="22"/>
        </w:rPr>
      </w:pPr>
      <w:hyperlink w:anchor="_Toc124431700" w:history="1">
        <w:r w:rsidR="00D02D82" w:rsidRPr="00D4418A">
          <w:rPr>
            <w:rStyle w:val="Hyperlink"/>
          </w:rPr>
          <w:t>2.</w:t>
        </w:r>
        <w:r w:rsidR="00D02D82">
          <w:rPr>
            <w:rFonts w:asciiTheme="minorHAnsi" w:eastAsiaTheme="minorEastAsia" w:hAnsiTheme="minorHAnsi" w:cstheme="minorBidi"/>
            <w:b w:val="0"/>
            <w:sz w:val="22"/>
            <w:szCs w:val="22"/>
          </w:rPr>
          <w:tab/>
        </w:r>
        <w:r w:rsidR="00D02D82" w:rsidRPr="00D4418A">
          <w:rPr>
            <w:rStyle w:val="Hyperlink"/>
          </w:rPr>
          <w:t>Implementation Period</w:t>
        </w:r>
        <w:r w:rsidR="00D02D82">
          <w:rPr>
            <w:webHidden/>
          </w:rPr>
          <w:tab/>
        </w:r>
        <w:r w:rsidR="00D02D82">
          <w:rPr>
            <w:webHidden/>
          </w:rPr>
          <w:fldChar w:fldCharType="begin"/>
        </w:r>
        <w:r w:rsidR="00D02D82">
          <w:rPr>
            <w:webHidden/>
          </w:rPr>
          <w:instrText xml:space="preserve"> PAGEREF _Toc124431700 \h </w:instrText>
        </w:r>
        <w:r w:rsidR="00D02D82">
          <w:rPr>
            <w:webHidden/>
          </w:rPr>
        </w:r>
        <w:r w:rsidR="00D02D82">
          <w:rPr>
            <w:webHidden/>
          </w:rPr>
          <w:fldChar w:fldCharType="separate"/>
        </w:r>
        <w:r w:rsidR="003B3F31">
          <w:rPr>
            <w:webHidden/>
          </w:rPr>
          <w:t>73</w:t>
        </w:r>
        <w:r w:rsidR="00D02D82">
          <w:rPr>
            <w:webHidden/>
          </w:rPr>
          <w:fldChar w:fldCharType="end"/>
        </w:r>
      </w:hyperlink>
    </w:p>
    <w:p w14:paraId="7BAA4D32" w14:textId="7AD84F9D" w:rsidR="00D02D82" w:rsidRDefault="000C1050">
      <w:pPr>
        <w:pStyle w:val="TOC1"/>
        <w:rPr>
          <w:rFonts w:asciiTheme="minorHAnsi" w:eastAsiaTheme="minorEastAsia" w:hAnsiTheme="minorHAnsi" w:cstheme="minorBidi"/>
          <w:b w:val="0"/>
          <w:sz w:val="22"/>
          <w:szCs w:val="22"/>
        </w:rPr>
      </w:pPr>
      <w:hyperlink w:anchor="_Toc124431701" w:history="1">
        <w:r w:rsidR="00D02D82" w:rsidRPr="00D4418A">
          <w:rPr>
            <w:rStyle w:val="Hyperlink"/>
          </w:rPr>
          <w:t>3.</w:t>
        </w:r>
        <w:r w:rsidR="00D02D82">
          <w:rPr>
            <w:rFonts w:asciiTheme="minorHAnsi" w:eastAsiaTheme="minorEastAsia" w:hAnsiTheme="minorHAnsi" w:cstheme="minorBidi"/>
            <w:b w:val="0"/>
            <w:sz w:val="22"/>
            <w:szCs w:val="22"/>
          </w:rPr>
          <w:tab/>
        </w:r>
        <w:r w:rsidR="00D02D82" w:rsidRPr="00D4418A">
          <w:rPr>
            <w:rStyle w:val="Hyperlink"/>
          </w:rPr>
          <w:t>Site and Other Data</w:t>
        </w:r>
        <w:r w:rsidR="00D02D82">
          <w:rPr>
            <w:webHidden/>
          </w:rPr>
          <w:tab/>
        </w:r>
        <w:r w:rsidR="00D02D82">
          <w:rPr>
            <w:webHidden/>
          </w:rPr>
          <w:fldChar w:fldCharType="begin"/>
        </w:r>
        <w:r w:rsidR="00D02D82">
          <w:rPr>
            <w:webHidden/>
          </w:rPr>
          <w:instrText xml:space="preserve"> PAGEREF _Toc124431701 \h </w:instrText>
        </w:r>
        <w:r w:rsidR="00D02D82">
          <w:rPr>
            <w:webHidden/>
          </w:rPr>
        </w:r>
        <w:r w:rsidR="00D02D82">
          <w:rPr>
            <w:webHidden/>
          </w:rPr>
          <w:fldChar w:fldCharType="separate"/>
        </w:r>
        <w:r w:rsidR="003B3F31">
          <w:rPr>
            <w:webHidden/>
          </w:rPr>
          <w:t>74</w:t>
        </w:r>
        <w:r w:rsidR="00D02D82">
          <w:rPr>
            <w:webHidden/>
          </w:rPr>
          <w:fldChar w:fldCharType="end"/>
        </w:r>
      </w:hyperlink>
    </w:p>
    <w:p w14:paraId="4F60671B" w14:textId="3BE15348" w:rsidR="00D02D82" w:rsidRDefault="000C1050">
      <w:pPr>
        <w:pStyle w:val="TOC1"/>
        <w:rPr>
          <w:rFonts w:asciiTheme="minorHAnsi" w:eastAsiaTheme="minorEastAsia" w:hAnsiTheme="minorHAnsi" w:cstheme="minorBidi"/>
          <w:b w:val="0"/>
          <w:sz w:val="22"/>
          <w:szCs w:val="22"/>
        </w:rPr>
      </w:pPr>
      <w:hyperlink w:anchor="_Toc124431702" w:history="1">
        <w:r w:rsidR="00D02D82" w:rsidRPr="00D4418A">
          <w:rPr>
            <w:rStyle w:val="Hyperlink"/>
          </w:rPr>
          <w:t>4.</w:t>
        </w:r>
        <w:r w:rsidR="00D02D82">
          <w:rPr>
            <w:rFonts w:asciiTheme="minorHAnsi" w:eastAsiaTheme="minorEastAsia" w:hAnsiTheme="minorHAnsi" w:cstheme="minorBidi"/>
            <w:b w:val="0"/>
            <w:sz w:val="22"/>
            <w:szCs w:val="22"/>
          </w:rPr>
          <w:tab/>
        </w:r>
        <w:r w:rsidR="00D02D82" w:rsidRPr="00D4418A">
          <w:rPr>
            <w:rStyle w:val="Hyperlink"/>
          </w:rPr>
          <w:t>Environmental and Social (ES) Requirement</w:t>
        </w:r>
        <w:r w:rsidR="00D02D82">
          <w:rPr>
            <w:webHidden/>
          </w:rPr>
          <w:tab/>
        </w:r>
        <w:r w:rsidR="00D02D82">
          <w:rPr>
            <w:webHidden/>
          </w:rPr>
          <w:fldChar w:fldCharType="begin"/>
        </w:r>
        <w:r w:rsidR="00D02D82">
          <w:rPr>
            <w:webHidden/>
          </w:rPr>
          <w:instrText xml:space="preserve"> PAGEREF _Toc124431702 \h </w:instrText>
        </w:r>
        <w:r w:rsidR="00D02D82">
          <w:rPr>
            <w:webHidden/>
          </w:rPr>
        </w:r>
        <w:r w:rsidR="00D02D82">
          <w:rPr>
            <w:webHidden/>
          </w:rPr>
          <w:fldChar w:fldCharType="separate"/>
        </w:r>
        <w:r w:rsidR="003B3F31">
          <w:rPr>
            <w:webHidden/>
          </w:rPr>
          <w:t>75</w:t>
        </w:r>
        <w:r w:rsidR="00D02D82">
          <w:rPr>
            <w:webHidden/>
          </w:rPr>
          <w:fldChar w:fldCharType="end"/>
        </w:r>
      </w:hyperlink>
    </w:p>
    <w:p w14:paraId="555AC41D" w14:textId="44F3BD2A" w:rsidR="00895847" w:rsidRPr="00936C2F" w:rsidRDefault="00895847" w:rsidP="00895847">
      <w:pPr>
        <w:tabs>
          <w:tab w:val="left" w:leader="dot" w:pos="8604"/>
        </w:tabs>
        <w:spacing w:before="120" w:after="240"/>
        <w:rPr>
          <w:spacing w:val="-2"/>
        </w:rPr>
      </w:pPr>
      <w:r w:rsidRPr="00936C2F">
        <w:rPr>
          <w:spacing w:val="-2"/>
        </w:rPr>
        <w:fldChar w:fldCharType="end"/>
      </w:r>
      <w:bookmarkStart w:id="183" w:name="_Hlt144781985"/>
      <w:bookmarkEnd w:id="183"/>
    </w:p>
    <w:p w14:paraId="16226CF9" w14:textId="2619B961" w:rsidR="00895847" w:rsidRPr="00936C2F" w:rsidRDefault="00895847" w:rsidP="000E59D8">
      <w:pPr>
        <w:pStyle w:val="SectionVIheader"/>
        <w:numPr>
          <w:ilvl w:val="0"/>
          <w:numId w:val="58"/>
        </w:numPr>
      </w:pPr>
      <w:r w:rsidRPr="00936C2F">
        <w:br w:type="page"/>
      </w:r>
      <w:bookmarkStart w:id="184" w:name="_Toc124431699"/>
      <w:bookmarkStart w:id="185" w:name="_Toc451353239"/>
      <w:r w:rsidRPr="00936C2F">
        <w:lastRenderedPageBreak/>
        <w:t xml:space="preserve">Description of the </w:t>
      </w:r>
      <w:r w:rsidR="006F1DAF">
        <w:t>Works</w:t>
      </w:r>
      <w:bookmarkEnd w:id="184"/>
      <w:r w:rsidRPr="00936C2F">
        <w:t xml:space="preserve"> </w:t>
      </w:r>
      <w:bookmarkEnd w:id="185"/>
    </w:p>
    <w:p w14:paraId="41BB372B" w14:textId="77777777" w:rsidR="00895847" w:rsidRPr="00936C2F" w:rsidRDefault="00895847" w:rsidP="00D81EC4">
      <w:pPr>
        <w:rPr>
          <w:i/>
        </w:rPr>
      </w:pPr>
      <w:bookmarkStart w:id="186" w:name="_Toc451353175"/>
      <w:bookmarkStart w:id="187" w:name="_Toc451353240"/>
      <w:r w:rsidRPr="00936C2F">
        <w:rPr>
          <w:i/>
        </w:rPr>
        <w:t xml:space="preserve">[Insert a summary of the technical requirements </w:t>
      </w:r>
      <w:r w:rsidR="00712DBF">
        <w:rPr>
          <w:i/>
        </w:rPr>
        <w:t>such as</w:t>
      </w:r>
      <w:r w:rsidRPr="00936C2F">
        <w:rPr>
          <w:i/>
        </w:rPr>
        <w:t>:</w:t>
      </w:r>
    </w:p>
    <w:p w14:paraId="464034A1" w14:textId="77777777" w:rsidR="00D81EC4" w:rsidRPr="00936C2F" w:rsidRDefault="00D81EC4" w:rsidP="00D81EC4">
      <w:pPr>
        <w:rPr>
          <w:i/>
        </w:rPr>
      </w:pPr>
    </w:p>
    <w:p w14:paraId="282FCD52" w14:textId="495B66AC" w:rsidR="00EC406A" w:rsidRDefault="007A09A5" w:rsidP="00C679D2">
      <w:pPr>
        <w:pStyle w:val="ListParagraph"/>
        <w:numPr>
          <w:ilvl w:val="0"/>
          <w:numId w:val="22"/>
        </w:numPr>
        <w:spacing w:before="240" w:after="240"/>
        <w:contextualSpacing w:val="0"/>
        <w:rPr>
          <w:i/>
        </w:rPr>
      </w:pPr>
      <w:r>
        <w:rPr>
          <w:i/>
        </w:rPr>
        <w:t>Concise (and clear) d</w:t>
      </w:r>
      <w:r w:rsidR="00EC406A">
        <w:rPr>
          <w:i/>
        </w:rPr>
        <w:t>escription of the Works</w:t>
      </w:r>
    </w:p>
    <w:p w14:paraId="4CE48B8B" w14:textId="77777777" w:rsidR="00EC406A" w:rsidRPr="00936C2F" w:rsidRDefault="00EC406A" w:rsidP="00C679D2">
      <w:pPr>
        <w:pStyle w:val="ListParagraph"/>
        <w:numPr>
          <w:ilvl w:val="0"/>
          <w:numId w:val="22"/>
        </w:numPr>
        <w:spacing w:before="240" w:after="240"/>
        <w:contextualSpacing w:val="0"/>
        <w:rPr>
          <w:i/>
        </w:rPr>
      </w:pPr>
      <w:r w:rsidRPr="00936C2F">
        <w:rPr>
          <w:i/>
        </w:rPr>
        <w:t>Legal and Regulatory Requirements</w:t>
      </w:r>
    </w:p>
    <w:p w14:paraId="76CA3BA5" w14:textId="13336405" w:rsidR="00EC406A" w:rsidRPr="00936C2F" w:rsidRDefault="007A09A5" w:rsidP="00C679D2">
      <w:pPr>
        <w:pStyle w:val="ListParagraph"/>
        <w:numPr>
          <w:ilvl w:val="0"/>
          <w:numId w:val="22"/>
        </w:numPr>
        <w:spacing w:before="240" w:after="240"/>
        <w:contextualSpacing w:val="0"/>
        <w:rPr>
          <w:i/>
        </w:rPr>
      </w:pPr>
      <w:r>
        <w:rPr>
          <w:i/>
        </w:rPr>
        <w:t>Applicable f</w:t>
      </w:r>
      <w:r w:rsidR="00EC406A">
        <w:rPr>
          <w:i/>
        </w:rPr>
        <w:t>unctional</w:t>
      </w:r>
      <w:r w:rsidR="00EC406A" w:rsidRPr="00936C2F">
        <w:rPr>
          <w:i/>
        </w:rPr>
        <w:t xml:space="preserve"> and/or Performance Requirements</w:t>
      </w:r>
    </w:p>
    <w:p w14:paraId="475F1536" w14:textId="3590CC63" w:rsidR="00EC406A" w:rsidRDefault="00EC406A" w:rsidP="00C679D2">
      <w:pPr>
        <w:pStyle w:val="ListParagraph"/>
        <w:numPr>
          <w:ilvl w:val="0"/>
          <w:numId w:val="22"/>
        </w:numPr>
        <w:spacing w:before="240" w:after="240"/>
        <w:contextualSpacing w:val="0"/>
        <w:rPr>
          <w:i/>
        </w:rPr>
      </w:pPr>
      <w:r w:rsidRPr="00936C2F">
        <w:rPr>
          <w:i/>
        </w:rPr>
        <w:t>Quality Assurance Requirement</w:t>
      </w:r>
      <w:r w:rsidR="007A09A5">
        <w:rPr>
          <w:i/>
        </w:rPr>
        <w:t>s</w:t>
      </w:r>
    </w:p>
    <w:p w14:paraId="25BDA497" w14:textId="77777777" w:rsidR="00EC406A" w:rsidRPr="00936C2F" w:rsidRDefault="00EC406A" w:rsidP="00C679D2">
      <w:pPr>
        <w:pStyle w:val="ListParagraph"/>
        <w:numPr>
          <w:ilvl w:val="0"/>
          <w:numId w:val="22"/>
        </w:numPr>
        <w:spacing w:before="240" w:after="240"/>
        <w:contextualSpacing w:val="0"/>
        <w:rPr>
          <w:i/>
        </w:rPr>
      </w:pPr>
      <w:r>
        <w:rPr>
          <w:i/>
        </w:rPr>
        <w:t>Any other significant features</w:t>
      </w:r>
      <w:r w:rsidR="00FA3B9A">
        <w:rPr>
          <w:i/>
        </w:rPr>
        <w:t>]</w:t>
      </w:r>
    </w:p>
    <w:p w14:paraId="776004E0" w14:textId="77777777" w:rsidR="00895847" w:rsidRPr="00936C2F" w:rsidRDefault="00895847" w:rsidP="00895847">
      <w:pPr>
        <w:pStyle w:val="SectionVIheader"/>
        <w:rPr>
          <w:b w:val="0"/>
          <w:i/>
          <w:sz w:val="24"/>
        </w:rPr>
      </w:pPr>
    </w:p>
    <w:p w14:paraId="39A80547" w14:textId="77777777" w:rsidR="00895847" w:rsidRPr="00936C2F" w:rsidRDefault="00895847" w:rsidP="00895847">
      <w:pPr>
        <w:pStyle w:val="SectionVIheader"/>
        <w:rPr>
          <w:b w:val="0"/>
          <w:i/>
          <w:sz w:val="24"/>
        </w:rPr>
      </w:pPr>
    </w:p>
    <w:p w14:paraId="7DDF5107" w14:textId="77777777" w:rsidR="00895847" w:rsidRPr="00936C2F" w:rsidRDefault="00895847" w:rsidP="00895847">
      <w:pPr>
        <w:pStyle w:val="SectionVIheader"/>
        <w:rPr>
          <w:b w:val="0"/>
          <w:i/>
          <w:sz w:val="24"/>
        </w:rPr>
      </w:pPr>
    </w:p>
    <w:p w14:paraId="7B346A62" w14:textId="77777777" w:rsidR="00895847" w:rsidRPr="00936C2F" w:rsidRDefault="00895847" w:rsidP="00895847">
      <w:pPr>
        <w:pStyle w:val="SectionVIheader"/>
        <w:rPr>
          <w:b w:val="0"/>
          <w:i/>
          <w:sz w:val="24"/>
        </w:rPr>
      </w:pPr>
    </w:p>
    <w:p w14:paraId="24E220B9" w14:textId="605C310D" w:rsidR="00895847" w:rsidRDefault="00895847" w:rsidP="000E59D8">
      <w:pPr>
        <w:pStyle w:val="SectionVIheader"/>
        <w:numPr>
          <w:ilvl w:val="0"/>
          <w:numId w:val="58"/>
        </w:numPr>
      </w:pPr>
      <w:r w:rsidRPr="00936C2F">
        <w:br w:type="page"/>
      </w:r>
      <w:bookmarkStart w:id="188" w:name="_Toc124431700"/>
      <w:r w:rsidRPr="00936C2F">
        <w:lastRenderedPageBreak/>
        <w:t>Implementation Period</w:t>
      </w:r>
      <w:bookmarkEnd w:id="186"/>
      <w:bookmarkEnd w:id="187"/>
      <w:bookmarkEnd w:id="188"/>
    </w:p>
    <w:p w14:paraId="2A686120" w14:textId="3A6F44D1" w:rsidR="005C2FD0" w:rsidRPr="005C2FD0" w:rsidRDefault="005C2FD0" w:rsidP="000E59D8">
      <w:pPr>
        <w:jc w:val="center"/>
        <w:rPr>
          <w:i/>
        </w:rPr>
      </w:pPr>
      <w:r w:rsidRPr="005C2FD0">
        <w:rPr>
          <w:i/>
        </w:rPr>
        <w:t>[ Indicative Time for Completion</w:t>
      </w:r>
      <w:r>
        <w:rPr>
          <w:i/>
        </w:rPr>
        <w:t xml:space="preserve">, including </w:t>
      </w:r>
      <w:r w:rsidR="000E59D8">
        <w:rPr>
          <w:i/>
        </w:rPr>
        <w:t>for Sections/Milestones as applicable</w:t>
      </w:r>
      <w:r w:rsidRPr="005C2FD0">
        <w:rPr>
          <w:i/>
        </w:rPr>
        <w:t>]</w:t>
      </w:r>
    </w:p>
    <w:p w14:paraId="120E1B12" w14:textId="7E88451C" w:rsidR="00895847" w:rsidRDefault="00895847" w:rsidP="000E59D8">
      <w:pPr>
        <w:pStyle w:val="SectionVIheader"/>
        <w:numPr>
          <w:ilvl w:val="0"/>
          <w:numId w:val="58"/>
        </w:numPr>
      </w:pPr>
      <w:r w:rsidRPr="00936C2F">
        <w:br w:type="page"/>
      </w:r>
      <w:bookmarkStart w:id="189" w:name="_Toc451353241"/>
      <w:bookmarkStart w:id="190" w:name="_Toc124431701"/>
      <w:r w:rsidRPr="00936C2F">
        <w:lastRenderedPageBreak/>
        <w:t>Site and Other Data</w:t>
      </w:r>
      <w:bookmarkEnd w:id="189"/>
      <w:bookmarkEnd w:id="190"/>
    </w:p>
    <w:p w14:paraId="52B19820" w14:textId="593B9523" w:rsidR="000E59D8" w:rsidRPr="000E59D8" w:rsidRDefault="000E59D8" w:rsidP="000E59D8">
      <w:pPr>
        <w:jc w:val="center"/>
        <w:rPr>
          <w:i/>
        </w:rPr>
      </w:pPr>
      <w:r w:rsidRPr="000E59D8">
        <w:rPr>
          <w:i/>
        </w:rPr>
        <w:t xml:space="preserve">[ include </w:t>
      </w:r>
      <w:r>
        <w:rPr>
          <w:i/>
        </w:rPr>
        <w:t>relevant site data, and the preliminary Geotechnical Baseline Report and Geotechnical Data Report</w:t>
      </w:r>
      <w:r w:rsidR="00F5701C">
        <w:rPr>
          <w:i/>
        </w:rPr>
        <w:t>:</w:t>
      </w:r>
      <w:r>
        <w:rPr>
          <w:i/>
        </w:rPr>
        <w:t xml:space="preserve"> to be updated, including considering relevant inputs that the Applicants may provide, and issued as part of the RFP process ] </w:t>
      </w:r>
      <w:r w:rsidRPr="000E59D8">
        <w:rPr>
          <w:i/>
        </w:rPr>
        <w:t xml:space="preserve"> </w:t>
      </w:r>
    </w:p>
    <w:p w14:paraId="4B677108" w14:textId="77777777" w:rsidR="000E59D8" w:rsidRDefault="000E59D8" w:rsidP="000E59D8">
      <w:pPr>
        <w:pStyle w:val="SectionVIheader"/>
        <w:ind w:left="720"/>
        <w:jc w:val="left"/>
      </w:pPr>
    </w:p>
    <w:p w14:paraId="42314E6A" w14:textId="77777777" w:rsidR="00895847" w:rsidRDefault="00895847" w:rsidP="00895847">
      <w:pPr>
        <w:pStyle w:val="SectionVIheader"/>
      </w:pPr>
    </w:p>
    <w:p w14:paraId="789A2048" w14:textId="77777777" w:rsidR="00EC406A" w:rsidRDefault="00EC406A">
      <w:pPr>
        <w:widowControl/>
        <w:autoSpaceDE/>
        <w:autoSpaceDN/>
      </w:pPr>
      <w:r>
        <w:br w:type="page"/>
      </w:r>
    </w:p>
    <w:p w14:paraId="4BD559F3" w14:textId="3845E84F" w:rsidR="00EC406A" w:rsidRPr="00712DBF" w:rsidRDefault="00EC406A" w:rsidP="000E59D8">
      <w:pPr>
        <w:pStyle w:val="SectionVIheader"/>
        <w:numPr>
          <w:ilvl w:val="0"/>
          <w:numId w:val="58"/>
        </w:numPr>
      </w:pPr>
      <w:bookmarkStart w:id="191" w:name="_Toc472326544"/>
      <w:bookmarkStart w:id="192" w:name="_Toc124431702"/>
      <w:r w:rsidRPr="00712DBF">
        <w:lastRenderedPageBreak/>
        <w:t>Environmental</w:t>
      </w:r>
      <w:r w:rsidR="005B39AA">
        <w:t xml:space="preserve"> and</w:t>
      </w:r>
      <w:r w:rsidRPr="00712DBF">
        <w:t xml:space="preserve"> Social</w:t>
      </w:r>
      <w:r w:rsidR="005B39AA">
        <w:t xml:space="preserve"> </w:t>
      </w:r>
      <w:r w:rsidRPr="00712DBF">
        <w:t>(</w:t>
      </w:r>
      <w:r w:rsidR="005B39AA">
        <w:t>ES</w:t>
      </w:r>
      <w:r w:rsidRPr="00712DBF">
        <w:t>) Requirement</w:t>
      </w:r>
      <w:bookmarkEnd w:id="191"/>
      <w:bookmarkEnd w:id="192"/>
    </w:p>
    <w:p w14:paraId="52E8996A" w14:textId="77777777" w:rsidR="0087192A" w:rsidRPr="003C2139" w:rsidRDefault="0087192A" w:rsidP="0087192A">
      <w:pPr>
        <w:widowControl/>
        <w:autoSpaceDE/>
        <w:autoSpaceDN/>
        <w:spacing w:after="120"/>
        <w:jc w:val="both"/>
        <w:rPr>
          <w:i/>
          <w:szCs w:val="20"/>
        </w:rPr>
      </w:pPr>
      <w:r>
        <w:rPr>
          <w:i/>
          <w:szCs w:val="20"/>
        </w:rPr>
        <w:t xml:space="preserve"> [</w:t>
      </w:r>
      <w:r w:rsidRPr="003C2139">
        <w:rPr>
          <w:i/>
          <w:szCs w:val="20"/>
        </w:rPr>
        <w:t xml:space="preserve">The Employer’s team preparing the ES requirements should include a suitably qualified Environmental and Social specialist/s. </w:t>
      </w:r>
    </w:p>
    <w:p w14:paraId="4052650E" w14:textId="1D5E3773" w:rsidR="0087192A" w:rsidRDefault="0087192A" w:rsidP="0087192A">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8753E4">
        <w:rPr>
          <w:i/>
          <w:szCs w:val="20"/>
        </w:rPr>
        <w:t xml:space="preserve">Abuse </w:t>
      </w:r>
      <w:r>
        <w:rPr>
          <w:i/>
          <w:szCs w:val="20"/>
        </w:rPr>
        <w:t xml:space="preserve">(SEA) </w:t>
      </w:r>
      <w:r w:rsidR="008753E4">
        <w:rPr>
          <w:i/>
          <w:szCs w:val="20"/>
        </w:rPr>
        <w:t xml:space="preserve">and Sexual Harassment (SH) </w:t>
      </w:r>
      <w:r>
        <w:rPr>
          <w:i/>
          <w:szCs w:val="20"/>
        </w:rPr>
        <w:t>risks and impacts, managing labor and working conditions, protection of the environment, security of the site, community health and safety, management of safety of hazardous materials, resource efficiency and pollution prevention and management,</w:t>
      </w:r>
      <w:r w:rsidR="00B046D8">
        <w:rPr>
          <w:i/>
          <w:szCs w:val="20"/>
        </w:rPr>
        <w:t xml:space="preserve"> </w:t>
      </w:r>
      <w:r>
        <w:rPr>
          <w:i/>
          <w:szCs w:val="20"/>
        </w:rPr>
        <w:t xml:space="preserve">biodiversity conservation and sustainable management of living natural resources etc. Any summary (key) information provided here shall not be inconsistent with the more detailed requirements in the </w:t>
      </w:r>
      <w:r w:rsidR="00F058BE">
        <w:rPr>
          <w:i/>
          <w:szCs w:val="20"/>
        </w:rPr>
        <w:t>RFP</w:t>
      </w:r>
      <w:r>
        <w:rPr>
          <w:i/>
          <w:szCs w:val="20"/>
        </w:rPr>
        <w:t xml:space="preserve"> document.]  </w:t>
      </w:r>
    </w:p>
    <w:p w14:paraId="33FB92FE" w14:textId="77777777" w:rsidR="0087192A" w:rsidRPr="0008246B" w:rsidRDefault="0087192A" w:rsidP="0087192A">
      <w:pPr>
        <w:pStyle w:val="Style5"/>
        <w:spacing w:after="120" w:line="240" w:lineRule="auto"/>
        <w:jc w:val="left"/>
        <w:rPr>
          <w:i/>
          <w:szCs w:val="20"/>
        </w:rPr>
      </w:pPr>
    </w:p>
    <w:p w14:paraId="5542E9FF" w14:textId="77777777" w:rsidR="00EC406A" w:rsidRPr="0008246B" w:rsidRDefault="00EC406A" w:rsidP="0087192A">
      <w:pPr>
        <w:pStyle w:val="Style5"/>
        <w:spacing w:after="120" w:line="240" w:lineRule="auto"/>
        <w:jc w:val="both"/>
        <w:rPr>
          <w:rFonts w:eastAsia="Calibri"/>
          <w:i/>
          <w:szCs w:val="22"/>
        </w:rPr>
      </w:pPr>
    </w:p>
    <w:sectPr w:rsidR="00EC406A" w:rsidRPr="0008246B" w:rsidSect="00385736">
      <w:headerReference w:type="even" r:id="rId52"/>
      <w:headerReference w:type="default" r:id="rId53"/>
      <w:headerReference w:type="first" r:id="rId54"/>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6C7C" w14:textId="77777777" w:rsidR="00C46938" w:rsidRDefault="00C46938" w:rsidP="00895847">
      <w:r>
        <w:separator/>
      </w:r>
    </w:p>
  </w:endnote>
  <w:endnote w:type="continuationSeparator" w:id="0">
    <w:p w14:paraId="5A0A01B9" w14:textId="77777777" w:rsidR="00C46938" w:rsidRDefault="00C46938" w:rsidP="00895847">
      <w:r>
        <w:continuationSeparator/>
      </w:r>
    </w:p>
  </w:endnote>
  <w:endnote w:type="continuationNotice" w:id="1">
    <w:p w14:paraId="52DC8688" w14:textId="77777777" w:rsidR="00C46938" w:rsidRDefault="00C46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ndes Bold">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6D5E" w14:textId="77777777" w:rsidR="00B813DA" w:rsidRDefault="00B81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64C" w14:textId="77777777" w:rsidR="00B813DA" w:rsidRDefault="00B81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DC28" w14:textId="77777777" w:rsidR="00B813DA" w:rsidRDefault="00B813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3006" w14:textId="77777777" w:rsidR="00405693" w:rsidRDefault="0040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4870" w14:textId="77777777" w:rsidR="00C46938" w:rsidRDefault="00C46938" w:rsidP="00895847">
      <w:r>
        <w:separator/>
      </w:r>
    </w:p>
  </w:footnote>
  <w:footnote w:type="continuationSeparator" w:id="0">
    <w:p w14:paraId="2CE18DD0" w14:textId="77777777" w:rsidR="00C46938" w:rsidRDefault="00C46938" w:rsidP="00895847">
      <w:r>
        <w:continuationSeparator/>
      </w:r>
    </w:p>
  </w:footnote>
  <w:footnote w:type="continuationNotice" w:id="1">
    <w:p w14:paraId="73A4D9A7" w14:textId="77777777" w:rsidR="00C46938" w:rsidRDefault="00C46938"/>
  </w:footnote>
  <w:footnote w:id="2">
    <w:p w14:paraId="208DA047" w14:textId="77777777" w:rsidR="00405693" w:rsidRPr="00D81EC4" w:rsidRDefault="00405693" w:rsidP="00340F76">
      <w:pPr>
        <w:pStyle w:val="FootnoteText"/>
        <w:ind w:left="270" w:hanging="270"/>
        <w:jc w:val="both"/>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 xml:space="preserve">“contracts” where Proposals are called concurrently for multiple contracts. Add a new para. 3 and renumber paras 3 - 8 as follows: “Initially selected Applicants may submit Proposals for one or several contracts, as further defined in the RFP </w:t>
      </w:r>
      <w:r>
        <w:rPr>
          <w:rFonts w:ascii="Times New Roman" w:hAnsi="Times New Roman"/>
          <w:spacing w:val="-2"/>
          <w:sz w:val="20"/>
          <w:szCs w:val="20"/>
        </w:rPr>
        <w:t>d</w:t>
      </w:r>
      <w:r w:rsidRPr="00D81EC4">
        <w:rPr>
          <w:rFonts w:ascii="Times New Roman" w:hAnsi="Times New Roman"/>
          <w:spacing w:val="-2"/>
          <w:sz w:val="20"/>
          <w:szCs w:val="20"/>
        </w:rPr>
        <w:t>ocument.”</w:t>
      </w:r>
    </w:p>
  </w:footnote>
  <w:footnote w:id="3">
    <w:p w14:paraId="744A922A" w14:textId="77777777" w:rsidR="00405693" w:rsidRPr="007B519B" w:rsidRDefault="00405693" w:rsidP="00340F76">
      <w:pPr>
        <w:pStyle w:val="FootnoteText"/>
        <w:ind w:left="270" w:hanging="270"/>
        <w:jc w:val="both"/>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14:paraId="6BD6554F" w14:textId="7FDB81F8" w:rsidR="00405693" w:rsidRDefault="00405693" w:rsidP="00340F76">
      <w:pPr>
        <w:pStyle w:val="FootnoteText"/>
        <w:ind w:left="180" w:hanging="180"/>
        <w:jc w:val="both"/>
      </w:pPr>
      <w:r>
        <w:rPr>
          <w:rStyle w:val="FootnoteReference"/>
        </w:rPr>
        <w:footnoteRef/>
      </w:r>
      <w:r>
        <w:t xml:space="preserve"> </w:t>
      </w:r>
      <w:r>
        <w:tab/>
      </w:r>
      <w:r w:rsidRPr="00D81EC4">
        <w:rPr>
          <w:rFonts w:ascii="Times New Roman" w:hAnsi="Times New Roman"/>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w:t>
      </w:r>
      <w:r w:rsidR="00D15A28" w:rsidRPr="00D81EC4">
        <w:rPr>
          <w:rFonts w:ascii="Times New Roman" w:hAnsi="Times New Roman"/>
          <w:spacing w:val="-2"/>
          <w:sz w:val="20"/>
          <w:szCs w:val="20"/>
        </w:rPr>
        <w:t>should</w:t>
      </w:r>
      <w:r w:rsidRPr="00D81EC4">
        <w:rPr>
          <w:rFonts w:ascii="Times New Roman" w:hAnsi="Times New Roman"/>
          <w:spacing w:val="-2"/>
          <w:sz w:val="20"/>
          <w:szCs w:val="20"/>
        </w:rPr>
        <w:t xml:space="preserve"> be posted on the Employer’s web page, if available, for inspection by prospective Applicants.</w:t>
      </w:r>
    </w:p>
  </w:footnote>
  <w:footnote w:id="5">
    <w:p w14:paraId="1893A1E0" w14:textId="77777777" w:rsidR="00405693" w:rsidRDefault="00405693" w:rsidP="00161184">
      <w:pPr>
        <w:pStyle w:val="FootnoteText"/>
        <w:jc w:val="both"/>
      </w:pPr>
      <w:r>
        <w:rPr>
          <w:rStyle w:val="FootnoteReference"/>
        </w:rPr>
        <w:footnoteRef/>
      </w:r>
      <w:r>
        <w:t xml:space="preserve"> </w:t>
      </w:r>
      <w:r>
        <w:tab/>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14:paraId="72B5D0AF" w14:textId="77777777" w:rsidR="00405693" w:rsidRPr="00D81EC4" w:rsidRDefault="00405693" w:rsidP="008D4521">
      <w:pPr>
        <w:pStyle w:val="FootnoteText"/>
        <w:tabs>
          <w:tab w:val="left" w:pos="12900"/>
        </w:tabs>
        <w:ind w:right="142"/>
        <w:jc w:val="both"/>
        <w:rPr>
          <w:rFonts w:ascii="Times New Roman" w:hAnsi="Times New Roman"/>
          <w:sz w:val="18"/>
          <w:szCs w:val="18"/>
        </w:rPr>
      </w:pPr>
      <w:r w:rsidRPr="00DD20C5">
        <w:rPr>
          <w:rStyle w:val="FootnoteReference"/>
          <w:sz w:val="16"/>
        </w:rPr>
        <w:footnoteRef/>
      </w:r>
      <w:r w:rsidRPr="00DD20C5">
        <w:rPr>
          <w:sz w:val="16"/>
        </w:rPr>
        <w:t xml:space="preserve"> </w:t>
      </w:r>
      <w:r>
        <w:rPr>
          <w:sz w:val="16"/>
        </w:rPr>
        <w:tab/>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14:paraId="4413C043" w14:textId="77777777" w:rsidR="00405693" w:rsidRPr="00D81EC4" w:rsidRDefault="00405693" w:rsidP="008D4521">
      <w:pPr>
        <w:pStyle w:val="FootnoteText"/>
        <w:ind w:right="-690"/>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This requirement also applies to contracts executed by the Applicant as JV member.</w:t>
      </w:r>
    </w:p>
  </w:footnote>
  <w:footnote w:id="8">
    <w:p w14:paraId="44C39964" w14:textId="77777777" w:rsidR="00405693" w:rsidRPr="006D6D8C" w:rsidRDefault="00405693" w:rsidP="006D6D8C">
      <w:pPr>
        <w:pStyle w:val="FootnoteText"/>
        <w:jc w:val="both"/>
        <w:rPr>
          <w:rFonts w:asciiTheme="majorBidi" w:hAnsiTheme="majorBidi" w:cstheme="majorBidi"/>
          <w:sz w:val="16"/>
          <w:szCs w:val="16"/>
        </w:rPr>
      </w:pPr>
      <w:r w:rsidRPr="00712DBF">
        <w:rPr>
          <w:rStyle w:val="FootnoteReference"/>
          <w:rFonts w:ascii="Times New Roman" w:hAnsi="Times New Roman"/>
          <w:sz w:val="18"/>
          <w:szCs w:val="18"/>
        </w:rPr>
        <w:footnoteRef/>
      </w:r>
      <w:r w:rsidRPr="00712DBF">
        <w:rPr>
          <w:rFonts w:ascii="Times New Roman" w:hAnsi="Times New Roman"/>
          <w:sz w:val="18"/>
          <w:szCs w:val="18"/>
        </w:rPr>
        <w:t xml:space="preserve"> </w:t>
      </w:r>
      <w:r>
        <w:rPr>
          <w:rFonts w:ascii="Times New Roman" w:hAnsi="Times New Roman"/>
          <w:sz w:val="18"/>
          <w:szCs w:val="18"/>
        </w:rPr>
        <w:tab/>
      </w:r>
      <w:r w:rsidRPr="006D6D8C">
        <w:rPr>
          <w:rFonts w:asciiTheme="majorBidi" w:hAnsiTheme="majorBidi" w:cstheme="majorBidi"/>
          <w:sz w:val="18"/>
          <w:szCs w:val="18"/>
        </w:rPr>
        <w:t>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6D6D8C">
        <w:rPr>
          <w:rFonts w:asciiTheme="majorBidi" w:hAnsiTheme="majorBidi" w:cstheme="majorBidi"/>
          <w:sz w:val="18"/>
          <w:szCs w:val="18"/>
          <w:shd w:val="clear" w:color="auto" w:fill="FDE9D9" w:themeFill="accent6" w:themeFillTint="33"/>
        </w:rPr>
        <w:t xml:space="preserve"> </w:t>
      </w:r>
      <w:r w:rsidRPr="006D6D8C">
        <w:rPr>
          <w:rFonts w:asciiTheme="majorBidi" w:hAnsiTheme="majorBidi" w:cstheme="majorBidi"/>
          <w:sz w:val="18"/>
          <w:szCs w:val="18"/>
        </w:rPr>
        <w:t>of the Application.</w:t>
      </w:r>
    </w:p>
  </w:footnote>
  <w:footnote w:id="9">
    <w:p w14:paraId="1EE05D02" w14:textId="77777777" w:rsidR="00405693" w:rsidRPr="00C679D2" w:rsidRDefault="00405693" w:rsidP="00C679D2">
      <w:pPr>
        <w:pStyle w:val="FootnoteText"/>
        <w:ind w:left="180" w:hanging="180"/>
        <w:jc w:val="both"/>
        <w:rPr>
          <w:rFonts w:ascii="Times New Roman" w:hAnsi="Times New Roman"/>
          <w:sz w:val="20"/>
          <w:szCs w:val="20"/>
        </w:rPr>
      </w:pPr>
      <w:r w:rsidRPr="00C679D2">
        <w:rPr>
          <w:rStyle w:val="FootnoteReference"/>
          <w:rFonts w:ascii="Times New Roman" w:hAnsi="Times New Roman"/>
          <w:sz w:val="20"/>
          <w:szCs w:val="20"/>
        </w:rPr>
        <w:footnoteRef/>
      </w:r>
      <w:r w:rsidRPr="00C679D2">
        <w:rPr>
          <w:rFonts w:ascii="Times New Roman" w:hAnsi="Times New Roman"/>
          <w:sz w:val="20"/>
          <w:szCs w:val="20"/>
        </w:rPr>
        <w:tab/>
        <w:t xml:space="preserve">The Employer may use this information to seek further information or clarifications during the request for proposal stage and the associated due diligence. </w:t>
      </w:r>
    </w:p>
  </w:footnote>
  <w:footnote w:id="10">
    <w:p w14:paraId="205CDABD" w14:textId="77777777" w:rsidR="00405693" w:rsidRPr="00D81EC4" w:rsidRDefault="00405693" w:rsidP="00D95C9E">
      <w:pPr>
        <w:pStyle w:val="FootnoteText"/>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Substantial completion shall be based on 80% or more of the contract completed.</w:t>
      </w:r>
    </w:p>
  </w:footnote>
  <w:footnote w:id="11">
    <w:p w14:paraId="2540434D" w14:textId="77777777" w:rsidR="00405693" w:rsidRDefault="00405693" w:rsidP="00D95C9E">
      <w:pPr>
        <w:pStyle w:val="FootnoteText"/>
        <w:jc w:val="both"/>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For contracts under which the Applicant participated as a joint venture member or sub-contractor, only the Applicant’s role and responsibilities shall be considered to meet this requirement.</w:t>
      </w:r>
    </w:p>
  </w:footnote>
  <w:footnote w:id="12">
    <w:p w14:paraId="2D62B51E" w14:textId="77777777" w:rsidR="00405693" w:rsidRDefault="00405693" w:rsidP="00D95C9E">
      <w:pPr>
        <w:pStyle w:val="FootnoteText"/>
        <w:jc w:val="both"/>
      </w:pPr>
      <w:r w:rsidRPr="00695C15">
        <w:rPr>
          <w:rFonts w:ascii="Times New Roman" w:hAnsi="Times New Roman"/>
          <w:sz w:val="18"/>
          <w:szCs w:val="18"/>
        </w:rPr>
        <w:footnoteRef/>
      </w:r>
      <w:r w:rsidRPr="00695C15">
        <w:rPr>
          <w:rFonts w:ascii="Times New Roman" w:hAnsi="Times New Roman"/>
          <w:sz w:val="18"/>
          <w:szCs w:val="18"/>
        </w:rPr>
        <w:t xml:space="preserve"> The minimum experience requirement for multiple contracts will be the sum of the minimum requirements for respective individual contracts, unless specified otherwise.</w:t>
      </w:r>
    </w:p>
  </w:footnote>
  <w:footnote w:id="13">
    <w:p w14:paraId="3ECB1910" w14:textId="77777777" w:rsidR="00405693" w:rsidRDefault="00405693" w:rsidP="00D95C9E">
      <w:pPr>
        <w:pStyle w:val="FootnoteText"/>
        <w:jc w:val="both"/>
      </w:pPr>
      <w:r w:rsidRPr="00D95C9E">
        <w:rPr>
          <w:rFonts w:ascii="Times New Roman" w:hAnsi="Times New Roman"/>
          <w:sz w:val="18"/>
          <w:szCs w:val="18"/>
          <w:vertAlign w:val="superscript"/>
        </w:rPr>
        <w:footnoteRef/>
      </w:r>
      <w:r w:rsidRPr="00D95C9E">
        <w:rPr>
          <w:rFonts w:ascii="Times New Roman" w:hAnsi="Times New Roman"/>
          <w:sz w:val="18"/>
          <w:szCs w:val="18"/>
        </w:rPr>
        <w:t xml:space="preserve"> </w:t>
      </w:r>
      <w:r w:rsidRPr="00D95C9E">
        <w:rPr>
          <w:rFonts w:ascii="Times New Roman" w:hAnsi="Times New Roman"/>
          <w:sz w:val="18"/>
          <w:szCs w:val="18"/>
        </w:rPr>
        <w:tab/>
      </w:r>
      <w:r w:rsidRPr="00695C15">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w:t>
      </w:r>
      <w:r w:rsidRPr="0027153A">
        <w:rPr>
          <w:rFonts w:ascii="Times New Roman" w:hAnsi="Times New Roman"/>
          <w:sz w:val="18"/>
          <w:szCs w:val="18"/>
        </w:rPr>
        <w:t xml:space="preserve">performed by a member contributing to meeting the requirement shall satisfy the </w:t>
      </w:r>
      <w:r w:rsidRPr="0027153A">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members, each of value equal or more than the minimum value required, shall be aggregated.</w:t>
      </w:r>
    </w:p>
  </w:footnote>
  <w:footnote w:id="14">
    <w:p w14:paraId="1CA0CF49" w14:textId="77777777" w:rsidR="008A1F93" w:rsidRPr="00D96444" w:rsidRDefault="008A1F93" w:rsidP="00D96444">
      <w:pPr>
        <w:pStyle w:val="FootnoteText"/>
        <w:jc w:val="both"/>
        <w:rPr>
          <w:rFonts w:ascii="Times New Roman" w:hAnsi="Times New Roman"/>
          <w:sz w:val="18"/>
          <w:szCs w:val="18"/>
        </w:rPr>
      </w:pPr>
      <w:r w:rsidRPr="00D96444">
        <w:rPr>
          <w:rFonts w:ascii="Times New Roman" w:hAnsi="Times New Roman"/>
          <w:sz w:val="18"/>
          <w:szCs w:val="18"/>
        </w:rPr>
        <w:footnoteRef/>
      </w:r>
      <w:r w:rsidRPr="00D96444">
        <w:rPr>
          <w:rFonts w:ascii="Times New Roman" w:hAnsi="Times New Roman"/>
          <w:sz w:val="18"/>
          <w:szCs w:val="18"/>
        </w:rPr>
        <w:t xml:space="preserve"> </w:t>
      </w:r>
      <w:r w:rsidRPr="00D96444">
        <w:rPr>
          <w:rFonts w:ascii="Times New Roman" w:hAnsi="Times New Roman"/>
          <w:sz w:val="18"/>
          <w:szCs w:val="18"/>
        </w:rPr>
        <w:tab/>
        <w:t xml:space="preserve">Volume, number or rate of production of any key activity can be demonstrated in one or more contracts combined if executed during same time period.  </w:t>
      </w:r>
    </w:p>
  </w:footnote>
  <w:footnote w:id="15">
    <w:p w14:paraId="603CE528" w14:textId="77777777" w:rsidR="008A1F93" w:rsidRPr="00D96444" w:rsidRDefault="008A1F93" w:rsidP="00D96444">
      <w:pPr>
        <w:pStyle w:val="FootnoteText"/>
        <w:jc w:val="both"/>
        <w:rPr>
          <w:rFonts w:ascii="Times New Roman" w:hAnsi="Times New Roman"/>
          <w:sz w:val="18"/>
          <w:szCs w:val="18"/>
        </w:rPr>
      </w:pPr>
      <w:r w:rsidRPr="00D96444">
        <w:rPr>
          <w:rFonts w:ascii="Times New Roman" w:hAnsi="Times New Roman"/>
          <w:sz w:val="18"/>
          <w:szCs w:val="18"/>
        </w:rPr>
        <w:footnoteRef/>
      </w:r>
      <w:r w:rsidRPr="00D96444">
        <w:rPr>
          <w:rFonts w:ascii="Times New Roman" w:hAnsi="Times New Roman"/>
          <w:sz w:val="18"/>
          <w:szCs w:val="18"/>
        </w:rPr>
        <w:t xml:space="preserve"> </w:t>
      </w:r>
      <w:r w:rsidRPr="00D96444">
        <w:rPr>
          <w:rFonts w:ascii="Times New Roman" w:hAnsi="Times New Roman"/>
          <w:sz w:val="18"/>
          <w:szCs w:val="18"/>
        </w:rPr>
        <w:tab/>
        <w:t>The minimum experience requirement for multiple contracts will be the sum of the minimum requirements for respective individual contracts, unless specified otherwise.</w:t>
      </w:r>
    </w:p>
  </w:footnote>
  <w:footnote w:id="16">
    <w:p w14:paraId="108D5A80" w14:textId="77777777" w:rsidR="00405693" w:rsidRPr="00973B3F" w:rsidRDefault="00405693" w:rsidP="007A7A10">
      <w:pPr>
        <w:pStyle w:val="FootnoteText"/>
        <w:jc w:val="both"/>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w:t>
      </w:r>
      <w:r>
        <w:rPr>
          <w:rFonts w:ascii="Times New Roman" w:hAnsi="Times New Roman"/>
          <w:sz w:val="20"/>
          <w:szCs w:val="20"/>
        </w:rPr>
        <w:tab/>
      </w:r>
      <w:r w:rsidRPr="00973B3F">
        <w:rPr>
          <w:rFonts w:ascii="Times New Roman" w:hAnsi="Times New Roman"/>
          <w:sz w:val="20"/>
          <w:szCs w:val="20"/>
        </w:rPr>
        <w:t>If the most recent set of financial statements is for a period earlier than 12 months from the date of Application, the reason for this should be justified.</w:t>
      </w:r>
    </w:p>
  </w:footnote>
  <w:footnote w:id="17">
    <w:p w14:paraId="54F0F9F2" w14:textId="77777777" w:rsidR="008A1F93" w:rsidRDefault="008A1F93" w:rsidP="008A1F93">
      <w:pPr>
        <w:pStyle w:val="FootnoteText"/>
      </w:pPr>
      <w:r>
        <w:rPr>
          <w:rStyle w:val="FootnoteReference"/>
        </w:rPr>
        <w:footnoteRef/>
      </w:r>
      <w:r>
        <w:t xml:space="preserve"> If applicable</w:t>
      </w:r>
    </w:p>
  </w:footnote>
  <w:footnote w:id="18">
    <w:p w14:paraId="19D59241" w14:textId="77777777" w:rsidR="00405693" w:rsidRPr="00695C15" w:rsidRDefault="00405693" w:rsidP="00736211">
      <w:pPr>
        <w:pStyle w:val="FootnoteText"/>
        <w:jc w:val="both"/>
        <w:rPr>
          <w:rFonts w:ascii="Times New Roman" w:hAnsi="Times New Roman"/>
          <w:sz w:val="18"/>
          <w:szCs w:val="18"/>
        </w:rPr>
      </w:pPr>
      <w:r w:rsidRPr="00736211">
        <w:rPr>
          <w:rStyle w:val="FootnoteReference"/>
          <w:rFonts w:asciiTheme="majorBidi" w:hAnsiTheme="majorBidi" w:cstheme="majorBidi"/>
        </w:rPr>
        <w:footnoteRef/>
      </w:r>
      <w:r>
        <w:tab/>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31589278" w14:textId="77777777" w:rsidR="00405693" w:rsidRPr="00695C15" w:rsidRDefault="00405693"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20">
    <w:p w14:paraId="2DF7CAAE" w14:textId="77777777" w:rsidR="00405693" w:rsidRPr="00695C15" w:rsidRDefault="00405693"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695C15">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695C15">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BA5F" w14:textId="77777777" w:rsidR="00405693" w:rsidRPr="00A403B3" w:rsidRDefault="00405693"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5F0B710D" w14:textId="77777777" w:rsidR="00405693" w:rsidRDefault="004056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A7AD" w14:textId="77777777" w:rsidR="00405693" w:rsidRDefault="00405693"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C22C" w14:textId="77777777" w:rsidR="00405693" w:rsidRDefault="00405693" w:rsidP="00DD2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CC48" w14:textId="77777777" w:rsidR="00405693" w:rsidRPr="00A30EC5" w:rsidRDefault="00405693"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95AC"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126FB7F6" w14:textId="77777777" w:rsidR="00405693" w:rsidRPr="00E02A5D" w:rsidRDefault="00405693" w:rsidP="00E02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E9B5" w14:textId="53BC1B88" w:rsidR="00405693" w:rsidRPr="00A403B3" w:rsidRDefault="00405693" w:rsidP="00DD20C5">
    <w:pPr>
      <w:pStyle w:val="Header"/>
      <w:pBdr>
        <w:bottom w:val="single" w:sz="4" w:space="1" w:color="auto"/>
      </w:pBdr>
      <w:tabs>
        <w:tab w:val="clear" w:pos="4320"/>
        <w:tab w:val="clear" w:pos="8640"/>
        <w:tab w:val="right" w:pos="9360"/>
      </w:tabs>
    </w:pPr>
    <w:r w:rsidRPr="005A5C07">
      <w:t>PART 1 – Initial Selection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5F57" w14:textId="77777777" w:rsidR="00405693" w:rsidRPr="00A30EC5" w:rsidRDefault="00405693"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860B"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sidRPr="00936C2F">
      <w:t>Section I - Instructions to Applicants</w:t>
    </w:r>
    <w:r>
      <w:t xml:space="preserve"> </w:t>
    </w:r>
    <w:r>
      <w:rPr>
        <w:szCs w:val="20"/>
      </w:rPr>
      <w:t>(ITA)</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279C36D4" w14:textId="77777777" w:rsidR="00405693" w:rsidRDefault="00405693" w:rsidP="00E02A5D">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2AC7"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12</w:t>
    </w:r>
    <w:r w:rsidRPr="00A403B3">
      <w:rPr>
        <w:rStyle w:val="PageNumber"/>
        <w:szCs w:val="20"/>
      </w:rPr>
      <w:fldChar w:fldCharType="end"/>
    </w:r>
  </w:p>
  <w:p w14:paraId="7B30E91C" w14:textId="77777777" w:rsidR="00405693" w:rsidRPr="00E02A5D" w:rsidRDefault="00405693"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E8F9"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13</w:t>
    </w:r>
    <w:r w:rsidRPr="00A403B3">
      <w:rPr>
        <w:rStyle w:val="PageNumber"/>
        <w:szCs w:val="20"/>
      </w:rPr>
      <w:fldChar w:fldCharType="end"/>
    </w:r>
  </w:p>
  <w:p w14:paraId="793C548C" w14:textId="77777777" w:rsidR="00405693" w:rsidRPr="00E02A5D" w:rsidRDefault="00405693"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9F25"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36A023B6" w14:textId="77777777" w:rsidR="00405693" w:rsidRDefault="00405693" w:rsidP="00E02A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EA3B" w14:textId="77777777" w:rsidR="00405693" w:rsidRPr="00A403B3" w:rsidRDefault="00405693"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451C9FB7" w14:textId="77777777" w:rsidR="00405693" w:rsidRPr="002443DA" w:rsidRDefault="00405693"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1A14" w14:textId="77777777" w:rsidR="00405693" w:rsidRDefault="00405693"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50EF28A3" w14:textId="77777777" w:rsidR="00405693" w:rsidRPr="00E02A5D" w:rsidRDefault="00405693"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2E5D" w14:textId="77777777" w:rsidR="00405693" w:rsidRDefault="00405693"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1BA7ADDC" w14:textId="77777777" w:rsidR="00405693" w:rsidRPr="00E02A5D" w:rsidRDefault="00405693" w:rsidP="00E02A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7034" w14:textId="77777777" w:rsidR="00405693" w:rsidRDefault="00405693"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7172" w14:textId="77777777" w:rsidR="00405693" w:rsidRPr="00A403B3" w:rsidRDefault="00405693"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1D5C" w14:textId="77777777" w:rsidR="00405693" w:rsidRDefault="00405693"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EDA0"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3312F0DD" w14:textId="77777777" w:rsidR="00405693" w:rsidRPr="006D5ACD" w:rsidRDefault="00405693"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7FD"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C088903" w14:textId="77777777" w:rsidR="00405693" w:rsidRPr="006D5ACD" w:rsidRDefault="00405693"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DBD4" w14:textId="77777777" w:rsidR="00405693" w:rsidRDefault="00405693" w:rsidP="006D5ACD">
    <w:pPr>
      <w:pStyle w:val="Header"/>
    </w:pPr>
  </w:p>
  <w:p w14:paraId="3704319A"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6EFB5C4" w14:textId="77777777" w:rsidR="00405693" w:rsidRPr="00D9089C" w:rsidRDefault="00405693" w:rsidP="006D5ACD">
    <w:pPr>
      <w:pStyle w:val="Header1"/>
      <w:spacing w:after="240"/>
      <w:jc w:val="left"/>
      <w:rPr>
        <w:b w:val="0"/>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E304"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57AEBF1" w14:textId="77777777" w:rsidR="00405693" w:rsidRPr="006D5ACD" w:rsidRDefault="00405693"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FA5B"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FE4B86" w14:textId="77777777" w:rsidR="00405693" w:rsidRPr="006D5ACD" w:rsidRDefault="00405693" w:rsidP="006D5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B06E" w14:textId="3D91A6EC" w:rsidR="002272C2" w:rsidRDefault="002272C2" w:rsidP="002272C2">
    <w:pPr>
      <w:pStyle w:val="Header"/>
      <w:jc w:val="right"/>
    </w:pPr>
  </w:p>
  <w:p w14:paraId="7079E7E8" w14:textId="77777777" w:rsidR="002272C2" w:rsidRDefault="002272C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B062" w14:textId="77777777" w:rsidR="00405693" w:rsidRDefault="00405693" w:rsidP="006D5ACD">
    <w:pPr>
      <w:pStyle w:val="Header"/>
    </w:pPr>
  </w:p>
  <w:p w14:paraId="53F05CF8"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472B66DE" w14:textId="77777777" w:rsidR="00405693" w:rsidRPr="00D9089C" w:rsidRDefault="00405693"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D5C1" w14:textId="77777777" w:rsidR="00405693" w:rsidRDefault="00405693" w:rsidP="006D5ACD">
    <w:pPr>
      <w:pStyle w:val="Header"/>
    </w:pPr>
  </w:p>
  <w:p w14:paraId="10643ABD" w14:textId="77777777" w:rsidR="00405693" w:rsidRDefault="00405693"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702E0E2B" w14:textId="77777777" w:rsidR="00405693" w:rsidRPr="00D9089C" w:rsidRDefault="00405693" w:rsidP="006D5ACD">
    <w:pPr>
      <w:pStyle w:val="Header1"/>
      <w:spacing w:after="240"/>
      <w:jc w:val="left"/>
      <w:rPr>
        <w:b w:val="0"/>
        <w:sz w:val="20"/>
        <w:szCs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4193"/>
      <w:docPartObj>
        <w:docPartGallery w:val="Page Numbers (Top of Page)"/>
        <w:docPartUnique/>
      </w:docPartObj>
    </w:sdtPr>
    <w:sdtEndPr>
      <w:rPr>
        <w:noProof/>
      </w:rPr>
    </w:sdtEndPr>
    <w:sdtContent>
      <w:p w14:paraId="585F53F8" w14:textId="77777777" w:rsidR="00405693" w:rsidRPr="0074339E" w:rsidRDefault="00405693"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9E17" w14:textId="77777777" w:rsidR="00405693" w:rsidRPr="00A403B3" w:rsidRDefault="00405693"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92883"/>
      <w:docPartObj>
        <w:docPartGallery w:val="Page Numbers (Top of Page)"/>
        <w:docPartUnique/>
      </w:docPartObj>
    </w:sdtPr>
    <w:sdtEndPr>
      <w:rPr>
        <w:noProof/>
      </w:rPr>
    </w:sdtEndPr>
    <w:sdtContent>
      <w:p w14:paraId="16F7D67E" w14:textId="77777777" w:rsidR="00405693" w:rsidRDefault="00405693"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3CEC6169" w14:textId="77777777" w:rsidR="00405693" w:rsidRPr="00DD20C5" w:rsidRDefault="000C1050" w:rsidP="0074339E">
        <w:pPr>
          <w:pStyle w:val="Heade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6B945775" w14:textId="77777777" w:rsidR="00405693" w:rsidRDefault="00405693" w:rsidP="0074339E">
        <w:pPr>
          <w:pStyle w:val="Header"/>
          <w:pBdr>
            <w:bottom w:val="single" w:sz="4" w:space="1" w:color="auto"/>
          </w:pBdr>
          <w:tabs>
            <w:tab w:val="clear" w:pos="4320"/>
            <w:tab w:val="clear" w:pos="8640"/>
            <w:tab w:val="right" w:pos="13500"/>
          </w:tabs>
        </w:pPr>
        <w:r>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4EC122D" w14:textId="77777777" w:rsidR="00405693" w:rsidRPr="00DD20C5" w:rsidRDefault="000C1050" w:rsidP="0074339E">
        <w:pPr>
          <w:pStyle w:val="Header"/>
        </w:pP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1A4A4C72" w14:textId="77777777" w:rsidR="00405693" w:rsidRPr="0074339E"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sdtContent>
      </w:sdt>
    </w:sdtContent>
  </w:sdt>
  <w:p w14:paraId="2F637094" w14:textId="77777777" w:rsidR="00405693" w:rsidRPr="00DD20C5" w:rsidRDefault="00405693" w:rsidP="00DD20C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08883"/>
      <w:docPartObj>
        <w:docPartGallery w:val="Page Numbers (Top of Page)"/>
        <w:docPartUnique/>
      </w:docPartObj>
    </w:sdtPr>
    <w:sdtEndPr>
      <w:rPr>
        <w:noProof/>
      </w:rPr>
    </w:sdtEndPr>
    <w:sdtContent>
      <w:p w14:paraId="595F9ED5" w14:textId="77777777" w:rsidR="00405693" w:rsidRPr="0074339E"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91358"/>
      <w:docPartObj>
        <w:docPartGallery w:val="Page Numbers (Top of Page)"/>
        <w:docPartUnique/>
      </w:docPartObj>
    </w:sdtPr>
    <w:sdtEndPr>
      <w:rPr>
        <w:noProof/>
      </w:rPr>
    </w:sdtEndPr>
    <w:sdtContent>
      <w:p w14:paraId="4694A667" w14:textId="77777777" w:rsidR="00405693"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4FC0917D" w14:textId="77777777" w:rsidR="00405693" w:rsidRPr="00DD20C5" w:rsidRDefault="000C1050"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3F2A" w14:textId="77777777" w:rsidR="00405693" w:rsidRPr="00A403B3" w:rsidRDefault="00405693"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7627F55D" w14:textId="77777777" w:rsidR="00405693" w:rsidRPr="00E02A5D" w:rsidRDefault="00405693" w:rsidP="00E02A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F4D7" w14:textId="77777777" w:rsidR="00405693" w:rsidRPr="00A403B3" w:rsidRDefault="00405693"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C5B6" w14:textId="3A4908AA" w:rsidR="002272C2" w:rsidRDefault="002272C2" w:rsidP="002272C2">
    <w:pPr>
      <w:pStyle w:val="Header"/>
      <w:jc w:val="right"/>
    </w:pPr>
  </w:p>
  <w:p w14:paraId="45D2911D" w14:textId="77777777" w:rsidR="002272C2" w:rsidRDefault="002272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4495"/>
      <w:docPartObj>
        <w:docPartGallery w:val="Page Numbers (Top of Page)"/>
        <w:docPartUnique/>
      </w:docPartObj>
    </w:sdtPr>
    <w:sdtEndPr>
      <w:rPr>
        <w:noProof/>
      </w:rPr>
    </w:sdtEndPr>
    <w:sdtContent>
      <w:p w14:paraId="429D4766" w14:textId="77777777" w:rsidR="002272C2" w:rsidRDefault="002272C2" w:rsidP="002272C2">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26C8E727" w14:textId="77777777" w:rsidR="002272C2" w:rsidRDefault="002272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87BC" w14:textId="77777777" w:rsidR="00405693" w:rsidRDefault="00405693" w:rsidP="00895847">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5779" w14:textId="77777777" w:rsidR="00405693" w:rsidRDefault="00405693" w:rsidP="00E02A5D">
    <w:pPr>
      <w:pStyle w:val="Header"/>
      <w:tabs>
        <w:tab w:val="clear" w:pos="4320"/>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7F96"/>
    <w:multiLevelType w:val="hybridMultilevel"/>
    <w:tmpl w:val="79565132"/>
    <w:lvl w:ilvl="0" w:tplc="00004E45">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0000428B">
      <w:start w:val="1"/>
      <w:numFmt w:val="lowerRoman"/>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6041E"/>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A1C530B"/>
    <w:multiLevelType w:val="hybridMultilevel"/>
    <w:tmpl w:val="3E46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1"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27"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12BFE"/>
    <w:multiLevelType w:val="hybridMultilevel"/>
    <w:tmpl w:val="445A8670"/>
    <w:lvl w:ilvl="0" w:tplc="4646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A5F6D"/>
    <w:multiLevelType w:val="multilevel"/>
    <w:tmpl w:val="6D2A4B42"/>
    <w:lvl w:ilvl="0">
      <w:start w:val="2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7" w15:restartNumberingAfterBreak="0">
    <w:nsid w:val="642770E2"/>
    <w:multiLevelType w:val="hybridMultilevel"/>
    <w:tmpl w:val="16787C84"/>
    <w:lvl w:ilvl="0" w:tplc="64BE2866">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8"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9"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7"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273289">
    <w:abstractNumId w:val="44"/>
  </w:num>
  <w:num w:numId="2" w16cid:durableId="1753621657">
    <w:abstractNumId w:val="19"/>
  </w:num>
  <w:num w:numId="3" w16cid:durableId="1082023572">
    <w:abstractNumId w:val="6"/>
  </w:num>
  <w:num w:numId="4" w16cid:durableId="1333333203">
    <w:abstractNumId w:val="31"/>
  </w:num>
  <w:num w:numId="5" w16cid:durableId="60830874">
    <w:abstractNumId w:val="17"/>
  </w:num>
  <w:num w:numId="6" w16cid:durableId="270868571">
    <w:abstractNumId w:val="38"/>
  </w:num>
  <w:num w:numId="7" w16cid:durableId="1033457741">
    <w:abstractNumId w:val="1"/>
  </w:num>
  <w:num w:numId="8" w16cid:durableId="505898050">
    <w:abstractNumId w:val="7"/>
  </w:num>
  <w:num w:numId="9" w16cid:durableId="1629435788">
    <w:abstractNumId w:val="10"/>
  </w:num>
  <w:num w:numId="10" w16cid:durableId="834490837">
    <w:abstractNumId w:val="12"/>
  </w:num>
  <w:num w:numId="11" w16cid:durableId="530994165">
    <w:abstractNumId w:val="34"/>
  </w:num>
  <w:num w:numId="12" w16cid:durableId="611862006">
    <w:abstractNumId w:val="28"/>
  </w:num>
  <w:num w:numId="13" w16cid:durableId="270091139">
    <w:abstractNumId w:val="16"/>
  </w:num>
  <w:num w:numId="14" w16cid:durableId="508106302">
    <w:abstractNumId w:val="46"/>
  </w:num>
  <w:num w:numId="15" w16cid:durableId="1384675701">
    <w:abstractNumId w:val="2"/>
  </w:num>
  <w:num w:numId="16" w16cid:durableId="446848913">
    <w:abstractNumId w:val="29"/>
  </w:num>
  <w:num w:numId="17" w16cid:durableId="1651981154">
    <w:abstractNumId w:val="40"/>
  </w:num>
  <w:num w:numId="18" w16cid:durableId="2081174430">
    <w:abstractNumId w:val="23"/>
  </w:num>
  <w:num w:numId="19" w16cid:durableId="1151365885">
    <w:abstractNumId w:val="9"/>
  </w:num>
  <w:num w:numId="20" w16cid:durableId="503399481">
    <w:abstractNumId w:val="35"/>
  </w:num>
  <w:num w:numId="21" w16cid:durableId="1631354516">
    <w:abstractNumId w:val="13"/>
  </w:num>
  <w:num w:numId="22" w16cid:durableId="876159407">
    <w:abstractNumId w:val="32"/>
  </w:num>
  <w:num w:numId="23" w16cid:durableId="2036079294">
    <w:abstractNumId w:val="3"/>
  </w:num>
  <w:num w:numId="24" w16cid:durableId="8783960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1552701">
    <w:abstractNumId w:val="41"/>
  </w:num>
  <w:num w:numId="26" w16cid:durableId="648092933">
    <w:abstractNumId w:val="47"/>
  </w:num>
  <w:num w:numId="27" w16cid:durableId="482890927">
    <w:abstractNumId w:val="22"/>
  </w:num>
  <w:num w:numId="28" w16cid:durableId="1558929338">
    <w:abstractNumId w:val="27"/>
  </w:num>
  <w:num w:numId="29" w16cid:durableId="1102188397">
    <w:abstractNumId w:val="21"/>
  </w:num>
  <w:num w:numId="30" w16cid:durableId="883978575">
    <w:abstractNumId w:val="18"/>
  </w:num>
  <w:num w:numId="31" w16cid:durableId="1287854889">
    <w:abstractNumId w:val="45"/>
  </w:num>
  <w:num w:numId="32" w16cid:durableId="1777093079">
    <w:abstractNumId w:val="11"/>
  </w:num>
  <w:num w:numId="33" w16cid:durableId="1077747215">
    <w:abstractNumId w:val="42"/>
  </w:num>
  <w:num w:numId="34" w16cid:durableId="1643732761">
    <w:abstractNumId w:val="39"/>
  </w:num>
  <w:num w:numId="35" w16cid:durableId="1854950537">
    <w:abstractNumId w:val="36"/>
  </w:num>
  <w:num w:numId="36" w16cid:durableId="1831436152">
    <w:abstractNumId w:val="20"/>
  </w:num>
  <w:num w:numId="37" w16cid:durableId="60522123">
    <w:abstractNumId w:val="16"/>
  </w:num>
  <w:num w:numId="38" w16cid:durableId="1242136468">
    <w:abstractNumId w:val="16"/>
  </w:num>
  <w:num w:numId="39" w16cid:durableId="2022777423">
    <w:abstractNumId w:val="16"/>
  </w:num>
  <w:num w:numId="40" w16cid:durableId="1870295706">
    <w:abstractNumId w:val="16"/>
  </w:num>
  <w:num w:numId="41" w16cid:durableId="407731064">
    <w:abstractNumId w:val="16"/>
    <w:lvlOverride w:ilvl="0">
      <w:startOverride w:val="1"/>
    </w:lvlOverride>
  </w:num>
  <w:num w:numId="42" w16cid:durableId="1792821629">
    <w:abstractNumId w:val="16"/>
  </w:num>
  <w:num w:numId="43" w16cid:durableId="827481703">
    <w:abstractNumId w:val="16"/>
  </w:num>
  <w:num w:numId="44" w16cid:durableId="551231513">
    <w:abstractNumId w:val="16"/>
  </w:num>
  <w:num w:numId="45" w16cid:durableId="1571691985">
    <w:abstractNumId w:val="16"/>
  </w:num>
  <w:num w:numId="46" w16cid:durableId="1117681335">
    <w:abstractNumId w:val="37"/>
  </w:num>
  <w:num w:numId="47" w16cid:durableId="2101635937">
    <w:abstractNumId w:val="24"/>
  </w:num>
  <w:num w:numId="48" w16cid:durableId="1112895899">
    <w:abstractNumId w:val="16"/>
  </w:num>
  <w:num w:numId="49" w16cid:durableId="909265164">
    <w:abstractNumId w:val="14"/>
  </w:num>
  <w:num w:numId="50" w16cid:durableId="5134193">
    <w:abstractNumId w:val="25"/>
  </w:num>
  <w:num w:numId="51" w16cid:durableId="1541090743">
    <w:abstractNumId w:val="33"/>
  </w:num>
  <w:num w:numId="52" w16cid:durableId="603146219">
    <w:abstractNumId w:val="4"/>
  </w:num>
  <w:num w:numId="53" w16cid:durableId="12714009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49290457">
    <w:abstractNumId w:val="26"/>
    <w:lvlOverride w:ilvl="0">
      <w:startOverride w:val="1"/>
    </w:lvlOverride>
  </w:num>
  <w:num w:numId="55" w16cid:durableId="5933955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66830807">
    <w:abstractNumId w:val="0"/>
  </w:num>
  <w:num w:numId="57" w16cid:durableId="735321083">
    <w:abstractNumId w:val="43"/>
  </w:num>
  <w:num w:numId="58" w16cid:durableId="1332678690">
    <w:abstractNumId w:val="8"/>
  </w:num>
  <w:num w:numId="59" w16cid:durableId="1007833171">
    <w:abstractNumId w:val="30"/>
  </w:num>
  <w:num w:numId="60" w16cid:durableId="633217694">
    <w:abstractNumId w:val="16"/>
  </w:num>
  <w:num w:numId="61" w16cid:durableId="212503642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437B"/>
    <w:rsid w:val="000059C5"/>
    <w:rsid w:val="00005BD2"/>
    <w:rsid w:val="0000709E"/>
    <w:rsid w:val="00007330"/>
    <w:rsid w:val="00007C00"/>
    <w:rsid w:val="00010359"/>
    <w:rsid w:val="00010846"/>
    <w:rsid w:val="000112A1"/>
    <w:rsid w:val="000117C2"/>
    <w:rsid w:val="00013444"/>
    <w:rsid w:val="00014C64"/>
    <w:rsid w:val="00015824"/>
    <w:rsid w:val="00016167"/>
    <w:rsid w:val="00016249"/>
    <w:rsid w:val="0001696C"/>
    <w:rsid w:val="00016DE6"/>
    <w:rsid w:val="00017333"/>
    <w:rsid w:val="000174C5"/>
    <w:rsid w:val="00021B1D"/>
    <w:rsid w:val="00021CCA"/>
    <w:rsid w:val="000242F3"/>
    <w:rsid w:val="00024478"/>
    <w:rsid w:val="000245B7"/>
    <w:rsid w:val="000259BC"/>
    <w:rsid w:val="00025DCA"/>
    <w:rsid w:val="00025E88"/>
    <w:rsid w:val="00026DBA"/>
    <w:rsid w:val="00027800"/>
    <w:rsid w:val="00030080"/>
    <w:rsid w:val="0003116B"/>
    <w:rsid w:val="00033C55"/>
    <w:rsid w:val="00033CDB"/>
    <w:rsid w:val="00033E6B"/>
    <w:rsid w:val="0003495D"/>
    <w:rsid w:val="00035F6A"/>
    <w:rsid w:val="00036DF9"/>
    <w:rsid w:val="000372B3"/>
    <w:rsid w:val="0004036A"/>
    <w:rsid w:val="000427A3"/>
    <w:rsid w:val="0004292D"/>
    <w:rsid w:val="00043845"/>
    <w:rsid w:val="00044496"/>
    <w:rsid w:val="0004580A"/>
    <w:rsid w:val="000470FD"/>
    <w:rsid w:val="00047198"/>
    <w:rsid w:val="0005122B"/>
    <w:rsid w:val="0005204A"/>
    <w:rsid w:val="00052540"/>
    <w:rsid w:val="00054061"/>
    <w:rsid w:val="00056B50"/>
    <w:rsid w:val="000571AA"/>
    <w:rsid w:val="00057A82"/>
    <w:rsid w:val="00060563"/>
    <w:rsid w:val="00061334"/>
    <w:rsid w:val="00061608"/>
    <w:rsid w:val="0006303E"/>
    <w:rsid w:val="0006405E"/>
    <w:rsid w:val="000640A1"/>
    <w:rsid w:val="000646A4"/>
    <w:rsid w:val="00064891"/>
    <w:rsid w:val="00064B56"/>
    <w:rsid w:val="00064D76"/>
    <w:rsid w:val="00065F6F"/>
    <w:rsid w:val="000662C0"/>
    <w:rsid w:val="000668A3"/>
    <w:rsid w:val="000672C5"/>
    <w:rsid w:val="00067332"/>
    <w:rsid w:val="00067589"/>
    <w:rsid w:val="00067971"/>
    <w:rsid w:val="0007048F"/>
    <w:rsid w:val="000715CD"/>
    <w:rsid w:val="00071CC0"/>
    <w:rsid w:val="00072BD0"/>
    <w:rsid w:val="0007382E"/>
    <w:rsid w:val="00074863"/>
    <w:rsid w:val="0007564E"/>
    <w:rsid w:val="000756C6"/>
    <w:rsid w:val="00076364"/>
    <w:rsid w:val="00076EA9"/>
    <w:rsid w:val="00077A43"/>
    <w:rsid w:val="00077B4C"/>
    <w:rsid w:val="00080420"/>
    <w:rsid w:val="00081125"/>
    <w:rsid w:val="00082E8B"/>
    <w:rsid w:val="000839BE"/>
    <w:rsid w:val="00084E3C"/>
    <w:rsid w:val="00086633"/>
    <w:rsid w:val="00090EE3"/>
    <w:rsid w:val="0009272D"/>
    <w:rsid w:val="00092DDC"/>
    <w:rsid w:val="0009320C"/>
    <w:rsid w:val="000938F1"/>
    <w:rsid w:val="00093963"/>
    <w:rsid w:val="00097B23"/>
    <w:rsid w:val="000A0929"/>
    <w:rsid w:val="000A0F01"/>
    <w:rsid w:val="000A2304"/>
    <w:rsid w:val="000A244A"/>
    <w:rsid w:val="000A2C91"/>
    <w:rsid w:val="000A33FE"/>
    <w:rsid w:val="000A3EFE"/>
    <w:rsid w:val="000A435B"/>
    <w:rsid w:val="000B1042"/>
    <w:rsid w:val="000B1581"/>
    <w:rsid w:val="000B1E2E"/>
    <w:rsid w:val="000B309B"/>
    <w:rsid w:val="000B5B50"/>
    <w:rsid w:val="000C0755"/>
    <w:rsid w:val="000C1050"/>
    <w:rsid w:val="000C18DA"/>
    <w:rsid w:val="000C3A76"/>
    <w:rsid w:val="000C404B"/>
    <w:rsid w:val="000C488E"/>
    <w:rsid w:val="000C5556"/>
    <w:rsid w:val="000C5F91"/>
    <w:rsid w:val="000C5FC3"/>
    <w:rsid w:val="000C685A"/>
    <w:rsid w:val="000C6D50"/>
    <w:rsid w:val="000C7C81"/>
    <w:rsid w:val="000D1A1F"/>
    <w:rsid w:val="000D252A"/>
    <w:rsid w:val="000D3178"/>
    <w:rsid w:val="000D38CD"/>
    <w:rsid w:val="000D43CA"/>
    <w:rsid w:val="000D47B9"/>
    <w:rsid w:val="000D62EA"/>
    <w:rsid w:val="000D67AD"/>
    <w:rsid w:val="000D6CC4"/>
    <w:rsid w:val="000E0714"/>
    <w:rsid w:val="000E0E88"/>
    <w:rsid w:val="000E1226"/>
    <w:rsid w:val="000E1CCC"/>
    <w:rsid w:val="000E1F23"/>
    <w:rsid w:val="000E266E"/>
    <w:rsid w:val="000E4B75"/>
    <w:rsid w:val="000E59D8"/>
    <w:rsid w:val="000E74A7"/>
    <w:rsid w:val="000E7FB9"/>
    <w:rsid w:val="000F09E2"/>
    <w:rsid w:val="000F253B"/>
    <w:rsid w:val="000F2C56"/>
    <w:rsid w:val="000F2F32"/>
    <w:rsid w:val="000F7D00"/>
    <w:rsid w:val="000F7EEF"/>
    <w:rsid w:val="001003DE"/>
    <w:rsid w:val="00101782"/>
    <w:rsid w:val="0010241C"/>
    <w:rsid w:val="00102914"/>
    <w:rsid w:val="00103791"/>
    <w:rsid w:val="001046A5"/>
    <w:rsid w:val="00104A9E"/>
    <w:rsid w:val="00104CDE"/>
    <w:rsid w:val="00105264"/>
    <w:rsid w:val="001115F3"/>
    <w:rsid w:val="00111F4A"/>
    <w:rsid w:val="00113761"/>
    <w:rsid w:val="00114AF6"/>
    <w:rsid w:val="0011675F"/>
    <w:rsid w:val="0011752A"/>
    <w:rsid w:val="001178E0"/>
    <w:rsid w:val="00117DC3"/>
    <w:rsid w:val="0012267E"/>
    <w:rsid w:val="00124E59"/>
    <w:rsid w:val="00124F04"/>
    <w:rsid w:val="00125155"/>
    <w:rsid w:val="00126C32"/>
    <w:rsid w:val="00131145"/>
    <w:rsid w:val="00131C1F"/>
    <w:rsid w:val="0013262A"/>
    <w:rsid w:val="00133B66"/>
    <w:rsid w:val="001345A8"/>
    <w:rsid w:val="0013543A"/>
    <w:rsid w:val="00135926"/>
    <w:rsid w:val="00136BFD"/>
    <w:rsid w:val="001377A8"/>
    <w:rsid w:val="00140D18"/>
    <w:rsid w:val="00140F42"/>
    <w:rsid w:val="0014368A"/>
    <w:rsid w:val="0014476C"/>
    <w:rsid w:val="00145C62"/>
    <w:rsid w:val="001463DC"/>
    <w:rsid w:val="00147CD8"/>
    <w:rsid w:val="00150590"/>
    <w:rsid w:val="001507E9"/>
    <w:rsid w:val="001529E1"/>
    <w:rsid w:val="00152BDF"/>
    <w:rsid w:val="00155115"/>
    <w:rsid w:val="00156AF6"/>
    <w:rsid w:val="0016000E"/>
    <w:rsid w:val="00161184"/>
    <w:rsid w:val="00161787"/>
    <w:rsid w:val="00161A57"/>
    <w:rsid w:val="001636B8"/>
    <w:rsid w:val="00165841"/>
    <w:rsid w:val="00170537"/>
    <w:rsid w:val="00170AF5"/>
    <w:rsid w:val="001712B3"/>
    <w:rsid w:val="00172511"/>
    <w:rsid w:val="00172BF3"/>
    <w:rsid w:val="00174CD3"/>
    <w:rsid w:val="00176734"/>
    <w:rsid w:val="00176B01"/>
    <w:rsid w:val="00180E36"/>
    <w:rsid w:val="00181330"/>
    <w:rsid w:val="00182A79"/>
    <w:rsid w:val="00182BC5"/>
    <w:rsid w:val="00183527"/>
    <w:rsid w:val="00186520"/>
    <w:rsid w:val="0018704D"/>
    <w:rsid w:val="00190E6B"/>
    <w:rsid w:val="00190F1C"/>
    <w:rsid w:val="00191148"/>
    <w:rsid w:val="001918C3"/>
    <w:rsid w:val="00191D6E"/>
    <w:rsid w:val="0019242B"/>
    <w:rsid w:val="0019277C"/>
    <w:rsid w:val="00193C75"/>
    <w:rsid w:val="00193EF0"/>
    <w:rsid w:val="001953C2"/>
    <w:rsid w:val="00196673"/>
    <w:rsid w:val="001977A4"/>
    <w:rsid w:val="001A28B4"/>
    <w:rsid w:val="001A37C4"/>
    <w:rsid w:val="001A45ED"/>
    <w:rsid w:val="001A67D2"/>
    <w:rsid w:val="001B096E"/>
    <w:rsid w:val="001B13CD"/>
    <w:rsid w:val="001B2291"/>
    <w:rsid w:val="001B3CCD"/>
    <w:rsid w:val="001B6365"/>
    <w:rsid w:val="001B6B64"/>
    <w:rsid w:val="001C2150"/>
    <w:rsid w:val="001C33F2"/>
    <w:rsid w:val="001C5432"/>
    <w:rsid w:val="001C7518"/>
    <w:rsid w:val="001C7780"/>
    <w:rsid w:val="001D14F8"/>
    <w:rsid w:val="001D1817"/>
    <w:rsid w:val="001D29E1"/>
    <w:rsid w:val="001D29F0"/>
    <w:rsid w:val="001D2A6B"/>
    <w:rsid w:val="001D4154"/>
    <w:rsid w:val="001D600D"/>
    <w:rsid w:val="001D6F99"/>
    <w:rsid w:val="001E0065"/>
    <w:rsid w:val="001E3FB9"/>
    <w:rsid w:val="001E4CD7"/>
    <w:rsid w:val="001E5284"/>
    <w:rsid w:val="001E5A58"/>
    <w:rsid w:val="001E6172"/>
    <w:rsid w:val="001E6739"/>
    <w:rsid w:val="001F0AF2"/>
    <w:rsid w:val="001F1FD7"/>
    <w:rsid w:val="001F2540"/>
    <w:rsid w:val="001F2B0E"/>
    <w:rsid w:val="001F2D71"/>
    <w:rsid w:val="001F2EE4"/>
    <w:rsid w:val="001F3A66"/>
    <w:rsid w:val="001F6CEA"/>
    <w:rsid w:val="00200448"/>
    <w:rsid w:val="0020299E"/>
    <w:rsid w:val="00202C47"/>
    <w:rsid w:val="00203B07"/>
    <w:rsid w:val="00203F7F"/>
    <w:rsid w:val="002045DF"/>
    <w:rsid w:val="00205617"/>
    <w:rsid w:val="00206818"/>
    <w:rsid w:val="00206ABD"/>
    <w:rsid w:val="00206BB3"/>
    <w:rsid w:val="00211BE4"/>
    <w:rsid w:val="00212449"/>
    <w:rsid w:val="00212C20"/>
    <w:rsid w:val="00213317"/>
    <w:rsid w:val="00213BA4"/>
    <w:rsid w:val="002157B7"/>
    <w:rsid w:val="0021689B"/>
    <w:rsid w:val="00216F5D"/>
    <w:rsid w:val="00220C37"/>
    <w:rsid w:val="0022111B"/>
    <w:rsid w:val="00221495"/>
    <w:rsid w:val="0022176E"/>
    <w:rsid w:val="00221F89"/>
    <w:rsid w:val="00222018"/>
    <w:rsid w:val="00222B39"/>
    <w:rsid w:val="00222D9F"/>
    <w:rsid w:val="002237BE"/>
    <w:rsid w:val="00223CA6"/>
    <w:rsid w:val="00224B1F"/>
    <w:rsid w:val="002272C2"/>
    <w:rsid w:val="002306BD"/>
    <w:rsid w:val="00230867"/>
    <w:rsid w:val="0023202C"/>
    <w:rsid w:val="00234013"/>
    <w:rsid w:val="00236635"/>
    <w:rsid w:val="002405C2"/>
    <w:rsid w:val="0024186B"/>
    <w:rsid w:val="00244A13"/>
    <w:rsid w:val="00247337"/>
    <w:rsid w:val="0025199D"/>
    <w:rsid w:val="00251A21"/>
    <w:rsid w:val="00252121"/>
    <w:rsid w:val="00254588"/>
    <w:rsid w:val="002552AA"/>
    <w:rsid w:val="00255457"/>
    <w:rsid w:val="00255B00"/>
    <w:rsid w:val="00256E13"/>
    <w:rsid w:val="00260118"/>
    <w:rsid w:val="00260121"/>
    <w:rsid w:val="00261004"/>
    <w:rsid w:val="002611EF"/>
    <w:rsid w:val="00261842"/>
    <w:rsid w:val="00261B6C"/>
    <w:rsid w:val="00263022"/>
    <w:rsid w:val="00263B5A"/>
    <w:rsid w:val="00265E55"/>
    <w:rsid w:val="00265F7E"/>
    <w:rsid w:val="0026656A"/>
    <w:rsid w:val="0026675F"/>
    <w:rsid w:val="002668DE"/>
    <w:rsid w:val="00270DE9"/>
    <w:rsid w:val="0027153A"/>
    <w:rsid w:val="00271A60"/>
    <w:rsid w:val="00275AD7"/>
    <w:rsid w:val="00277E7D"/>
    <w:rsid w:val="00277F37"/>
    <w:rsid w:val="00280371"/>
    <w:rsid w:val="002807D0"/>
    <w:rsid w:val="002817B9"/>
    <w:rsid w:val="0028226D"/>
    <w:rsid w:val="00283404"/>
    <w:rsid w:val="00284D51"/>
    <w:rsid w:val="002851A0"/>
    <w:rsid w:val="002853ED"/>
    <w:rsid w:val="00285761"/>
    <w:rsid w:val="0028641F"/>
    <w:rsid w:val="00287401"/>
    <w:rsid w:val="0029010E"/>
    <w:rsid w:val="002912E4"/>
    <w:rsid w:val="00292442"/>
    <w:rsid w:val="0029346F"/>
    <w:rsid w:val="00294F56"/>
    <w:rsid w:val="0029593A"/>
    <w:rsid w:val="00296381"/>
    <w:rsid w:val="002A0D48"/>
    <w:rsid w:val="002A1CCE"/>
    <w:rsid w:val="002A2374"/>
    <w:rsid w:val="002A2905"/>
    <w:rsid w:val="002A2B85"/>
    <w:rsid w:val="002A2F6B"/>
    <w:rsid w:val="002A33FC"/>
    <w:rsid w:val="002A3636"/>
    <w:rsid w:val="002A5D19"/>
    <w:rsid w:val="002A5D9C"/>
    <w:rsid w:val="002B1B7B"/>
    <w:rsid w:val="002B3117"/>
    <w:rsid w:val="002B3EE4"/>
    <w:rsid w:val="002B5B2A"/>
    <w:rsid w:val="002B68CE"/>
    <w:rsid w:val="002B6D30"/>
    <w:rsid w:val="002C3A68"/>
    <w:rsid w:val="002C3C95"/>
    <w:rsid w:val="002C46C9"/>
    <w:rsid w:val="002C638A"/>
    <w:rsid w:val="002C6DE0"/>
    <w:rsid w:val="002C75CF"/>
    <w:rsid w:val="002D20CC"/>
    <w:rsid w:val="002D4342"/>
    <w:rsid w:val="002D51F4"/>
    <w:rsid w:val="002D54E7"/>
    <w:rsid w:val="002D57AA"/>
    <w:rsid w:val="002E1862"/>
    <w:rsid w:val="002E1913"/>
    <w:rsid w:val="002E29ED"/>
    <w:rsid w:val="002E42C9"/>
    <w:rsid w:val="002E60CB"/>
    <w:rsid w:val="002E7641"/>
    <w:rsid w:val="002E7848"/>
    <w:rsid w:val="002F2E5A"/>
    <w:rsid w:val="002F344C"/>
    <w:rsid w:val="002F4BD8"/>
    <w:rsid w:val="002F688B"/>
    <w:rsid w:val="002F6A1C"/>
    <w:rsid w:val="00304173"/>
    <w:rsid w:val="003045C1"/>
    <w:rsid w:val="0030569E"/>
    <w:rsid w:val="003060AB"/>
    <w:rsid w:val="00306BC1"/>
    <w:rsid w:val="00307538"/>
    <w:rsid w:val="003101A9"/>
    <w:rsid w:val="00310FD3"/>
    <w:rsid w:val="00312B13"/>
    <w:rsid w:val="00312D12"/>
    <w:rsid w:val="00315FA6"/>
    <w:rsid w:val="003167EA"/>
    <w:rsid w:val="00320EA5"/>
    <w:rsid w:val="00321DC2"/>
    <w:rsid w:val="0032281A"/>
    <w:rsid w:val="00322874"/>
    <w:rsid w:val="003254E8"/>
    <w:rsid w:val="003258CE"/>
    <w:rsid w:val="0032762D"/>
    <w:rsid w:val="00327721"/>
    <w:rsid w:val="00330F6D"/>
    <w:rsid w:val="00331995"/>
    <w:rsid w:val="00340903"/>
    <w:rsid w:val="00340F76"/>
    <w:rsid w:val="00342F3D"/>
    <w:rsid w:val="00344318"/>
    <w:rsid w:val="00345F56"/>
    <w:rsid w:val="003460A0"/>
    <w:rsid w:val="00346AEF"/>
    <w:rsid w:val="00347145"/>
    <w:rsid w:val="00351297"/>
    <w:rsid w:val="0035319E"/>
    <w:rsid w:val="00353CDD"/>
    <w:rsid w:val="003614E4"/>
    <w:rsid w:val="00361D0E"/>
    <w:rsid w:val="00362DC3"/>
    <w:rsid w:val="003654E3"/>
    <w:rsid w:val="00367A9E"/>
    <w:rsid w:val="003737D2"/>
    <w:rsid w:val="0037469A"/>
    <w:rsid w:val="00375925"/>
    <w:rsid w:val="00376163"/>
    <w:rsid w:val="0038334B"/>
    <w:rsid w:val="00383520"/>
    <w:rsid w:val="00385736"/>
    <w:rsid w:val="00387577"/>
    <w:rsid w:val="00387878"/>
    <w:rsid w:val="00390605"/>
    <w:rsid w:val="00391164"/>
    <w:rsid w:val="0039118E"/>
    <w:rsid w:val="00394633"/>
    <w:rsid w:val="0039698C"/>
    <w:rsid w:val="0039753A"/>
    <w:rsid w:val="00397C20"/>
    <w:rsid w:val="003A1796"/>
    <w:rsid w:val="003A3F40"/>
    <w:rsid w:val="003A46B4"/>
    <w:rsid w:val="003A5C88"/>
    <w:rsid w:val="003B0A96"/>
    <w:rsid w:val="003B19BE"/>
    <w:rsid w:val="003B276E"/>
    <w:rsid w:val="003B3F31"/>
    <w:rsid w:val="003B5E58"/>
    <w:rsid w:val="003C17F4"/>
    <w:rsid w:val="003C2201"/>
    <w:rsid w:val="003C3343"/>
    <w:rsid w:val="003C4919"/>
    <w:rsid w:val="003C5824"/>
    <w:rsid w:val="003C5957"/>
    <w:rsid w:val="003D29AF"/>
    <w:rsid w:val="003D2B98"/>
    <w:rsid w:val="003D3AA0"/>
    <w:rsid w:val="003D5DF6"/>
    <w:rsid w:val="003D6740"/>
    <w:rsid w:val="003D6B61"/>
    <w:rsid w:val="003D7694"/>
    <w:rsid w:val="003D796E"/>
    <w:rsid w:val="003E1ACF"/>
    <w:rsid w:val="003E20E3"/>
    <w:rsid w:val="003E2927"/>
    <w:rsid w:val="003E2BC9"/>
    <w:rsid w:val="003E4218"/>
    <w:rsid w:val="003E4234"/>
    <w:rsid w:val="003E469F"/>
    <w:rsid w:val="003F0291"/>
    <w:rsid w:val="003F1D23"/>
    <w:rsid w:val="003F2068"/>
    <w:rsid w:val="003F2E64"/>
    <w:rsid w:val="003F39FD"/>
    <w:rsid w:val="003F407E"/>
    <w:rsid w:val="003F6AF9"/>
    <w:rsid w:val="003F79AF"/>
    <w:rsid w:val="003F7D85"/>
    <w:rsid w:val="00401385"/>
    <w:rsid w:val="00401D93"/>
    <w:rsid w:val="00402EF4"/>
    <w:rsid w:val="00404BBD"/>
    <w:rsid w:val="00405693"/>
    <w:rsid w:val="00405773"/>
    <w:rsid w:val="0041074E"/>
    <w:rsid w:val="0041077C"/>
    <w:rsid w:val="00410957"/>
    <w:rsid w:val="004119FE"/>
    <w:rsid w:val="00411A3E"/>
    <w:rsid w:val="00416FE9"/>
    <w:rsid w:val="00417D3C"/>
    <w:rsid w:val="00421745"/>
    <w:rsid w:val="00422D95"/>
    <w:rsid w:val="00423304"/>
    <w:rsid w:val="0042391E"/>
    <w:rsid w:val="00424864"/>
    <w:rsid w:val="004252C6"/>
    <w:rsid w:val="004267FE"/>
    <w:rsid w:val="0043277E"/>
    <w:rsid w:val="00434F71"/>
    <w:rsid w:val="0043535F"/>
    <w:rsid w:val="00442E95"/>
    <w:rsid w:val="00443EA7"/>
    <w:rsid w:val="0044419E"/>
    <w:rsid w:val="00445315"/>
    <w:rsid w:val="004465FA"/>
    <w:rsid w:val="0044739D"/>
    <w:rsid w:val="0045126B"/>
    <w:rsid w:val="00451623"/>
    <w:rsid w:val="0045164F"/>
    <w:rsid w:val="00451CB4"/>
    <w:rsid w:val="00451D15"/>
    <w:rsid w:val="0045249D"/>
    <w:rsid w:val="0045268F"/>
    <w:rsid w:val="0045455B"/>
    <w:rsid w:val="00455654"/>
    <w:rsid w:val="0046512A"/>
    <w:rsid w:val="004658F8"/>
    <w:rsid w:val="00466060"/>
    <w:rsid w:val="004676BC"/>
    <w:rsid w:val="004709B3"/>
    <w:rsid w:val="0047106B"/>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879A1"/>
    <w:rsid w:val="004928C9"/>
    <w:rsid w:val="00492DCC"/>
    <w:rsid w:val="00493BF8"/>
    <w:rsid w:val="004970E4"/>
    <w:rsid w:val="004A34D4"/>
    <w:rsid w:val="004A5601"/>
    <w:rsid w:val="004A57E4"/>
    <w:rsid w:val="004A599C"/>
    <w:rsid w:val="004A6056"/>
    <w:rsid w:val="004B0734"/>
    <w:rsid w:val="004B2AED"/>
    <w:rsid w:val="004B320C"/>
    <w:rsid w:val="004B3233"/>
    <w:rsid w:val="004B5A78"/>
    <w:rsid w:val="004B64E3"/>
    <w:rsid w:val="004B703C"/>
    <w:rsid w:val="004C11BE"/>
    <w:rsid w:val="004C175C"/>
    <w:rsid w:val="004C21D5"/>
    <w:rsid w:val="004C30DB"/>
    <w:rsid w:val="004C419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29ED"/>
    <w:rsid w:val="004F2CAD"/>
    <w:rsid w:val="004F567A"/>
    <w:rsid w:val="004F75E9"/>
    <w:rsid w:val="00501511"/>
    <w:rsid w:val="00501763"/>
    <w:rsid w:val="00503E23"/>
    <w:rsid w:val="00506FE9"/>
    <w:rsid w:val="00510095"/>
    <w:rsid w:val="005105F1"/>
    <w:rsid w:val="0051069E"/>
    <w:rsid w:val="005107CB"/>
    <w:rsid w:val="00510902"/>
    <w:rsid w:val="00510CFA"/>
    <w:rsid w:val="00510E28"/>
    <w:rsid w:val="00511651"/>
    <w:rsid w:val="00511B94"/>
    <w:rsid w:val="00513F7C"/>
    <w:rsid w:val="00524756"/>
    <w:rsid w:val="005249D9"/>
    <w:rsid w:val="00527EC0"/>
    <w:rsid w:val="005303CF"/>
    <w:rsid w:val="0053064A"/>
    <w:rsid w:val="005321B9"/>
    <w:rsid w:val="00535D65"/>
    <w:rsid w:val="00537441"/>
    <w:rsid w:val="0053785F"/>
    <w:rsid w:val="00537DFF"/>
    <w:rsid w:val="00540097"/>
    <w:rsid w:val="005401FE"/>
    <w:rsid w:val="005413E3"/>
    <w:rsid w:val="00541B4E"/>
    <w:rsid w:val="0055046D"/>
    <w:rsid w:val="005517F7"/>
    <w:rsid w:val="005524FD"/>
    <w:rsid w:val="00553AB2"/>
    <w:rsid w:val="005543DA"/>
    <w:rsid w:val="00555035"/>
    <w:rsid w:val="00560178"/>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23CC"/>
    <w:rsid w:val="0058322E"/>
    <w:rsid w:val="00583C2F"/>
    <w:rsid w:val="005841B0"/>
    <w:rsid w:val="005857B5"/>
    <w:rsid w:val="005904F8"/>
    <w:rsid w:val="00590601"/>
    <w:rsid w:val="005910E3"/>
    <w:rsid w:val="00591332"/>
    <w:rsid w:val="00592BF6"/>
    <w:rsid w:val="00592F93"/>
    <w:rsid w:val="0059465C"/>
    <w:rsid w:val="005946FB"/>
    <w:rsid w:val="00594AC5"/>
    <w:rsid w:val="00594DB8"/>
    <w:rsid w:val="005953B9"/>
    <w:rsid w:val="00595E7A"/>
    <w:rsid w:val="005961ED"/>
    <w:rsid w:val="005A031C"/>
    <w:rsid w:val="005A0741"/>
    <w:rsid w:val="005A1B34"/>
    <w:rsid w:val="005A2896"/>
    <w:rsid w:val="005A2F96"/>
    <w:rsid w:val="005A34FC"/>
    <w:rsid w:val="005A3854"/>
    <w:rsid w:val="005A38AA"/>
    <w:rsid w:val="005A4628"/>
    <w:rsid w:val="005A5C07"/>
    <w:rsid w:val="005A6670"/>
    <w:rsid w:val="005A683E"/>
    <w:rsid w:val="005A6852"/>
    <w:rsid w:val="005B07B6"/>
    <w:rsid w:val="005B18E1"/>
    <w:rsid w:val="005B1932"/>
    <w:rsid w:val="005B23C9"/>
    <w:rsid w:val="005B25FE"/>
    <w:rsid w:val="005B39AA"/>
    <w:rsid w:val="005B3ECC"/>
    <w:rsid w:val="005B5B97"/>
    <w:rsid w:val="005C0103"/>
    <w:rsid w:val="005C0DDA"/>
    <w:rsid w:val="005C2FD0"/>
    <w:rsid w:val="005C385F"/>
    <w:rsid w:val="005C4DC1"/>
    <w:rsid w:val="005C781E"/>
    <w:rsid w:val="005C792C"/>
    <w:rsid w:val="005D00DC"/>
    <w:rsid w:val="005D198B"/>
    <w:rsid w:val="005D4368"/>
    <w:rsid w:val="005D45F6"/>
    <w:rsid w:val="005D4951"/>
    <w:rsid w:val="005D4F08"/>
    <w:rsid w:val="005D57EB"/>
    <w:rsid w:val="005D79AE"/>
    <w:rsid w:val="005E12DC"/>
    <w:rsid w:val="005E234B"/>
    <w:rsid w:val="005E34BD"/>
    <w:rsid w:val="005E3CBD"/>
    <w:rsid w:val="005E3E8F"/>
    <w:rsid w:val="005E4C1B"/>
    <w:rsid w:val="005E575B"/>
    <w:rsid w:val="005E5972"/>
    <w:rsid w:val="005F35CC"/>
    <w:rsid w:val="005F7361"/>
    <w:rsid w:val="005F7FB8"/>
    <w:rsid w:val="00600138"/>
    <w:rsid w:val="006011C9"/>
    <w:rsid w:val="0060241C"/>
    <w:rsid w:val="00602F82"/>
    <w:rsid w:val="00603686"/>
    <w:rsid w:val="00606512"/>
    <w:rsid w:val="0060715E"/>
    <w:rsid w:val="00611D0A"/>
    <w:rsid w:val="00613803"/>
    <w:rsid w:val="00613B54"/>
    <w:rsid w:val="00615780"/>
    <w:rsid w:val="00616B54"/>
    <w:rsid w:val="00617923"/>
    <w:rsid w:val="00621812"/>
    <w:rsid w:val="00623828"/>
    <w:rsid w:val="00625B6B"/>
    <w:rsid w:val="0063382F"/>
    <w:rsid w:val="00635971"/>
    <w:rsid w:val="00636F39"/>
    <w:rsid w:val="00637CF4"/>
    <w:rsid w:val="0064039C"/>
    <w:rsid w:val="00640974"/>
    <w:rsid w:val="006450E6"/>
    <w:rsid w:val="0064578F"/>
    <w:rsid w:val="006465D9"/>
    <w:rsid w:val="006538AF"/>
    <w:rsid w:val="00654FD1"/>
    <w:rsid w:val="00656657"/>
    <w:rsid w:val="00660912"/>
    <w:rsid w:val="00661F38"/>
    <w:rsid w:val="0066257B"/>
    <w:rsid w:val="006650ED"/>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3FB2"/>
    <w:rsid w:val="00684D7A"/>
    <w:rsid w:val="00685B88"/>
    <w:rsid w:val="00690074"/>
    <w:rsid w:val="0069205D"/>
    <w:rsid w:val="00693740"/>
    <w:rsid w:val="00693826"/>
    <w:rsid w:val="00695C15"/>
    <w:rsid w:val="00696161"/>
    <w:rsid w:val="00696B7D"/>
    <w:rsid w:val="00696ECB"/>
    <w:rsid w:val="006A19A6"/>
    <w:rsid w:val="006A1EC0"/>
    <w:rsid w:val="006A38D0"/>
    <w:rsid w:val="006A39AA"/>
    <w:rsid w:val="006A3E0C"/>
    <w:rsid w:val="006A56BD"/>
    <w:rsid w:val="006A6500"/>
    <w:rsid w:val="006A6B67"/>
    <w:rsid w:val="006A6FCE"/>
    <w:rsid w:val="006A7013"/>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C7D13"/>
    <w:rsid w:val="006D0FFC"/>
    <w:rsid w:val="006D1954"/>
    <w:rsid w:val="006D20C5"/>
    <w:rsid w:val="006D44DC"/>
    <w:rsid w:val="006D4E54"/>
    <w:rsid w:val="006D5ACD"/>
    <w:rsid w:val="006D5FCE"/>
    <w:rsid w:val="006D61A6"/>
    <w:rsid w:val="006D6D8C"/>
    <w:rsid w:val="006E1936"/>
    <w:rsid w:val="006E24DA"/>
    <w:rsid w:val="006E4A4D"/>
    <w:rsid w:val="006E5FBA"/>
    <w:rsid w:val="006F0309"/>
    <w:rsid w:val="006F0609"/>
    <w:rsid w:val="006F0F3C"/>
    <w:rsid w:val="006F1534"/>
    <w:rsid w:val="006F1DAF"/>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349"/>
    <w:rsid w:val="007038B4"/>
    <w:rsid w:val="0070422A"/>
    <w:rsid w:val="00704D21"/>
    <w:rsid w:val="00705D07"/>
    <w:rsid w:val="00706B6E"/>
    <w:rsid w:val="0070731A"/>
    <w:rsid w:val="00707FD1"/>
    <w:rsid w:val="0071004D"/>
    <w:rsid w:val="00710279"/>
    <w:rsid w:val="00710507"/>
    <w:rsid w:val="0071231A"/>
    <w:rsid w:val="00712DBF"/>
    <w:rsid w:val="0071393D"/>
    <w:rsid w:val="00713B6B"/>
    <w:rsid w:val="00715982"/>
    <w:rsid w:val="00716DF8"/>
    <w:rsid w:val="0071731A"/>
    <w:rsid w:val="00717794"/>
    <w:rsid w:val="00720DBF"/>
    <w:rsid w:val="0072232E"/>
    <w:rsid w:val="00722BA5"/>
    <w:rsid w:val="007239BC"/>
    <w:rsid w:val="00724112"/>
    <w:rsid w:val="0072425A"/>
    <w:rsid w:val="00724953"/>
    <w:rsid w:val="00724DEF"/>
    <w:rsid w:val="00725437"/>
    <w:rsid w:val="007262D0"/>
    <w:rsid w:val="00726FC5"/>
    <w:rsid w:val="007274A8"/>
    <w:rsid w:val="00730668"/>
    <w:rsid w:val="00731007"/>
    <w:rsid w:val="0073104D"/>
    <w:rsid w:val="007316A4"/>
    <w:rsid w:val="007330ED"/>
    <w:rsid w:val="00736211"/>
    <w:rsid w:val="007365D3"/>
    <w:rsid w:val="00737077"/>
    <w:rsid w:val="00740266"/>
    <w:rsid w:val="007412D8"/>
    <w:rsid w:val="00741719"/>
    <w:rsid w:val="00743019"/>
    <w:rsid w:val="0074339E"/>
    <w:rsid w:val="00743D05"/>
    <w:rsid w:val="00743FEA"/>
    <w:rsid w:val="007441DD"/>
    <w:rsid w:val="00746479"/>
    <w:rsid w:val="00746E03"/>
    <w:rsid w:val="0075268D"/>
    <w:rsid w:val="00752B2B"/>
    <w:rsid w:val="0075401B"/>
    <w:rsid w:val="00755DDD"/>
    <w:rsid w:val="00756074"/>
    <w:rsid w:val="00756D6B"/>
    <w:rsid w:val="00760E1E"/>
    <w:rsid w:val="00762B97"/>
    <w:rsid w:val="00762C95"/>
    <w:rsid w:val="00763C0C"/>
    <w:rsid w:val="00763D0A"/>
    <w:rsid w:val="007640CB"/>
    <w:rsid w:val="00764C0D"/>
    <w:rsid w:val="007658D5"/>
    <w:rsid w:val="007678C5"/>
    <w:rsid w:val="007678FB"/>
    <w:rsid w:val="00767987"/>
    <w:rsid w:val="00772508"/>
    <w:rsid w:val="0077483F"/>
    <w:rsid w:val="00776DA4"/>
    <w:rsid w:val="00777982"/>
    <w:rsid w:val="00777A52"/>
    <w:rsid w:val="0078094F"/>
    <w:rsid w:val="00780D21"/>
    <w:rsid w:val="007817C2"/>
    <w:rsid w:val="0078241D"/>
    <w:rsid w:val="00782F62"/>
    <w:rsid w:val="00783FDE"/>
    <w:rsid w:val="00784538"/>
    <w:rsid w:val="00784CF1"/>
    <w:rsid w:val="0078507E"/>
    <w:rsid w:val="00786E56"/>
    <w:rsid w:val="007873FC"/>
    <w:rsid w:val="0079147A"/>
    <w:rsid w:val="00792D52"/>
    <w:rsid w:val="00796188"/>
    <w:rsid w:val="00796D59"/>
    <w:rsid w:val="007A09A5"/>
    <w:rsid w:val="007A1D7A"/>
    <w:rsid w:val="007A25C4"/>
    <w:rsid w:val="007A2E8A"/>
    <w:rsid w:val="007A6B19"/>
    <w:rsid w:val="007A7A10"/>
    <w:rsid w:val="007A7E0E"/>
    <w:rsid w:val="007B122D"/>
    <w:rsid w:val="007B4017"/>
    <w:rsid w:val="007B76BF"/>
    <w:rsid w:val="007C029D"/>
    <w:rsid w:val="007C06E7"/>
    <w:rsid w:val="007C1033"/>
    <w:rsid w:val="007C1171"/>
    <w:rsid w:val="007C21A8"/>
    <w:rsid w:val="007C2A2B"/>
    <w:rsid w:val="007C3069"/>
    <w:rsid w:val="007C3617"/>
    <w:rsid w:val="007C41B1"/>
    <w:rsid w:val="007C5CA7"/>
    <w:rsid w:val="007C75F0"/>
    <w:rsid w:val="007C7DD5"/>
    <w:rsid w:val="007D1842"/>
    <w:rsid w:val="007D4F1A"/>
    <w:rsid w:val="007E2081"/>
    <w:rsid w:val="007E2B93"/>
    <w:rsid w:val="007E4408"/>
    <w:rsid w:val="007E5DFC"/>
    <w:rsid w:val="007E7357"/>
    <w:rsid w:val="007F09FB"/>
    <w:rsid w:val="007F16D0"/>
    <w:rsid w:val="007F1BDC"/>
    <w:rsid w:val="007F32CD"/>
    <w:rsid w:val="007F4209"/>
    <w:rsid w:val="007F6E7F"/>
    <w:rsid w:val="007F75BA"/>
    <w:rsid w:val="007F7AD1"/>
    <w:rsid w:val="008001C6"/>
    <w:rsid w:val="0080040A"/>
    <w:rsid w:val="0080182D"/>
    <w:rsid w:val="0080189B"/>
    <w:rsid w:val="00803F03"/>
    <w:rsid w:val="0080482C"/>
    <w:rsid w:val="00804EB1"/>
    <w:rsid w:val="008051B9"/>
    <w:rsid w:val="00806C95"/>
    <w:rsid w:val="0080780B"/>
    <w:rsid w:val="008110BF"/>
    <w:rsid w:val="008142E1"/>
    <w:rsid w:val="00817A79"/>
    <w:rsid w:val="00817CCA"/>
    <w:rsid w:val="00817D24"/>
    <w:rsid w:val="008207A7"/>
    <w:rsid w:val="00820A74"/>
    <w:rsid w:val="008247E4"/>
    <w:rsid w:val="0082651C"/>
    <w:rsid w:val="00827898"/>
    <w:rsid w:val="00827F28"/>
    <w:rsid w:val="008303BB"/>
    <w:rsid w:val="0083127A"/>
    <w:rsid w:val="008323E1"/>
    <w:rsid w:val="008344B8"/>
    <w:rsid w:val="008353D6"/>
    <w:rsid w:val="00836E2A"/>
    <w:rsid w:val="0083721E"/>
    <w:rsid w:val="0084010A"/>
    <w:rsid w:val="008409E1"/>
    <w:rsid w:val="0084217C"/>
    <w:rsid w:val="00842868"/>
    <w:rsid w:val="0084304E"/>
    <w:rsid w:val="008434CA"/>
    <w:rsid w:val="00844E37"/>
    <w:rsid w:val="008457DC"/>
    <w:rsid w:val="00845980"/>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192A"/>
    <w:rsid w:val="00872092"/>
    <w:rsid w:val="00872EBC"/>
    <w:rsid w:val="0087343B"/>
    <w:rsid w:val="0087477C"/>
    <w:rsid w:val="008753E4"/>
    <w:rsid w:val="008759E7"/>
    <w:rsid w:val="00876A51"/>
    <w:rsid w:val="00880A04"/>
    <w:rsid w:val="00880B47"/>
    <w:rsid w:val="0088140E"/>
    <w:rsid w:val="00881D5E"/>
    <w:rsid w:val="00883627"/>
    <w:rsid w:val="00883848"/>
    <w:rsid w:val="00884431"/>
    <w:rsid w:val="00885BE3"/>
    <w:rsid w:val="00886FB6"/>
    <w:rsid w:val="00887C8C"/>
    <w:rsid w:val="008925DE"/>
    <w:rsid w:val="00892CE2"/>
    <w:rsid w:val="008931DF"/>
    <w:rsid w:val="00893685"/>
    <w:rsid w:val="00893C60"/>
    <w:rsid w:val="008941B5"/>
    <w:rsid w:val="00894723"/>
    <w:rsid w:val="00894D04"/>
    <w:rsid w:val="008951F8"/>
    <w:rsid w:val="008952C7"/>
    <w:rsid w:val="00895847"/>
    <w:rsid w:val="00895903"/>
    <w:rsid w:val="00896CB3"/>
    <w:rsid w:val="008A113D"/>
    <w:rsid w:val="008A1F93"/>
    <w:rsid w:val="008A3269"/>
    <w:rsid w:val="008A3EE1"/>
    <w:rsid w:val="008A4C5B"/>
    <w:rsid w:val="008A5172"/>
    <w:rsid w:val="008A5AF7"/>
    <w:rsid w:val="008A63EF"/>
    <w:rsid w:val="008A66E2"/>
    <w:rsid w:val="008B0099"/>
    <w:rsid w:val="008B09DE"/>
    <w:rsid w:val="008B1D69"/>
    <w:rsid w:val="008B2A87"/>
    <w:rsid w:val="008B2D46"/>
    <w:rsid w:val="008B40E8"/>
    <w:rsid w:val="008B4559"/>
    <w:rsid w:val="008B4B2D"/>
    <w:rsid w:val="008B5742"/>
    <w:rsid w:val="008B5946"/>
    <w:rsid w:val="008C0376"/>
    <w:rsid w:val="008C128D"/>
    <w:rsid w:val="008C1CEF"/>
    <w:rsid w:val="008C2BC5"/>
    <w:rsid w:val="008C345B"/>
    <w:rsid w:val="008C3A99"/>
    <w:rsid w:val="008C4141"/>
    <w:rsid w:val="008C5CEF"/>
    <w:rsid w:val="008C61D8"/>
    <w:rsid w:val="008C6511"/>
    <w:rsid w:val="008C77BA"/>
    <w:rsid w:val="008D01AA"/>
    <w:rsid w:val="008D1CF1"/>
    <w:rsid w:val="008D363C"/>
    <w:rsid w:val="008D4521"/>
    <w:rsid w:val="008D5740"/>
    <w:rsid w:val="008D67FA"/>
    <w:rsid w:val="008D72FF"/>
    <w:rsid w:val="008E146C"/>
    <w:rsid w:val="008E14CE"/>
    <w:rsid w:val="008E22A4"/>
    <w:rsid w:val="008E4E35"/>
    <w:rsid w:val="008F2498"/>
    <w:rsid w:val="008F2AFE"/>
    <w:rsid w:val="008F2D68"/>
    <w:rsid w:val="008F3085"/>
    <w:rsid w:val="008F3DD5"/>
    <w:rsid w:val="008F4F66"/>
    <w:rsid w:val="008F6345"/>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213E7"/>
    <w:rsid w:val="00925354"/>
    <w:rsid w:val="009256FE"/>
    <w:rsid w:val="00925926"/>
    <w:rsid w:val="00925AAD"/>
    <w:rsid w:val="00925DB0"/>
    <w:rsid w:val="00925DF5"/>
    <w:rsid w:val="009269DD"/>
    <w:rsid w:val="00926A39"/>
    <w:rsid w:val="009300DA"/>
    <w:rsid w:val="00930C07"/>
    <w:rsid w:val="00931E5C"/>
    <w:rsid w:val="0093259D"/>
    <w:rsid w:val="009327F5"/>
    <w:rsid w:val="00936B91"/>
    <w:rsid w:val="00936C2F"/>
    <w:rsid w:val="00936CD5"/>
    <w:rsid w:val="00936E82"/>
    <w:rsid w:val="0094077D"/>
    <w:rsid w:val="00941202"/>
    <w:rsid w:val="00941771"/>
    <w:rsid w:val="00941DE6"/>
    <w:rsid w:val="00943305"/>
    <w:rsid w:val="009438D5"/>
    <w:rsid w:val="00945ACF"/>
    <w:rsid w:val="00946A7A"/>
    <w:rsid w:val="00947DE8"/>
    <w:rsid w:val="00951892"/>
    <w:rsid w:val="00951ECF"/>
    <w:rsid w:val="00952F50"/>
    <w:rsid w:val="00953FF6"/>
    <w:rsid w:val="00956B21"/>
    <w:rsid w:val="00956BEF"/>
    <w:rsid w:val="00956CF6"/>
    <w:rsid w:val="00957C4A"/>
    <w:rsid w:val="009608F1"/>
    <w:rsid w:val="009617D2"/>
    <w:rsid w:val="009617D7"/>
    <w:rsid w:val="00962644"/>
    <w:rsid w:val="009627D9"/>
    <w:rsid w:val="00962CCD"/>
    <w:rsid w:val="009635B1"/>
    <w:rsid w:val="00963784"/>
    <w:rsid w:val="00966207"/>
    <w:rsid w:val="00967EC7"/>
    <w:rsid w:val="009711F1"/>
    <w:rsid w:val="0097135F"/>
    <w:rsid w:val="00971F92"/>
    <w:rsid w:val="00972381"/>
    <w:rsid w:val="00972FDA"/>
    <w:rsid w:val="00973B3F"/>
    <w:rsid w:val="0097484D"/>
    <w:rsid w:val="00975350"/>
    <w:rsid w:val="009753DA"/>
    <w:rsid w:val="00975AC4"/>
    <w:rsid w:val="009763E6"/>
    <w:rsid w:val="00976543"/>
    <w:rsid w:val="00977BD8"/>
    <w:rsid w:val="00981B90"/>
    <w:rsid w:val="009823A7"/>
    <w:rsid w:val="009838C8"/>
    <w:rsid w:val="00984A3F"/>
    <w:rsid w:val="00986709"/>
    <w:rsid w:val="00987BE4"/>
    <w:rsid w:val="00991981"/>
    <w:rsid w:val="00991F4C"/>
    <w:rsid w:val="00993A9B"/>
    <w:rsid w:val="009954E6"/>
    <w:rsid w:val="00996AD5"/>
    <w:rsid w:val="00997B36"/>
    <w:rsid w:val="009A0330"/>
    <w:rsid w:val="009A0708"/>
    <w:rsid w:val="009A1D9B"/>
    <w:rsid w:val="009A26F0"/>
    <w:rsid w:val="009A2FA3"/>
    <w:rsid w:val="009A42AA"/>
    <w:rsid w:val="009A49A9"/>
    <w:rsid w:val="009A56CD"/>
    <w:rsid w:val="009A676A"/>
    <w:rsid w:val="009A715D"/>
    <w:rsid w:val="009B040E"/>
    <w:rsid w:val="009B2433"/>
    <w:rsid w:val="009B432C"/>
    <w:rsid w:val="009B4B08"/>
    <w:rsid w:val="009B5CCC"/>
    <w:rsid w:val="009C3B43"/>
    <w:rsid w:val="009C44C5"/>
    <w:rsid w:val="009C4A83"/>
    <w:rsid w:val="009C558A"/>
    <w:rsid w:val="009C7663"/>
    <w:rsid w:val="009D0AC9"/>
    <w:rsid w:val="009D185F"/>
    <w:rsid w:val="009D2B55"/>
    <w:rsid w:val="009D5FD4"/>
    <w:rsid w:val="009E245B"/>
    <w:rsid w:val="009E538E"/>
    <w:rsid w:val="009E7DB8"/>
    <w:rsid w:val="009F0C10"/>
    <w:rsid w:val="009F16B8"/>
    <w:rsid w:val="009F1FA1"/>
    <w:rsid w:val="009F50F1"/>
    <w:rsid w:val="009F666B"/>
    <w:rsid w:val="00A01404"/>
    <w:rsid w:val="00A02E58"/>
    <w:rsid w:val="00A0316C"/>
    <w:rsid w:val="00A0360E"/>
    <w:rsid w:val="00A03755"/>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5568"/>
    <w:rsid w:val="00A25DC3"/>
    <w:rsid w:val="00A2711B"/>
    <w:rsid w:val="00A30EC5"/>
    <w:rsid w:val="00A319B0"/>
    <w:rsid w:val="00A31D6E"/>
    <w:rsid w:val="00A32FBC"/>
    <w:rsid w:val="00A343B0"/>
    <w:rsid w:val="00A3666F"/>
    <w:rsid w:val="00A3732B"/>
    <w:rsid w:val="00A37692"/>
    <w:rsid w:val="00A3797C"/>
    <w:rsid w:val="00A40117"/>
    <w:rsid w:val="00A403B3"/>
    <w:rsid w:val="00A40572"/>
    <w:rsid w:val="00A415D6"/>
    <w:rsid w:val="00A41C5C"/>
    <w:rsid w:val="00A434A1"/>
    <w:rsid w:val="00A438EC"/>
    <w:rsid w:val="00A43A3A"/>
    <w:rsid w:val="00A478CF"/>
    <w:rsid w:val="00A501A3"/>
    <w:rsid w:val="00A50365"/>
    <w:rsid w:val="00A50E79"/>
    <w:rsid w:val="00A52A6D"/>
    <w:rsid w:val="00A53543"/>
    <w:rsid w:val="00A56639"/>
    <w:rsid w:val="00A6100A"/>
    <w:rsid w:val="00A6529A"/>
    <w:rsid w:val="00A65C87"/>
    <w:rsid w:val="00A675A2"/>
    <w:rsid w:val="00A71CB3"/>
    <w:rsid w:val="00A736EB"/>
    <w:rsid w:val="00A753AB"/>
    <w:rsid w:val="00A76403"/>
    <w:rsid w:val="00A772B7"/>
    <w:rsid w:val="00A84547"/>
    <w:rsid w:val="00A84C33"/>
    <w:rsid w:val="00A9003E"/>
    <w:rsid w:val="00A91C5D"/>
    <w:rsid w:val="00A961B3"/>
    <w:rsid w:val="00A96641"/>
    <w:rsid w:val="00A96C77"/>
    <w:rsid w:val="00A97300"/>
    <w:rsid w:val="00A978D3"/>
    <w:rsid w:val="00AA0E76"/>
    <w:rsid w:val="00AA15F9"/>
    <w:rsid w:val="00AA4C8E"/>
    <w:rsid w:val="00AA651A"/>
    <w:rsid w:val="00AB275B"/>
    <w:rsid w:val="00AB2D41"/>
    <w:rsid w:val="00AB346A"/>
    <w:rsid w:val="00AB41D8"/>
    <w:rsid w:val="00AB4B32"/>
    <w:rsid w:val="00AB5461"/>
    <w:rsid w:val="00AB7AD7"/>
    <w:rsid w:val="00AC0013"/>
    <w:rsid w:val="00AC12EF"/>
    <w:rsid w:val="00AC35C6"/>
    <w:rsid w:val="00AC3AC0"/>
    <w:rsid w:val="00AC4173"/>
    <w:rsid w:val="00AC5553"/>
    <w:rsid w:val="00AC58A1"/>
    <w:rsid w:val="00AC5E63"/>
    <w:rsid w:val="00AC6ACE"/>
    <w:rsid w:val="00AD1366"/>
    <w:rsid w:val="00AD2280"/>
    <w:rsid w:val="00AD2917"/>
    <w:rsid w:val="00AD364A"/>
    <w:rsid w:val="00AD622A"/>
    <w:rsid w:val="00AD67FC"/>
    <w:rsid w:val="00AD707B"/>
    <w:rsid w:val="00AD7B6E"/>
    <w:rsid w:val="00AE1220"/>
    <w:rsid w:val="00AE305E"/>
    <w:rsid w:val="00AE3309"/>
    <w:rsid w:val="00AE4F56"/>
    <w:rsid w:val="00AE5F1B"/>
    <w:rsid w:val="00AE686A"/>
    <w:rsid w:val="00AE6BFD"/>
    <w:rsid w:val="00AF0AD8"/>
    <w:rsid w:val="00AF11B1"/>
    <w:rsid w:val="00AF13FE"/>
    <w:rsid w:val="00AF271A"/>
    <w:rsid w:val="00AF469B"/>
    <w:rsid w:val="00AF5E68"/>
    <w:rsid w:val="00AF7615"/>
    <w:rsid w:val="00B012AC"/>
    <w:rsid w:val="00B03A87"/>
    <w:rsid w:val="00B03FCF"/>
    <w:rsid w:val="00B046D8"/>
    <w:rsid w:val="00B04721"/>
    <w:rsid w:val="00B049C9"/>
    <w:rsid w:val="00B0564E"/>
    <w:rsid w:val="00B059A7"/>
    <w:rsid w:val="00B06FB4"/>
    <w:rsid w:val="00B1055F"/>
    <w:rsid w:val="00B107C5"/>
    <w:rsid w:val="00B115E5"/>
    <w:rsid w:val="00B14DB4"/>
    <w:rsid w:val="00B1567C"/>
    <w:rsid w:val="00B17357"/>
    <w:rsid w:val="00B17BAA"/>
    <w:rsid w:val="00B219B4"/>
    <w:rsid w:val="00B21D40"/>
    <w:rsid w:val="00B221C1"/>
    <w:rsid w:val="00B23C69"/>
    <w:rsid w:val="00B23F29"/>
    <w:rsid w:val="00B30173"/>
    <w:rsid w:val="00B3042B"/>
    <w:rsid w:val="00B30765"/>
    <w:rsid w:val="00B307E7"/>
    <w:rsid w:val="00B338A2"/>
    <w:rsid w:val="00B33A74"/>
    <w:rsid w:val="00B34241"/>
    <w:rsid w:val="00B34921"/>
    <w:rsid w:val="00B34ACD"/>
    <w:rsid w:val="00B34C3B"/>
    <w:rsid w:val="00B350AA"/>
    <w:rsid w:val="00B350E5"/>
    <w:rsid w:val="00B365C4"/>
    <w:rsid w:val="00B40DC4"/>
    <w:rsid w:val="00B431CB"/>
    <w:rsid w:val="00B44B12"/>
    <w:rsid w:val="00B45B84"/>
    <w:rsid w:val="00B47594"/>
    <w:rsid w:val="00B476A8"/>
    <w:rsid w:val="00B478EB"/>
    <w:rsid w:val="00B512BF"/>
    <w:rsid w:val="00B51D40"/>
    <w:rsid w:val="00B51F1E"/>
    <w:rsid w:val="00B52223"/>
    <w:rsid w:val="00B52FD8"/>
    <w:rsid w:val="00B5355D"/>
    <w:rsid w:val="00B53607"/>
    <w:rsid w:val="00B549F5"/>
    <w:rsid w:val="00B55029"/>
    <w:rsid w:val="00B5519E"/>
    <w:rsid w:val="00B55404"/>
    <w:rsid w:val="00B55507"/>
    <w:rsid w:val="00B56569"/>
    <w:rsid w:val="00B56BD9"/>
    <w:rsid w:val="00B57BE2"/>
    <w:rsid w:val="00B57D88"/>
    <w:rsid w:val="00B57DF0"/>
    <w:rsid w:val="00B57E7D"/>
    <w:rsid w:val="00B622D5"/>
    <w:rsid w:val="00B63352"/>
    <w:rsid w:val="00B64BF1"/>
    <w:rsid w:val="00B65CB3"/>
    <w:rsid w:val="00B672FB"/>
    <w:rsid w:val="00B677AC"/>
    <w:rsid w:val="00B7379E"/>
    <w:rsid w:val="00B74E3F"/>
    <w:rsid w:val="00B755E3"/>
    <w:rsid w:val="00B7625C"/>
    <w:rsid w:val="00B77EAE"/>
    <w:rsid w:val="00B80448"/>
    <w:rsid w:val="00B813DA"/>
    <w:rsid w:val="00B82100"/>
    <w:rsid w:val="00B829DC"/>
    <w:rsid w:val="00B82E63"/>
    <w:rsid w:val="00B83286"/>
    <w:rsid w:val="00B83ECB"/>
    <w:rsid w:val="00B84274"/>
    <w:rsid w:val="00B8514C"/>
    <w:rsid w:val="00B85234"/>
    <w:rsid w:val="00B85916"/>
    <w:rsid w:val="00B8595C"/>
    <w:rsid w:val="00B870F3"/>
    <w:rsid w:val="00B8710C"/>
    <w:rsid w:val="00B8735A"/>
    <w:rsid w:val="00B91B44"/>
    <w:rsid w:val="00B9239D"/>
    <w:rsid w:val="00B943A3"/>
    <w:rsid w:val="00B964A1"/>
    <w:rsid w:val="00B96604"/>
    <w:rsid w:val="00BA0F6F"/>
    <w:rsid w:val="00BA1546"/>
    <w:rsid w:val="00BA1C75"/>
    <w:rsid w:val="00BA3DCD"/>
    <w:rsid w:val="00BA4F7C"/>
    <w:rsid w:val="00BA5030"/>
    <w:rsid w:val="00BA68E8"/>
    <w:rsid w:val="00BB10F4"/>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C7D9D"/>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44F"/>
    <w:rsid w:val="00BE797A"/>
    <w:rsid w:val="00BE7C97"/>
    <w:rsid w:val="00BF0621"/>
    <w:rsid w:val="00BF27D9"/>
    <w:rsid w:val="00BF3786"/>
    <w:rsid w:val="00BF3E40"/>
    <w:rsid w:val="00BF7416"/>
    <w:rsid w:val="00BF76F7"/>
    <w:rsid w:val="00BF77D8"/>
    <w:rsid w:val="00C02338"/>
    <w:rsid w:val="00C025E2"/>
    <w:rsid w:val="00C02DF7"/>
    <w:rsid w:val="00C042A9"/>
    <w:rsid w:val="00C048BA"/>
    <w:rsid w:val="00C05AEB"/>
    <w:rsid w:val="00C06159"/>
    <w:rsid w:val="00C06702"/>
    <w:rsid w:val="00C1004F"/>
    <w:rsid w:val="00C11805"/>
    <w:rsid w:val="00C11C3F"/>
    <w:rsid w:val="00C13859"/>
    <w:rsid w:val="00C14261"/>
    <w:rsid w:val="00C14D76"/>
    <w:rsid w:val="00C15B28"/>
    <w:rsid w:val="00C1643F"/>
    <w:rsid w:val="00C16F5E"/>
    <w:rsid w:val="00C1746F"/>
    <w:rsid w:val="00C215FE"/>
    <w:rsid w:val="00C22B28"/>
    <w:rsid w:val="00C23E77"/>
    <w:rsid w:val="00C23FAA"/>
    <w:rsid w:val="00C249A7"/>
    <w:rsid w:val="00C27C12"/>
    <w:rsid w:val="00C30333"/>
    <w:rsid w:val="00C304B1"/>
    <w:rsid w:val="00C3064B"/>
    <w:rsid w:val="00C30F71"/>
    <w:rsid w:val="00C323AD"/>
    <w:rsid w:val="00C339A6"/>
    <w:rsid w:val="00C3452D"/>
    <w:rsid w:val="00C34BD0"/>
    <w:rsid w:val="00C3518A"/>
    <w:rsid w:val="00C36640"/>
    <w:rsid w:val="00C4394A"/>
    <w:rsid w:val="00C43F4E"/>
    <w:rsid w:val="00C445BF"/>
    <w:rsid w:val="00C454AB"/>
    <w:rsid w:val="00C45B01"/>
    <w:rsid w:val="00C46579"/>
    <w:rsid w:val="00C46938"/>
    <w:rsid w:val="00C46EC2"/>
    <w:rsid w:val="00C47843"/>
    <w:rsid w:val="00C47AB8"/>
    <w:rsid w:val="00C50F85"/>
    <w:rsid w:val="00C519FF"/>
    <w:rsid w:val="00C5325B"/>
    <w:rsid w:val="00C57519"/>
    <w:rsid w:val="00C57708"/>
    <w:rsid w:val="00C60166"/>
    <w:rsid w:val="00C60480"/>
    <w:rsid w:val="00C6066D"/>
    <w:rsid w:val="00C6283A"/>
    <w:rsid w:val="00C6324A"/>
    <w:rsid w:val="00C63F9C"/>
    <w:rsid w:val="00C641F5"/>
    <w:rsid w:val="00C6561C"/>
    <w:rsid w:val="00C656A7"/>
    <w:rsid w:val="00C679D2"/>
    <w:rsid w:val="00C712AA"/>
    <w:rsid w:val="00C71406"/>
    <w:rsid w:val="00C71B93"/>
    <w:rsid w:val="00C71C49"/>
    <w:rsid w:val="00C72086"/>
    <w:rsid w:val="00C727DC"/>
    <w:rsid w:val="00C73D92"/>
    <w:rsid w:val="00C73EDE"/>
    <w:rsid w:val="00C759BC"/>
    <w:rsid w:val="00C76554"/>
    <w:rsid w:val="00C76BEA"/>
    <w:rsid w:val="00C77165"/>
    <w:rsid w:val="00C77FE8"/>
    <w:rsid w:val="00C8222F"/>
    <w:rsid w:val="00C82B7F"/>
    <w:rsid w:val="00C82D0D"/>
    <w:rsid w:val="00C8359C"/>
    <w:rsid w:val="00C846A2"/>
    <w:rsid w:val="00C87866"/>
    <w:rsid w:val="00C92646"/>
    <w:rsid w:val="00C928FB"/>
    <w:rsid w:val="00C92A77"/>
    <w:rsid w:val="00C9412C"/>
    <w:rsid w:val="00C953A2"/>
    <w:rsid w:val="00C9764C"/>
    <w:rsid w:val="00C977BA"/>
    <w:rsid w:val="00CA2B9D"/>
    <w:rsid w:val="00CA315A"/>
    <w:rsid w:val="00CA323D"/>
    <w:rsid w:val="00CA41FB"/>
    <w:rsid w:val="00CA5932"/>
    <w:rsid w:val="00CA5F05"/>
    <w:rsid w:val="00CB033D"/>
    <w:rsid w:val="00CB1D3D"/>
    <w:rsid w:val="00CB2531"/>
    <w:rsid w:val="00CB47BD"/>
    <w:rsid w:val="00CB567C"/>
    <w:rsid w:val="00CB5E3C"/>
    <w:rsid w:val="00CC2163"/>
    <w:rsid w:val="00CC24C7"/>
    <w:rsid w:val="00CC4137"/>
    <w:rsid w:val="00CC516F"/>
    <w:rsid w:val="00CC7280"/>
    <w:rsid w:val="00CD020E"/>
    <w:rsid w:val="00CD1460"/>
    <w:rsid w:val="00CD57D5"/>
    <w:rsid w:val="00CD7BAD"/>
    <w:rsid w:val="00CE044F"/>
    <w:rsid w:val="00CE06B6"/>
    <w:rsid w:val="00CE2207"/>
    <w:rsid w:val="00CE429B"/>
    <w:rsid w:val="00CE533A"/>
    <w:rsid w:val="00CE5EA4"/>
    <w:rsid w:val="00CE7DD0"/>
    <w:rsid w:val="00CF088A"/>
    <w:rsid w:val="00CF08B4"/>
    <w:rsid w:val="00CF312D"/>
    <w:rsid w:val="00CF3834"/>
    <w:rsid w:val="00CF3C62"/>
    <w:rsid w:val="00CF49B1"/>
    <w:rsid w:val="00CF6450"/>
    <w:rsid w:val="00D0193C"/>
    <w:rsid w:val="00D02D82"/>
    <w:rsid w:val="00D0391A"/>
    <w:rsid w:val="00D05B16"/>
    <w:rsid w:val="00D05EFD"/>
    <w:rsid w:val="00D077A1"/>
    <w:rsid w:val="00D07B7A"/>
    <w:rsid w:val="00D1020D"/>
    <w:rsid w:val="00D10856"/>
    <w:rsid w:val="00D11067"/>
    <w:rsid w:val="00D11DA0"/>
    <w:rsid w:val="00D145CD"/>
    <w:rsid w:val="00D15A28"/>
    <w:rsid w:val="00D20A01"/>
    <w:rsid w:val="00D22214"/>
    <w:rsid w:val="00D22B1B"/>
    <w:rsid w:val="00D25CE8"/>
    <w:rsid w:val="00D27F69"/>
    <w:rsid w:val="00D3026E"/>
    <w:rsid w:val="00D30867"/>
    <w:rsid w:val="00D3098E"/>
    <w:rsid w:val="00D31559"/>
    <w:rsid w:val="00D316AE"/>
    <w:rsid w:val="00D328B5"/>
    <w:rsid w:val="00D32A79"/>
    <w:rsid w:val="00D3373B"/>
    <w:rsid w:val="00D33998"/>
    <w:rsid w:val="00D34EBA"/>
    <w:rsid w:val="00D356C7"/>
    <w:rsid w:val="00D35BB3"/>
    <w:rsid w:val="00D3701A"/>
    <w:rsid w:val="00D375E1"/>
    <w:rsid w:val="00D40DC9"/>
    <w:rsid w:val="00D41548"/>
    <w:rsid w:val="00D420F2"/>
    <w:rsid w:val="00D423C7"/>
    <w:rsid w:val="00D42806"/>
    <w:rsid w:val="00D4471A"/>
    <w:rsid w:val="00D44DC0"/>
    <w:rsid w:val="00D458CB"/>
    <w:rsid w:val="00D458CF"/>
    <w:rsid w:val="00D46017"/>
    <w:rsid w:val="00D47214"/>
    <w:rsid w:val="00D5032A"/>
    <w:rsid w:val="00D50F06"/>
    <w:rsid w:val="00D51C99"/>
    <w:rsid w:val="00D52072"/>
    <w:rsid w:val="00D5383E"/>
    <w:rsid w:val="00D53B51"/>
    <w:rsid w:val="00D55384"/>
    <w:rsid w:val="00D56264"/>
    <w:rsid w:val="00D573AB"/>
    <w:rsid w:val="00D57A88"/>
    <w:rsid w:val="00D57E2E"/>
    <w:rsid w:val="00D6122B"/>
    <w:rsid w:val="00D61AB2"/>
    <w:rsid w:val="00D63263"/>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58F3"/>
    <w:rsid w:val="00D77FA3"/>
    <w:rsid w:val="00D81EC4"/>
    <w:rsid w:val="00D830D3"/>
    <w:rsid w:val="00D9089C"/>
    <w:rsid w:val="00D90EAA"/>
    <w:rsid w:val="00D913D8"/>
    <w:rsid w:val="00D92112"/>
    <w:rsid w:val="00D9283F"/>
    <w:rsid w:val="00D92FF4"/>
    <w:rsid w:val="00D95926"/>
    <w:rsid w:val="00D95C9E"/>
    <w:rsid w:val="00D96444"/>
    <w:rsid w:val="00D96B57"/>
    <w:rsid w:val="00DA23F5"/>
    <w:rsid w:val="00DA2E6D"/>
    <w:rsid w:val="00DA37CE"/>
    <w:rsid w:val="00DA5823"/>
    <w:rsid w:val="00DA59B8"/>
    <w:rsid w:val="00DA6CD0"/>
    <w:rsid w:val="00DA7960"/>
    <w:rsid w:val="00DA7DB2"/>
    <w:rsid w:val="00DB12B3"/>
    <w:rsid w:val="00DB324E"/>
    <w:rsid w:val="00DB459B"/>
    <w:rsid w:val="00DB5F31"/>
    <w:rsid w:val="00DB7103"/>
    <w:rsid w:val="00DB7229"/>
    <w:rsid w:val="00DC0EA8"/>
    <w:rsid w:val="00DC2279"/>
    <w:rsid w:val="00DC3C68"/>
    <w:rsid w:val="00DC5F84"/>
    <w:rsid w:val="00DD0C08"/>
    <w:rsid w:val="00DD0FDA"/>
    <w:rsid w:val="00DD18D6"/>
    <w:rsid w:val="00DD1DF0"/>
    <w:rsid w:val="00DD20C5"/>
    <w:rsid w:val="00DD4D4E"/>
    <w:rsid w:val="00DD56E9"/>
    <w:rsid w:val="00DE177C"/>
    <w:rsid w:val="00DE24D7"/>
    <w:rsid w:val="00DE371C"/>
    <w:rsid w:val="00DE4A23"/>
    <w:rsid w:val="00DE4FDA"/>
    <w:rsid w:val="00DE5508"/>
    <w:rsid w:val="00DE5758"/>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14354"/>
    <w:rsid w:val="00E15AC4"/>
    <w:rsid w:val="00E16427"/>
    <w:rsid w:val="00E16729"/>
    <w:rsid w:val="00E16810"/>
    <w:rsid w:val="00E16A3F"/>
    <w:rsid w:val="00E1777E"/>
    <w:rsid w:val="00E17887"/>
    <w:rsid w:val="00E21BA0"/>
    <w:rsid w:val="00E22B17"/>
    <w:rsid w:val="00E240C9"/>
    <w:rsid w:val="00E241B4"/>
    <w:rsid w:val="00E24599"/>
    <w:rsid w:val="00E2511F"/>
    <w:rsid w:val="00E25CE8"/>
    <w:rsid w:val="00E26C8A"/>
    <w:rsid w:val="00E31BAD"/>
    <w:rsid w:val="00E32267"/>
    <w:rsid w:val="00E32BA9"/>
    <w:rsid w:val="00E33BF8"/>
    <w:rsid w:val="00E361CF"/>
    <w:rsid w:val="00E37E65"/>
    <w:rsid w:val="00E4315D"/>
    <w:rsid w:val="00E43E5F"/>
    <w:rsid w:val="00E46765"/>
    <w:rsid w:val="00E50D48"/>
    <w:rsid w:val="00E52C1D"/>
    <w:rsid w:val="00E534EA"/>
    <w:rsid w:val="00E546B6"/>
    <w:rsid w:val="00E55A11"/>
    <w:rsid w:val="00E56C72"/>
    <w:rsid w:val="00E572AB"/>
    <w:rsid w:val="00E603F9"/>
    <w:rsid w:val="00E619BE"/>
    <w:rsid w:val="00E627C1"/>
    <w:rsid w:val="00E640F8"/>
    <w:rsid w:val="00E65024"/>
    <w:rsid w:val="00E675BB"/>
    <w:rsid w:val="00E70118"/>
    <w:rsid w:val="00E70701"/>
    <w:rsid w:val="00E7078D"/>
    <w:rsid w:val="00E719A6"/>
    <w:rsid w:val="00E71E45"/>
    <w:rsid w:val="00E725C7"/>
    <w:rsid w:val="00E755DA"/>
    <w:rsid w:val="00E80192"/>
    <w:rsid w:val="00E8258B"/>
    <w:rsid w:val="00E82A5D"/>
    <w:rsid w:val="00E838AF"/>
    <w:rsid w:val="00E84319"/>
    <w:rsid w:val="00E8599E"/>
    <w:rsid w:val="00E87FE6"/>
    <w:rsid w:val="00E901AB"/>
    <w:rsid w:val="00E90732"/>
    <w:rsid w:val="00E9082A"/>
    <w:rsid w:val="00E938CF"/>
    <w:rsid w:val="00E946B9"/>
    <w:rsid w:val="00E96C7A"/>
    <w:rsid w:val="00E978CE"/>
    <w:rsid w:val="00EA06CF"/>
    <w:rsid w:val="00EA099C"/>
    <w:rsid w:val="00EA1506"/>
    <w:rsid w:val="00EA31D9"/>
    <w:rsid w:val="00EA3985"/>
    <w:rsid w:val="00EA3CAD"/>
    <w:rsid w:val="00EA6F68"/>
    <w:rsid w:val="00EA7045"/>
    <w:rsid w:val="00EA7179"/>
    <w:rsid w:val="00EA7522"/>
    <w:rsid w:val="00EB1B89"/>
    <w:rsid w:val="00EB1C19"/>
    <w:rsid w:val="00EB1E2E"/>
    <w:rsid w:val="00EB270D"/>
    <w:rsid w:val="00EB33C1"/>
    <w:rsid w:val="00EB3FB7"/>
    <w:rsid w:val="00EB4764"/>
    <w:rsid w:val="00EB623F"/>
    <w:rsid w:val="00EC1971"/>
    <w:rsid w:val="00EC364B"/>
    <w:rsid w:val="00EC406A"/>
    <w:rsid w:val="00EC51A5"/>
    <w:rsid w:val="00EC53FC"/>
    <w:rsid w:val="00ED132A"/>
    <w:rsid w:val="00ED163C"/>
    <w:rsid w:val="00ED2100"/>
    <w:rsid w:val="00ED2567"/>
    <w:rsid w:val="00ED4053"/>
    <w:rsid w:val="00ED57BD"/>
    <w:rsid w:val="00ED6D04"/>
    <w:rsid w:val="00EE1041"/>
    <w:rsid w:val="00EE17D3"/>
    <w:rsid w:val="00EE181B"/>
    <w:rsid w:val="00EE3045"/>
    <w:rsid w:val="00EE45C1"/>
    <w:rsid w:val="00EE5B53"/>
    <w:rsid w:val="00EE5E8E"/>
    <w:rsid w:val="00EE619F"/>
    <w:rsid w:val="00EE6980"/>
    <w:rsid w:val="00EF029D"/>
    <w:rsid w:val="00EF0F38"/>
    <w:rsid w:val="00EF183B"/>
    <w:rsid w:val="00EF30F7"/>
    <w:rsid w:val="00EF42D3"/>
    <w:rsid w:val="00EF5938"/>
    <w:rsid w:val="00EF6952"/>
    <w:rsid w:val="00EF7CDC"/>
    <w:rsid w:val="00F00405"/>
    <w:rsid w:val="00F01CBF"/>
    <w:rsid w:val="00F03753"/>
    <w:rsid w:val="00F03CDA"/>
    <w:rsid w:val="00F03D20"/>
    <w:rsid w:val="00F05284"/>
    <w:rsid w:val="00F052C0"/>
    <w:rsid w:val="00F05640"/>
    <w:rsid w:val="00F058BE"/>
    <w:rsid w:val="00F05DBA"/>
    <w:rsid w:val="00F06456"/>
    <w:rsid w:val="00F06C22"/>
    <w:rsid w:val="00F1172D"/>
    <w:rsid w:val="00F126C2"/>
    <w:rsid w:val="00F13630"/>
    <w:rsid w:val="00F13D6F"/>
    <w:rsid w:val="00F15AB0"/>
    <w:rsid w:val="00F15BF4"/>
    <w:rsid w:val="00F1736B"/>
    <w:rsid w:val="00F20974"/>
    <w:rsid w:val="00F21C4E"/>
    <w:rsid w:val="00F22E4F"/>
    <w:rsid w:val="00F2323D"/>
    <w:rsid w:val="00F234A3"/>
    <w:rsid w:val="00F23BCB"/>
    <w:rsid w:val="00F25426"/>
    <w:rsid w:val="00F25FC0"/>
    <w:rsid w:val="00F26E4B"/>
    <w:rsid w:val="00F3069D"/>
    <w:rsid w:val="00F30B39"/>
    <w:rsid w:val="00F3467C"/>
    <w:rsid w:val="00F352BC"/>
    <w:rsid w:val="00F3541A"/>
    <w:rsid w:val="00F354E8"/>
    <w:rsid w:val="00F3558E"/>
    <w:rsid w:val="00F4047A"/>
    <w:rsid w:val="00F40B50"/>
    <w:rsid w:val="00F41D4D"/>
    <w:rsid w:val="00F473C3"/>
    <w:rsid w:val="00F52171"/>
    <w:rsid w:val="00F53515"/>
    <w:rsid w:val="00F550EF"/>
    <w:rsid w:val="00F568BC"/>
    <w:rsid w:val="00F5701C"/>
    <w:rsid w:val="00F6249C"/>
    <w:rsid w:val="00F6384F"/>
    <w:rsid w:val="00F66190"/>
    <w:rsid w:val="00F662C3"/>
    <w:rsid w:val="00F662DE"/>
    <w:rsid w:val="00F66858"/>
    <w:rsid w:val="00F66B77"/>
    <w:rsid w:val="00F6734D"/>
    <w:rsid w:val="00F677E8"/>
    <w:rsid w:val="00F70CB1"/>
    <w:rsid w:val="00F714AE"/>
    <w:rsid w:val="00F7166E"/>
    <w:rsid w:val="00F721B9"/>
    <w:rsid w:val="00F734D3"/>
    <w:rsid w:val="00F74B49"/>
    <w:rsid w:val="00F752D8"/>
    <w:rsid w:val="00F75F5F"/>
    <w:rsid w:val="00F77511"/>
    <w:rsid w:val="00F77514"/>
    <w:rsid w:val="00F812AD"/>
    <w:rsid w:val="00F81D3B"/>
    <w:rsid w:val="00F836F8"/>
    <w:rsid w:val="00F841D9"/>
    <w:rsid w:val="00F84466"/>
    <w:rsid w:val="00F85939"/>
    <w:rsid w:val="00F86A50"/>
    <w:rsid w:val="00F879D8"/>
    <w:rsid w:val="00F90144"/>
    <w:rsid w:val="00F902F8"/>
    <w:rsid w:val="00F9132C"/>
    <w:rsid w:val="00F917DC"/>
    <w:rsid w:val="00F92AFD"/>
    <w:rsid w:val="00F92C0B"/>
    <w:rsid w:val="00F936C1"/>
    <w:rsid w:val="00F96810"/>
    <w:rsid w:val="00F968E2"/>
    <w:rsid w:val="00F97450"/>
    <w:rsid w:val="00FA0A65"/>
    <w:rsid w:val="00FA159F"/>
    <w:rsid w:val="00FA3B9A"/>
    <w:rsid w:val="00FA5B66"/>
    <w:rsid w:val="00FA61E1"/>
    <w:rsid w:val="00FA623C"/>
    <w:rsid w:val="00FB3D57"/>
    <w:rsid w:val="00FB4A95"/>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5F50"/>
    <w:rsid w:val="00FD6E06"/>
    <w:rsid w:val="00FE059B"/>
    <w:rsid w:val="00FE2756"/>
    <w:rsid w:val="00FE2E28"/>
    <w:rsid w:val="00FE34EB"/>
    <w:rsid w:val="00FE4B70"/>
    <w:rsid w:val="00FE4CD2"/>
    <w:rsid w:val="00FE5D44"/>
    <w:rsid w:val="00FE5EF8"/>
    <w:rsid w:val="00FE6040"/>
    <w:rsid w:val="00FE60C6"/>
    <w:rsid w:val="00FE6CC5"/>
    <w:rsid w:val="00FE7EA5"/>
    <w:rsid w:val="00FF0D3A"/>
    <w:rsid w:val="00FF198E"/>
    <w:rsid w:val="00FF19CD"/>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161184"/>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161184"/>
    <w:pPr>
      <w:tabs>
        <w:tab w:val="right" w:leader="dot" w:pos="9000"/>
      </w:tabs>
      <w:ind w:left="993" w:hanging="425"/>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8810">
      <w:bodyDiv w:val="1"/>
      <w:marLeft w:val="0"/>
      <w:marRight w:val="0"/>
      <w:marTop w:val="0"/>
      <w:marBottom w:val="0"/>
      <w:divBdr>
        <w:top w:val="none" w:sz="0" w:space="0" w:color="auto"/>
        <w:left w:val="none" w:sz="0" w:space="0" w:color="auto"/>
        <w:bottom w:val="none" w:sz="0" w:space="0" w:color="auto"/>
        <w:right w:val="none" w:sz="0" w:space="0" w:color="auto"/>
      </w:divBdr>
    </w:div>
    <w:div w:id="558052718">
      <w:bodyDiv w:val="1"/>
      <w:marLeft w:val="0"/>
      <w:marRight w:val="0"/>
      <w:marTop w:val="0"/>
      <w:marBottom w:val="0"/>
      <w:divBdr>
        <w:top w:val="none" w:sz="0" w:space="0" w:color="auto"/>
        <w:left w:val="none" w:sz="0" w:space="0" w:color="auto"/>
        <w:bottom w:val="none" w:sz="0" w:space="0" w:color="auto"/>
        <w:right w:val="none" w:sz="0" w:space="0" w:color="auto"/>
      </w:divBdr>
    </w:div>
    <w:div w:id="720522317">
      <w:bodyDiv w:val="1"/>
      <w:marLeft w:val="0"/>
      <w:marRight w:val="0"/>
      <w:marTop w:val="0"/>
      <w:marBottom w:val="0"/>
      <w:divBdr>
        <w:top w:val="none" w:sz="0" w:space="0" w:color="auto"/>
        <w:left w:val="none" w:sz="0" w:space="0" w:color="auto"/>
        <w:bottom w:val="none" w:sz="0" w:space="0" w:color="auto"/>
        <w:right w:val="none" w:sz="0" w:space="0" w:color="auto"/>
      </w:divBdr>
    </w:div>
    <w:div w:id="732312572">
      <w:bodyDiv w:val="1"/>
      <w:marLeft w:val="0"/>
      <w:marRight w:val="0"/>
      <w:marTop w:val="0"/>
      <w:marBottom w:val="0"/>
      <w:divBdr>
        <w:top w:val="none" w:sz="0" w:space="0" w:color="auto"/>
        <w:left w:val="none" w:sz="0" w:space="0" w:color="auto"/>
        <w:bottom w:val="none" w:sz="0" w:space="0" w:color="auto"/>
        <w:right w:val="none" w:sz="0" w:space="0" w:color="auto"/>
      </w:divBdr>
    </w:div>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505318237">
      <w:bodyDiv w:val="1"/>
      <w:marLeft w:val="0"/>
      <w:marRight w:val="0"/>
      <w:marTop w:val="0"/>
      <w:marBottom w:val="0"/>
      <w:divBdr>
        <w:top w:val="none" w:sz="0" w:space="0" w:color="auto"/>
        <w:left w:val="none" w:sz="0" w:space="0" w:color="auto"/>
        <w:bottom w:val="none" w:sz="0" w:space="0" w:color="auto"/>
        <w:right w:val="none" w:sz="0" w:space="0" w:color="auto"/>
      </w:divBdr>
    </w:div>
    <w:div w:id="1605383216">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 w:id="18360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worldbank.org/" TargetMode="Externa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yperlink" Target="http://www.worldbank.org/debarr." TargetMode="Externa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4.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yperlink" Target="http://www.worldbank.org/html/opr/procure/guidelin.html" TargetMode="External"/><Relationship Id="rId41" Type="http://schemas.openxmlformats.org/officeDocument/2006/relationships/header" Target="header25.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746C-AF90-445F-8568-9E9C4B6B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16253</Words>
  <Characters>92643</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2024-04-21T19:41:00Z</dcterms:created>
  <dcterms:modified xsi:type="dcterms:W3CDTF">2024-04-21T19:41:00Z</dcterms:modified>
</cp:coreProperties>
</file>