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D886F" w14:textId="3BE08116" w:rsidR="000573E9" w:rsidRDefault="00E50602" w:rsidP="00C667CD">
      <w:pPr>
        <w:jc w:val="center"/>
        <w:rPr>
          <w:spacing w:val="60"/>
          <w:sz w:val="44"/>
        </w:rPr>
      </w:pPr>
      <w:bookmarkStart w:id="0" w:name="_Toc494778661"/>
      <w:bookmarkStart w:id="1" w:name="_Toc213669830"/>
      <w:r w:rsidRPr="00222DE7">
        <w:rPr>
          <w:spacing w:val="60"/>
          <w:sz w:val="44"/>
        </w:rPr>
        <w:t>DO</w:t>
      </w:r>
      <w:r w:rsidR="007B3A1F">
        <w:rPr>
          <w:spacing w:val="60"/>
          <w:sz w:val="44"/>
        </w:rPr>
        <w:t>CUMENT T</w:t>
      </w:r>
      <w:r w:rsidR="002711F2" w:rsidRPr="00222DE7">
        <w:rPr>
          <w:spacing w:val="60"/>
          <w:sz w:val="44"/>
        </w:rPr>
        <w:t xml:space="preserve">YPE </w:t>
      </w:r>
      <w:bookmarkEnd w:id="0"/>
      <w:bookmarkEnd w:id="1"/>
      <w:r>
        <w:rPr>
          <w:spacing w:val="60"/>
          <w:sz w:val="44"/>
        </w:rPr>
        <w:t>D</w:t>
      </w:r>
      <w:r w:rsidR="007B3A1F">
        <w:rPr>
          <w:spacing w:val="60"/>
          <w:sz w:val="44"/>
        </w:rPr>
        <w:t>’APPREL D’OFFRES</w:t>
      </w:r>
    </w:p>
    <w:p w14:paraId="5A80B67D" w14:textId="2EC4FA24" w:rsidR="007B3A1F" w:rsidRDefault="007B3A1F" w:rsidP="00C667CD">
      <w:pPr>
        <w:jc w:val="center"/>
        <w:rPr>
          <w:b/>
          <w:sz w:val="72"/>
        </w:rPr>
      </w:pPr>
    </w:p>
    <w:p w14:paraId="55BD060D" w14:textId="77777777" w:rsidR="007B3A1F" w:rsidRPr="000A2A39" w:rsidRDefault="007B3A1F" w:rsidP="00C667CD">
      <w:pPr>
        <w:jc w:val="center"/>
        <w:rPr>
          <w:b/>
          <w:sz w:val="72"/>
        </w:rPr>
      </w:pPr>
    </w:p>
    <w:p w14:paraId="6A87EA28" w14:textId="346A3D4A" w:rsidR="00C667CD" w:rsidRDefault="00C667CD" w:rsidP="00C667CD">
      <w:pPr>
        <w:jc w:val="center"/>
        <w:rPr>
          <w:b/>
          <w:sz w:val="72"/>
          <w:szCs w:val="72"/>
        </w:rPr>
      </w:pPr>
      <w:r w:rsidRPr="006D6D4D">
        <w:rPr>
          <w:b/>
          <w:sz w:val="72"/>
          <w:szCs w:val="72"/>
        </w:rPr>
        <w:t>Do</w:t>
      </w:r>
      <w:r w:rsidR="007B3A1F">
        <w:rPr>
          <w:b/>
          <w:sz w:val="72"/>
          <w:szCs w:val="72"/>
        </w:rPr>
        <w:t xml:space="preserve">cument </w:t>
      </w:r>
      <w:r w:rsidR="003B795D" w:rsidRPr="006D6D4D">
        <w:rPr>
          <w:b/>
          <w:sz w:val="72"/>
          <w:szCs w:val="72"/>
        </w:rPr>
        <w:t xml:space="preserve">de </w:t>
      </w:r>
      <w:r w:rsidR="002D1479">
        <w:rPr>
          <w:b/>
          <w:sz w:val="72"/>
          <w:szCs w:val="72"/>
        </w:rPr>
        <w:t>Préqualification</w:t>
      </w:r>
      <w:r w:rsidRPr="006D6D4D">
        <w:rPr>
          <w:b/>
          <w:sz w:val="72"/>
          <w:szCs w:val="72"/>
        </w:rPr>
        <w:t xml:space="preserve"> pour </w:t>
      </w:r>
      <w:r w:rsidR="00462170" w:rsidRPr="006D6D4D">
        <w:rPr>
          <w:b/>
          <w:sz w:val="72"/>
          <w:szCs w:val="72"/>
        </w:rPr>
        <w:t xml:space="preserve">la </w:t>
      </w:r>
      <w:r w:rsidR="00D46879">
        <w:rPr>
          <w:b/>
          <w:sz w:val="72"/>
          <w:szCs w:val="72"/>
        </w:rPr>
        <w:t>P</w:t>
      </w:r>
      <w:r w:rsidR="00462170" w:rsidRPr="006D6D4D">
        <w:rPr>
          <w:b/>
          <w:sz w:val="72"/>
          <w:szCs w:val="72"/>
        </w:rPr>
        <w:t xml:space="preserve">assation de </w:t>
      </w:r>
      <w:r w:rsidR="00D46879">
        <w:rPr>
          <w:b/>
          <w:sz w:val="72"/>
          <w:szCs w:val="72"/>
        </w:rPr>
        <w:t>M</w:t>
      </w:r>
      <w:r w:rsidR="00462170" w:rsidRPr="006D6D4D">
        <w:rPr>
          <w:b/>
          <w:sz w:val="72"/>
          <w:szCs w:val="72"/>
        </w:rPr>
        <w:t>archés</w:t>
      </w:r>
      <w:r w:rsidRPr="006D6D4D">
        <w:rPr>
          <w:b/>
          <w:sz w:val="72"/>
          <w:szCs w:val="72"/>
        </w:rPr>
        <w:t xml:space="preserve"> de </w:t>
      </w:r>
      <w:r w:rsidR="0068442D">
        <w:rPr>
          <w:b/>
          <w:sz w:val="72"/>
          <w:szCs w:val="72"/>
        </w:rPr>
        <w:t>T</w:t>
      </w:r>
      <w:r w:rsidRPr="006D6D4D">
        <w:rPr>
          <w:b/>
          <w:sz w:val="72"/>
          <w:szCs w:val="72"/>
        </w:rPr>
        <w:t>ravaux</w:t>
      </w:r>
    </w:p>
    <w:p w14:paraId="238C90B8" w14:textId="77777777" w:rsidR="00C667CD" w:rsidRPr="000A2A39" w:rsidRDefault="00C667CD" w:rsidP="00C667CD">
      <w:pPr>
        <w:jc w:val="center"/>
        <w:rPr>
          <w:b/>
          <w:sz w:val="52"/>
        </w:rPr>
      </w:pPr>
    </w:p>
    <w:p w14:paraId="6298A860" w14:textId="77777777" w:rsidR="00D030DE" w:rsidRDefault="00D030DE" w:rsidP="00D030DE">
      <w:pPr>
        <w:jc w:val="center"/>
        <w:rPr>
          <w:sz w:val="32"/>
        </w:rPr>
      </w:pPr>
    </w:p>
    <w:p w14:paraId="15805A4C" w14:textId="77777777" w:rsidR="00A5553F" w:rsidRDefault="00A5553F" w:rsidP="00A5553F">
      <w:pPr>
        <w:jc w:val="center"/>
      </w:pPr>
    </w:p>
    <w:p w14:paraId="7814CCE7" w14:textId="77777777" w:rsidR="00A5553F" w:rsidRPr="00E21797" w:rsidRDefault="00A5553F" w:rsidP="00A5553F">
      <w:pPr>
        <w:jc w:val="center"/>
      </w:pPr>
    </w:p>
    <w:p w14:paraId="5105BC11" w14:textId="77777777" w:rsidR="00A5553F" w:rsidRPr="00E21797" w:rsidRDefault="00A5553F" w:rsidP="00A5553F">
      <w:pPr>
        <w:jc w:val="center"/>
      </w:pPr>
      <w:r w:rsidRPr="00A42B81">
        <w:rPr>
          <w:noProof/>
          <w:lang w:val="en-US" w:eastAsia="en-US"/>
        </w:rPr>
        <w:drawing>
          <wp:inline distT="0" distB="0" distL="0" distR="0" wp14:anchorId="3C47090F" wp14:editId="0C3350BB">
            <wp:extent cx="4526280" cy="5740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031" cy="576164"/>
                    </a:xfrm>
                    <a:prstGeom prst="rect">
                      <a:avLst/>
                    </a:prstGeom>
                  </pic:spPr>
                </pic:pic>
              </a:graphicData>
            </a:graphic>
          </wp:inline>
        </w:drawing>
      </w:r>
    </w:p>
    <w:p w14:paraId="640CC5A5" w14:textId="77777777" w:rsidR="00D030DE" w:rsidRDefault="00D030DE" w:rsidP="00D030DE">
      <w:pPr>
        <w:pStyle w:val="SectionXHeader3"/>
      </w:pPr>
    </w:p>
    <w:p w14:paraId="5907333E" w14:textId="79D754E6" w:rsidR="00D030DE" w:rsidRDefault="00D50BDB" w:rsidP="00D030DE">
      <w:pPr>
        <w:pStyle w:val="SectionXHeader3"/>
      </w:pPr>
      <w:r>
        <w:t>Janvier 2021</w:t>
      </w:r>
    </w:p>
    <w:p w14:paraId="0445A55F" w14:textId="77777777" w:rsidR="006D6D4D" w:rsidRDefault="006D6D4D" w:rsidP="00CE18F1">
      <w:pPr>
        <w:suppressAutoHyphens w:val="0"/>
        <w:overflowPunct/>
        <w:autoSpaceDE/>
        <w:autoSpaceDN/>
        <w:adjustRightInd/>
        <w:jc w:val="left"/>
        <w:textAlignment w:val="auto"/>
        <w:rPr>
          <w:b/>
          <w:sz w:val="52"/>
        </w:rPr>
      </w:pPr>
    </w:p>
    <w:p w14:paraId="7EE5EACD" w14:textId="7CAB0C36" w:rsidR="003956A8" w:rsidRDefault="003956A8" w:rsidP="003956A8">
      <w:pPr>
        <w:jc w:val="center"/>
        <w:rPr>
          <w:b/>
          <w:szCs w:val="24"/>
        </w:rPr>
      </w:pPr>
      <w:r w:rsidRPr="002B405C">
        <w:rPr>
          <w:b/>
          <w:szCs w:val="24"/>
        </w:rPr>
        <w:t>(</w:t>
      </w:r>
      <w:r w:rsidR="00A209F2">
        <w:rPr>
          <w:b/>
          <w:szCs w:val="24"/>
        </w:rPr>
        <w:t xml:space="preserve">mis à jour </w:t>
      </w:r>
      <w:r w:rsidRPr="002B405C">
        <w:rPr>
          <w:b/>
          <w:szCs w:val="24"/>
        </w:rPr>
        <w:t xml:space="preserve">en janvier </w:t>
      </w:r>
      <w:r w:rsidR="00D86006">
        <w:rPr>
          <w:b/>
          <w:szCs w:val="24"/>
        </w:rPr>
        <w:t xml:space="preserve">et octobre </w:t>
      </w:r>
      <w:r w:rsidRPr="002B405C">
        <w:rPr>
          <w:b/>
          <w:szCs w:val="24"/>
        </w:rPr>
        <w:t>2017 dans le but de renforcer la performance environnementale et sociale et en matière d’hygiène et de sécurité)</w:t>
      </w:r>
    </w:p>
    <w:p w14:paraId="49005BEB" w14:textId="33BB4F72" w:rsidR="00D50BDB" w:rsidRPr="002B405C" w:rsidRDefault="00D50BDB" w:rsidP="003956A8">
      <w:pPr>
        <w:jc w:val="center"/>
        <w:rPr>
          <w:b/>
          <w:szCs w:val="24"/>
        </w:rPr>
      </w:pPr>
      <w:r>
        <w:rPr>
          <w:b/>
          <w:szCs w:val="24"/>
        </w:rPr>
        <w:t>(mis à jour à nouveau en juillet 2019 pour incorporer les dispositions en matière d’Exploitation et d’Abus Sexuels</w:t>
      </w:r>
      <w:r w:rsidR="00C45C19">
        <w:rPr>
          <w:b/>
          <w:szCs w:val="24"/>
        </w:rPr>
        <w:t xml:space="preserve"> (EAS)</w:t>
      </w:r>
      <w:r>
        <w:rPr>
          <w:b/>
          <w:szCs w:val="24"/>
        </w:rPr>
        <w:t>)</w:t>
      </w:r>
    </w:p>
    <w:p w14:paraId="556DAAA4" w14:textId="77777777" w:rsidR="003956A8" w:rsidRDefault="003956A8" w:rsidP="00CE18F1">
      <w:pPr>
        <w:suppressAutoHyphens w:val="0"/>
        <w:overflowPunct/>
        <w:autoSpaceDE/>
        <w:autoSpaceDN/>
        <w:adjustRightInd/>
        <w:jc w:val="left"/>
        <w:textAlignment w:val="auto"/>
        <w:rPr>
          <w:b/>
          <w:sz w:val="52"/>
        </w:rPr>
      </w:pPr>
    </w:p>
    <w:p w14:paraId="6B382C45" w14:textId="77777777" w:rsidR="002711F2" w:rsidRPr="0002698A" w:rsidRDefault="002711F2" w:rsidP="002711F2">
      <w:pPr>
        <w:spacing w:after="120"/>
        <w:rPr>
          <w:szCs w:val="24"/>
        </w:rPr>
      </w:pPr>
      <w:r>
        <w:rPr>
          <w:b/>
          <w:sz w:val="52"/>
        </w:rPr>
        <w:br w:type="page"/>
      </w:r>
      <w:r w:rsidRPr="0002698A">
        <w:rPr>
          <w:szCs w:val="24"/>
        </w:rPr>
        <w:lastRenderedPageBreak/>
        <w:t xml:space="preserve">Ce document est protégé par le droit d'auteur. </w:t>
      </w:r>
    </w:p>
    <w:p w14:paraId="650732F9" w14:textId="77777777" w:rsidR="00F35996" w:rsidRPr="0002698A" w:rsidRDefault="002711F2" w:rsidP="002711F2">
      <w:pPr>
        <w:suppressAutoHyphens w:val="0"/>
        <w:overflowPunct/>
        <w:autoSpaceDE/>
        <w:autoSpaceDN/>
        <w:adjustRightInd/>
        <w:spacing w:after="120"/>
        <w:jc w:val="left"/>
        <w:textAlignment w:val="auto"/>
        <w:rPr>
          <w:b/>
          <w:szCs w:val="24"/>
        </w:rPr>
        <w:sectPr w:rsidR="00F35996" w:rsidRPr="0002698A" w:rsidSect="006D6D4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oddPage"/>
          <w:pgSz w:w="12240" w:h="15840" w:code="1"/>
          <w:pgMar w:top="1239" w:right="1440" w:bottom="1440" w:left="1440" w:header="720" w:footer="720" w:gutter="0"/>
          <w:paperSrc w:first="15" w:other="15"/>
          <w:pgNumType w:fmt="lowerRoman"/>
          <w:cols w:space="720"/>
          <w:docGrid w:linePitch="326"/>
        </w:sectPr>
      </w:pPr>
      <w:r w:rsidRPr="0002698A">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r w:rsidR="00F35996" w:rsidRPr="0002698A" w:rsidDel="00F35996">
        <w:rPr>
          <w:szCs w:val="24"/>
        </w:rPr>
        <w:t xml:space="preserve"> </w:t>
      </w:r>
    </w:p>
    <w:p w14:paraId="603B677A" w14:textId="77777777" w:rsidR="002711F2" w:rsidRDefault="00CE18F1" w:rsidP="0002698A">
      <w:pPr>
        <w:rPr>
          <w:b/>
          <w:sz w:val="32"/>
        </w:rPr>
      </w:pPr>
      <w:r>
        <w:rPr>
          <w:b/>
          <w:sz w:val="32"/>
        </w:rPr>
        <w:t>Révision</w:t>
      </w:r>
      <w:r w:rsidR="00D86006">
        <w:rPr>
          <w:b/>
          <w:sz w:val="32"/>
        </w:rPr>
        <w:t>s</w:t>
      </w:r>
      <w:r>
        <w:rPr>
          <w:b/>
          <w:sz w:val="32"/>
        </w:rPr>
        <w:t xml:space="preserve"> </w:t>
      </w:r>
    </w:p>
    <w:p w14:paraId="42E0E858" w14:textId="77777777" w:rsidR="00D50BDB" w:rsidRDefault="00D50BDB" w:rsidP="00D50BDB">
      <w:pPr>
        <w:spacing w:after="200"/>
        <w:rPr>
          <w:b/>
          <w:color w:val="000000"/>
          <w:sz w:val="32"/>
          <w:szCs w:val="32"/>
          <w:lang w:val="fr"/>
        </w:rPr>
      </w:pPr>
      <w:bookmarkStart w:id="2" w:name="_Hlk33107546"/>
    </w:p>
    <w:p w14:paraId="03C5A4F7" w14:textId="5FD9D583" w:rsidR="00D50BDB" w:rsidRPr="00544C7A" w:rsidRDefault="00D50BDB" w:rsidP="00D50BDB">
      <w:pPr>
        <w:spacing w:after="200"/>
        <w:rPr>
          <w:b/>
          <w:color w:val="000000"/>
          <w:sz w:val="32"/>
          <w:szCs w:val="32"/>
        </w:rPr>
      </w:pPr>
      <w:r w:rsidRPr="003D246A">
        <w:rPr>
          <w:b/>
          <w:color w:val="000000"/>
          <w:sz w:val="32"/>
          <w:szCs w:val="32"/>
          <w:lang w:val="fr"/>
        </w:rPr>
        <w:t xml:space="preserve">Janvier 2021 </w:t>
      </w:r>
    </w:p>
    <w:p w14:paraId="50563E9E" w14:textId="71E6F3B5" w:rsidR="00D50BDB" w:rsidRPr="00544C7A" w:rsidRDefault="00D50BDB" w:rsidP="00D50BDB">
      <w:pPr>
        <w:spacing w:after="200"/>
        <w:rPr>
          <w:rFonts w:cstheme="minorHAnsi"/>
        </w:rPr>
      </w:pPr>
      <w:r>
        <w:rPr>
          <w:lang w:val="fr"/>
        </w:rPr>
        <w:t>Cette version comprend des dispositions visant à tenir compte de la disqualification par la Banque des entrepreneurs pour non-respect des obligations EAS/HS. Pour les marchés dans le cadre de projets évalués comme présentant un risque élevé d’Exploitation et d’Abus Sexuels (EAS) et/ou de Harcèlement Sexuel (HS), le mécanisme de disqualification de la Banque sera inclus dans les documents d’appel d’offres.</w:t>
      </w:r>
    </w:p>
    <w:p w14:paraId="17AD17A8" w14:textId="77777777" w:rsidR="00D50BDB" w:rsidRPr="00544C7A" w:rsidRDefault="00D50BDB" w:rsidP="00D50BDB">
      <w:pPr>
        <w:autoSpaceDE/>
        <w:autoSpaceDN/>
        <w:spacing w:before="240" w:after="240"/>
        <w:rPr>
          <w:b/>
          <w:bCs/>
          <w:color w:val="000000" w:themeColor="text1"/>
          <w:sz w:val="32"/>
        </w:rPr>
      </w:pPr>
      <w:r w:rsidRPr="00FE2FA0">
        <w:rPr>
          <w:b/>
          <w:bCs/>
          <w:color w:val="000000" w:themeColor="text1"/>
          <w:sz w:val="32"/>
          <w:lang w:val="fr"/>
        </w:rPr>
        <w:t>Février 2020</w:t>
      </w:r>
    </w:p>
    <w:p w14:paraId="66713CDB" w14:textId="4D862499" w:rsidR="00D50BDB" w:rsidRPr="00544C7A" w:rsidRDefault="00D50BDB" w:rsidP="00D50BDB">
      <w:pPr>
        <w:spacing w:after="200"/>
        <w:rPr>
          <w:b/>
          <w:color w:val="000000"/>
        </w:rPr>
      </w:pPr>
      <w:r w:rsidRPr="00FE2FA0">
        <w:rPr>
          <w:lang w:val="fr"/>
        </w:rPr>
        <w:t>L’E</w:t>
      </w:r>
      <w:r>
        <w:rPr>
          <w:lang w:val="fr"/>
        </w:rPr>
        <w:t>A</w:t>
      </w:r>
      <w:r w:rsidRPr="00FE2FA0">
        <w:rPr>
          <w:lang w:val="fr"/>
        </w:rPr>
        <w:t>S (</w:t>
      </w:r>
      <w:r>
        <w:rPr>
          <w:lang w:val="fr"/>
        </w:rPr>
        <w:t>E</w:t>
      </w:r>
      <w:r w:rsidRPr="00FE2FA0">
        <w:rPr>
          <w:lang w:val="fr"/>
        </w:rPr>
        <w:t xml:space="preserve">xploitation et </w:t>
      </w:r>
      <w:r>
        <w:rPr>
          <w:lang w:val="fr"/>
        </w:rPr>
        <w:t>A</w:t>
      </w:r>
      <w:r w:rsidRPr="00FE2FA0">
        <w:rPr>
          <w:lang w:val="fr"/>
        </w:rPr>
        <w:t xml:space="preserve">gression </w:t>
      </w:r>
      <w:r>
        <w:rPr>
          <w:lang w:val="fr"/>
        </w:rPr>
        <w:t>S</w:t>
      </w:r>
      <w:r w:rsidRPr="00FE2FA0">
        <w:rPr>
          <w:lang w:val="fr"/>
        </w:rPr>
        <w:t>exuelles) a été remplacée par l’E</w:t>
      </w:r>
      <w:r>
        <w:rPr>
          <w:lang w:val="fr"/>
        </w:rPr>
        <w:t>A</w:t>
      </w:r>
      <w:r w:rsidRPr="00FE2FA0">
        <w:rPr>
          <w:lang w:val="fr"/>
        </w:rPr>
        <w:t>S (</w:t>
      </w:r>
      <w:r>
        <w:rPr>
          <w:lang w:val="fr"/>
        </w:rPr>
        <w:t>E</w:t>
      </w:r>
      <w:r w:rsidRPr="00FE2FA0">
        <w:rPr>
          <w:lang w:val="fr"/>
        </w:rPr>
        <w:t xml:space="preserve">xploitation et </w:t>
      </w:r>
      <w:r>
        <w:rPr>
          <w:lang w:val="fr"/>
        </w:rPr>
        <w:t>A</w:t>
      </w:r>
      <w:r w:rsidRPr="00FE2FA0">
        <w:rPr>
          <w:lang w:val="fr"/>
        </w:rPr>
        <w:t xml:space="preserve">bus </w:t>
      </w:r>
      <w:r>
        <w:rPr>
          <w:lang w:val="fr"/>
        </w:rPr>
        <w:t>S</w:t>
      </w:r>
      <w:r w:rsidRPr="00FE2FA0">
        <w:rPr>
          <w:lang w:val="fr"/>
        </w:rPr>
        <w:t>exuels) et le H</w:t>
      </w:r>
      <w:r>
        <w:rPr>
          <w:lang w:val="fr"/>
        </w:rPr>
        <w:t>arcèlement Sexuel (HS)</w:t>
      </w:r>
      <w:r w:rsidRPr="00FE2FA0">
        <w:rPr>
          <w:lang w:val="fr"/>
        </w:rPr>
        <w:t>, selon le cas</w:t>
      </w:r>
      <w:bookmarkEnd w:id="2"/>
      <w:r w:rsidRPr="00FE2FA0">
        <w:rPr>
          <w:lang w:val="fr"/>
        </w:rPr>
        <w:t>.</w:t>
      </w:r>
    </w:p>
    <w:p w14:paraId="21387993" w14:textId="77777777" w:rsidR="00D50BDB" w:rsidRPr="00544C7A" w:rsidRDefault="00D50BDB" w:rsidP="00D50BDB">
      <w:pPr>
        <w:autoSpaceDE/>
        <w:autoSpaceDN/>
        <w:spacing w:before="240" w:after="240"/>
        <w:rPr>
          <w:b/>
          <w:bCs/>
          <w:color w:val="000000" w:themeColor="text1"/>
          <w:sz w:val="32"/>
        </w:rPr>
      </w:pPr>
      <w:r w:rsidRPr="00FE2FA0">
        <w:rPr>
          <w:b/>
          <w:bCs/>
          <w:color w:val="000000" w:themeColor="text1"/>
          <w:sz w:val="32"/>
          <w:lang w:val="fr"/>
        </w:rPr>
        <w:t>Juillet 2019</w:t>
      </w:r>
      <w:bookmarkStart w:id="3" w:name="_Hlk6850"/>
      <w:bookmarkStart w:id="4" w:name="_Hlk12280841"/>
    </w:p>
    <w:p w14:paraId="0E9CB1FB" w14:textId="0B651436" w:rsidR="00D50BDB" w:rsidRPr="00544C7A" w:rsidRDefault="00D50BDB" w:rsidP="00D50BDB">
      <w:pPr>
        <w:autoSpaceDE/>
        <w:autoSpaceDN/>
        <w:spacing w:before="240" w:after="240"/>
        <w:rPr>
          <w:rFonts w:cstheme="minorHAnsi"/>
        </w:rPr>
      </w:pPr>
      <w:bookmarkStart w:id="5" w:name="_Hlk13736124"/>
      <w:bookmarkStart w:id="6" w:name="_Hlk12463129"/>
      <w:r w:rsidRPr="00FE2FA0">
        <w:rPr>
          <w:lang w:val="fr"/>
        </w:rPr>
        <w:t xml:space="preserve">Les aspects </w:t>
      </w:r>
      <w:r>
        <w:rPr>
          <w:lang w:val="fr"/>
        </w:rPr>
        <w:t>E</w:t>
      </w:r>
      <w:r w:rsidRPr="00FE2FA0">
        <w:rPr>
          <w:lang w:val="fr"/>
        </w:rPr>
        <w:t xml:space="preserve">nvironnementaux et </w:t>
      </w:r>
      <w:r>
        <w:rPr>
          <w:lang w:val="fr"/>
        </w:rPr>
        <w:t>S</w:t>
      </w:r>
      <w:r w:rsidRPr="00FE2FA0">
        <w:rPr>
          <w:lang w:val="fr"/>
        </w:rPr>
        <w:t>ociaux ont été mis à jour. La V</w:t>
      </w:r>
      <w:r>
        <w:rPr>
          <w:lang w:val="fr"/>
        </w:rPr>
        <w:t>BG</w:t>
      </w:r>
      <w:r w:rsidRPr="00FE2FA0">
        <w:rPr>
          <w:lang w:val="fr"/>
        </w:rPr>
        <w:t>/E</w:t>
      </w:r>
      <w:r>
        <w:rPr>
          <w:lang w:val="fr"/>
        </w:rPr>
        <w:t>A</w:t>
      </w:r>
      <w:r w:rsidRPr="00FE2FA0">
        <w:rPr>
          <w:lang w:val="fr"/>
        </w:rPr>
        <w:t>S a été remplacée par l’E</w:t>
      </w:r>
      <w:r>
        <w:rPr>
          <w:lang w:val="fr"/>
        </w:rPr>
        <w:t>A</w:t>
      </w:r>
      <w:r w:rsidRPr="00FE2FA0">
        <w:rPr>
          <w:lang w:val="fr"/>
        </w:rPr>
        <w:t>S, le cas échéant.</w:t>
      </w:r>
      <w:bookmarkEnd w:id="5"/>
      <w:bookmarkEnd w:id="6"/>
    </w:p>
    <w:bookmarkEnd w:id="3"/>
    <w:bookmarkEnd w:id="4"/>
    <w:p w14:paraId="61FD982C" w14:textId="48567B65" w:rsidR="00D86006" w:rsidRPr="00744EF4" w:rsidRDefault="00D86006" w:rsidP="00D86006">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58C3BC8E" w14:textId="0FABB868" w:rsidR="00D86006" w:rsidRPr="00744EF4" w:rsidRDefault="00D86006" w:rsidP="00D86006">
      <w:pPr>
        <w:suppressAutoHyphens w:val="0"/>
        <w:overflowPunct/>
        <w:autoSpaceDE/>
        <w:autoSpaceDN/>
        <w:adjustRightInd/>
        <w:spacing w:after="240"/>
        <w:textAlignment w:val="auto"/>
        <w:rPr>
          <w:rFonts w:asciiTheme="majorBidi" w:hAnsiTheme="majorBidi" w:cstheme="majorBidi"/>
          <w:b/>
          <w:sz w:val="32"/>
        </w:rPr>
      </w:pPr>
      <w:r w:rsidRPr="00744EF4">
        <w:rPr>
          <w:rFonts w:asciiTheme="majorBidi" w:hAnsiTheme="majorBidi" w:cstheme="majorBidi"/>
        </w:rPr>
        <w:t>La révision d</w:t>
      </w:r>
      <w:r w:rsidR="00D50BDB">
        <w:rPr>
          <w:rFonts w:asciiTheme="majorBidi" w:hAnsiTheme="majorBidi" w:cstheme="majorBidi"/>
        </w:rPr>
        <w:t>’</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l’exploitation et les abus sexuels (EAS) et les violences à caractère sexiste (VCS). </w:t>
      </w:r>
    </w:p>
    <w:p w14:paraId="682574FE" w14:textId="77777777" w:rsidR="004747F1" w:rsidRPr="00D86006" w:rsidRDefault="004747F1" w:rsidP="00D86006">
      <w:pPr>
        <w:spacing w:before="360" w:after="240"/>
        <w:jc w:val="left"/>
        <w:rPr>
          <w:rFonts w:asciiTheme="majorBidi" w:hAnsiTheme="majorBidi" w:cstheme="majorBidi"/>
          <w:b/>
          <w:sz w:val="28"/>
          <w:szCs w:val="28"/>
        </w:rPr>
      </w:pPr>
      <w:r w:rsidRPr="00D86006">
        <w:rPr>
          <w:rFonts w:asciiTheme="majorBidi" w:hAnsiTheme="majorBidi" w:cstheme="majorBidi"/>
          <w:b/>
          <w:sz w:val="28"/>
          <w:szCs w:val="28"/>
        </w:rPr>
        <w:t>Janvier 2017</w:t>
      </w:r>
    </w:p>
    <w:p w14:paraId="00061336" w14:textId="77777777" w:rsidR="004747F1" w:rsidRDefault="004747F1" w:rsidP="002711F2">
      <w:pPr>
        <w:spacing w:after="120"/>
      </w:pPr>
      <w:r>
        <w:t>La révision de janvier 2017 incorpore des modifications visant à renforcer la performance dans le domaine environnemental et social, et en matière d’hygiène et de sécurité.  Des améliorations rédactionnelles ont également été apportées.</w:t>
      </w:r>
    </w:p>
    <w:p w14:paraId="041BB76B" w14:textId="77777777" w:rsidR="002711F2" w:rsidRDefault="002711F2" w:rsidP="00CE18F1">
      <w:pPr>
        <w:suppressAutoHyphens w:val="0"/>
        <w:overflowPunct/>
        <w:autoSpaceDE/>
        <w:autoSpaceDN/>
        <w:adjustRightInd/>
        <w:jc w:val="left"/>
        <w:textAlignment w:val="auto"/>
        <w:rPr>
          <w:b/>
          <w:sz w:val="32"/>
        </w:rPr>
      </w:pPr>
    </w:p>
    <w:p w14:paraId="36582B36" w14:textId="77777777" w:rsidR="00C667CD" w:rsidRPr="000A2A39" w:rsidRDefault="00C667CD" w:rsidP="00C667CD">
      <w:pPr>
        <w:jc w:val="center"/>
        <w:rPr>
          <w:b/>
          <w:sz w:val="52"/>
        </w:rPr>
      </w:pPr>
    </w:p>
    <w:p w14:paraId="6F7E859C" w14:textId="77777777" w:rsidR="00EB6073" w:rsidRDefault="00C667CD" w:rsidP="00EB6073">
      <w:pPr>
        <w:spacing w:after="240"/>
        <w:jc w:val="center"/>
        <w:rPr>
          <w:b/>
          <w:bCs/>
          <w:sz w:val="32"/>
        </w:rPr>
      </w:pPr>
      <w:r w:rsidRPr="000A2A39">
        <w:br w:type="page"/>
      </w:r>
      <w:bookmarkStart w:id="7" w:name="_Toc501529904"/>
      <w:bookmarkStart w:id="8" w:name="_Toc503874185"/>
      <w:bookmarkStart w:id="9" w:name="_Toc4390854"/>
      <w:bookmarkStart w:id="10" w:name="_Toc4405759"/>
      <w:r w:rsidR="00EB6073">
        <w:rPr>
          <w:b/>
          <w:bCs/>
          <w:sz w:val="32"/>
        </w:rPr>
        <w:t>Avant-propos</w:t>
      </w:r>
      <w:bookmarkEnd w:id="7"/>
      <w:bookmarkEnd w:id="8"/>
      <w:bookmarkEnd w:id="9"/>
      <w:bookmarkEnd w:id="10"/>
    </w:p>
    <w:p w14:paraId="06D4421A" w14:textId="20E1B5F6" w:rsidR="00631E7A" w:rsidRDefault="00631E7A" w:rsidP="00631E7A">
      <w:pPr>
        <w:spacing w:after="200"/>
      </w:pPr>
      <w:r w:rsidRPr="000A2A39">
        <w:t xml:space="preserve">Le présent </w:t>
      </w:r>
      <w:r>
        <w:t>Do</w:t>
      </w:r>
      <w:r w:rsidR="009C46CE">
        <w:t>cument</w:t>
      </w:r>
      <w:r>
        <w:t xml:space="preserve"> type de </w:t>
      </w:r>
      <w:r w:rsidR="00E15325">
        <w:t>P</w:t>
      </w:r>
      <w:r w:rsidR="00D76EEF">
        <w:t>réqualification</w:t>
      </w:r>
      <w:r w:rsidRPr="000A2A39">
        <w:t xml:space="preserve"> </w:t>
      </w:r>
      <w:r w:rsidR="00D76EEF">
        <w:t>a été préparé par la Banque mondiale pour</w:t>
      </w:r>
      <w:r w:rsidRPr="000A2A39">
        <w:t xml:space="preserve"> être utilisé </w:t>
      </w:r>
      <w:r>
        <w:t xml:space="preserve">par l’Emprunteur, avec des modifications minimales en tant que de besoin et de manière acceptable par la Banque, </w:t>
      </w:r>
      <w:r w:rsidRPr="000A2A39">
        <w:t xml:space="preserve">lorsqu’un processus de </w:t>
      </w:r>
      <w:r w:rsidR="00D76EEF">
        <w:t>préqualific</w:t>
      </w:r>
      <w:r w:rsidR="00D76EEF" w:rsidRPr="000A2A39">
        <w:t>ation</w:t>
      </w:r>
      <w:r w:rsidRPr="000A2A39">
        <w:t xml:space="preserve"> précède l'appel d’offres pour la passation des marchés de travaux dans le cadre d’un Appel d’offres international (AOI) pour des projets financés en totalité ou en partie par la Banque</w:t>
      </w:r>
      <w:r>
        <w:t xml:space="preserve">. A condition d’y insérer des modifications appropriées, le </w:t>
      </w:r>
      <w:r w:rsidRPr="000A2A39">
        <w:t xml:space="preserve">présent </w:t>
      </w:r>
      <w:r>
        <w:t xml:space="preserve">Document type de </w:t>
      </w:r>
      <w:r w:rsidR="00D76EEF">
        <w:t>préqualification</w:t>
      </w:r>
      <w:r>
        <w:t xml:space="preserve"> peut être utilisé également pour d’autres types d’acquisitions, y compris celles relatives aux systèmes d’information et aux équipements- conception, fourniture et montage.</w:t>
      </w:r>
    </w:p>
    <w:p w14:paraId="4341FC96" w14:textId="1250B4CD" w:rsidR="00631E7A" w:rsidRDefault="00D76EEF" w:rsidP="00631E7A">
      <w:r>
        <w:t xml:space="preserve">Pour </w:t>
      </w:r>
      <w:r w:rsidR="00631E7A">
        <w:t xml:space="preserve">obtenir de plus amples renseignements sur la passation des marchés dans le cadre de projets financés par la Banque mondiale </w:t>
      </w:r>
      <w:r>
        <w:t xml:space="preserve">pour des questions concernant l’utilisation de ce Document Type de Préqualification </w:t>
      </w:r>
      <w:r w:rsidR="00631E7A">
        <w:t>sont invitées à prendre contact avec les services suivants :</w:t>
      </w:r>
    </w:p>
    <w:p w14:paraId="5583EB6B" w14:textId="77777777" w:rsidR="00631E7A" w:rsidRDefault="00631E7A" w:rsidP="00631E7A"/>
    <w:p w14:paraId="185EA028" w14:textId="77777777" w:rsidR="007E136A" w:rsidRDefault="007E136A" w:rsidP="00631E7A">
      <w:pPr>
        <w:spacing w:before="100"/>
        <w:jc w:val="center"/>
        <w:rPr>
          <w:lang w:val="en-US"/>
        </w:rPr>
      </w:pPr>
      <w:r>
        <w:rPr>
          <w:lang w:val="en-US"/>
        </w:rPr>
        <w:t>Chief Procurement Officer</w:t>
      </w:r>
    </w:p>
    <w:p w14:paraId="75ACE226" w14:textId="61566C01" w:rsidR="007E136A" w:rsidRPr="007E136A" w:rsidRDefault="007E136A" w:rsidP="007E136A">
      <w:pPr>
        <w:jc w:val="center"/>
        <w:rPr>
          <w:color w:val="000000" w:themeColor="text1"/>
          <w:lang w:val="en-US"/>
        </w:rPr>
      </w:pPr>
      <w:r w:rsidRPr="007E136A">
        <w:rPr>
          <w:color w:val="000000" w:themeColor="text1"/>
          <w:lang w:val="en-US"/>
        </w:rPr>
        <w:t>Standards, Procurement and Financial Management Department</w:t>
      </w:r>
    </w:p>
    <w:p w14:paraId="53306345" w14:textId="77777777" w:rsidR="00631E7A" w:rsidRPr="00EB6073" w:rsidRDefault="00631E7A" w:rsidP="00631E7A">
      <w:pPr>
        <w:jc w:val="center"/>
        <w:rPr>
          <w:lang w:val="en-US"/>
        </w:rPr>
      </w:pPr>
      <w:r w:rsidRPr="00EB6073">
        <w:rPr>
          <w:lang w:val="en-US"/>
        </w:rPr>
        <w:t>The World Bank</w:t>
      </w:r>
    </w:p>
    <w:p w14:paraId="025D29B5" w14:textId="77777777" w:rsidR="00631E7A" w:rsidRPr="00EB6073" w:rsidRDefault="00631E7A" w:rsidP="00631E7A">
      <w:pPr>
        <w:jc w:val="center"/>
        <w:rPr>
          <w:lang w:val="en-US"/>
        </w:rPr>
      </w:pPr>
      <w:r w:rsidRPr="00EB6073">
        <w:rPr>
          <w:lang w:val="en-US"/>
        </w:rPr>
        <w:t>1818 H Street, NW</w:t>
      </w:r>
    </w:p>
    <w:p w14:paraId="4B15BDD9" w14:textId="77777777" w:rsidR="00631E7A" w:rsidRPr="00EB6073" w:rsidRDefault="00631E7A" w:rsidP="00631E7A">
      <w:pPr>
        <w:jc w:val="center"/>
        <w:rPr>
          <w:lang w:val="en-US"/>
        </w:rPr>
      </w:pPr>
      <w:r w:rsidRPr="00EB6073">
        <w:rPr>
          <w:lang w:val="en-US"/>
        </w:rPr>
        <w:t>Washington, D.C. 20433  U.S.A.</w:t>
      </w:r>
    </w:p>
    <w:p w14:paraId="3C8BDF00" w14:textId="77777777" w:rsidR="00631E7A" w:rsidRPr="00EB6073" w:rsidRDefault="00631E7A" w:rsidP="00631E7A">
      <w:pPr>
        <w:jc w:val="center"/>
        <w:rPr>
          <w:color w:val="0000FF"/>
          <w:u w:val="single"/>
          <w:lang w:val="en-US"/>
        </w:rPr>
      </w:pPr>
      <w:r w:rsidRPr="00EB6073">
        <w:rPr>
          <w:rStyle w:val="Hyperlink"/>
          <w:lang w:val="en-US"/>
        </w:rPr>
        <w:t>http://www.worldbank.org/html/opr/procure</w:t>
      </w:r>
    </w:p>
    <w:p w14:paraId="5CF6E441" w14:textId="77777777" w:rsidR="002711F2" w:rsidRPr="006B2EF6" w:rsidRDefault="002711F2" w:rsidP="002711F2">
      <w:pPr>
        <w:jc w:val="center"/>
        <w:rPr>
          <w:rStyle w:val="Hyperlink"/>
          <w:lang w:val="en-US"/>
        </w:rPr>
      </w:pPr>
    </w:p>
    <w:p w14:paraId="069F88FA" w14:textId="77777777" w:rsidR="002711F2" w:rsidRPr="006B2EF6" w:rsidRDefault="002711F2" w:rsidP="00EB6073">
      <w:pPr>
        <w:spacing w:after="200"/>
        <w:rPr>
          <w:lang w:val="en-US"/>
        </w:rPr>
      </w:pPr>
    </w:p>
    <w:p w14:paraId="3FACF8DE" w14:textId="77777777" w:rsidR="007E136A" w:rsidRDefault="007E136A">
      <w:pPr>
        <w:suppressAutoHyphens w:val="0"/>
        <w:overflowPunct/>
        <w:autoSpaceDE/>
        <w:autoSpaceDN/>
        <w:adjustRightInd/>
        <w:jc w:val="left"/>
        <w:textAlignment w:val="auto"/>
        <w:rPr>
          <w:spacing w:val="-3"/>
          <w:lang w:val="en-US"/>
        </w:rPr>
      </w:pPr>
      <w:r>
        <w:rPr>
          <w:spacing w:val="-3"/>
          <w:lang w:val="en-US"/>
        </w:rPr>
        <w:br w:type="page"/>
      </w:r>
    </w:p>
    <w:p w14:paraId="6DCBC31A" w14:textId="77777777" w:rsidR="007E136A" w:rsidRPr="002D1479" w:rsidRDefault="007E136A" w:rsidP="007E136A">
      <w:pPr>
        <w:tabs>
          <w:tab w:val="center" w:pos="4680"/>
        </w:tabs>
        <w:jc w:val="center"/>
        <w:rPr>
          <w:b/>
          <w:bCs/>
          <w:spacing w:val="-3"/>
          <w:sz w:val="48"/>
          <w:szCs w:val="48"/>
        </w:rPr>
      </w:pPr>
      <w:r w:rsidRPr="002D1479">
        <w:rPr>
          <w:b/>
          <w:bCs/>
          <w:spacing w:val="-3"/>
          <w:sz w:val="48"/>
          <w:szCs w:val="48"/>
        </w:rPr>
        <w:t>Préface</w:t>
      </w:r>
    </w:p>
    <w:p w14:paraId="0F040E7A" w14:textId="77777777" w:rsidR="007E136A" w:rsidRPr="002D1479" w:rsidRDefault="007E136A" w:rsidP="007E136A">
      <w:pPr>
        <w:tabs>
          <w:tab w:val="center" w:pos="4680"/>
        </w:tabs>
        <w:jc w:val="center"/>
        <w:rPr>
          <w:b/>
          <w:bCs/>
          <w:spacing w:val="-3"/>
          <w:sz w:val="48"/>
          <w:szCs w:val="48"/>
        </w:rPr>
      </w:pPr>
    </w:p>
    <w:p w14:paraId="4AC31ECE" w14:textId="6B9F57C6" w:rsidR="007E136A" w:rsidRPr="007E136A" w:rsidRDefault="007E136A" w:rsidP="002D1479">
      <w:pPr>
        <w:tabs>
          <w:tab w:val="center" w:pos="4680"/>
        </w:tabs>
        <w:rPr>
          <w:b/>
          <w:bCs/>
          <w:spacing w:val="-3"/>
          <w:sz w:val="48"/>
          <w:szCs w:val="48"/>
        </w:rPr>
      </w:pPr>
      <w:r w:rsidRPr="009E28D3">
        <w:rPr>
          <w:color w:val="000000" w:themeColor="text1"/>
          <w:lang w:val="fr"/>
        </w:rPr>
        <w:t xml:space="preserve">Le présent </w:t>
      </w:r>
      <w:r>
        <w:rPr>
          <w:color w:val="000000" w:themeColor="text1"/>
          <w:lang w:val="fr"/>
        </w:rPr>
        <w:t>D</w:t>
      </w:r>
      <w:r w:rsidRPr="009E28D3">
        <w:rPr>
          <w:color w:val="000000" w:themeColor="text1"/>
          <w:lang w:val="fr"/>
        </w:rPr>
        <w:t xml:space="preserve">ocument </w:t>
      </w:r>
      <w:r>
        <w:rPr>
          <w:color w:val="000000" w:themeColor="text1"/>
          <w:lang w:val="fr"/>
        </w:rPr>
        <w:t>Type</w:t>
      </w:r>
      <w:r w:rsidRPr="009E28D3">
        <w:rPr>
          <w:color w:val="000000" w:themeColor="text1"/>
          <w:lang w:val="fr"/>
        </w:rPr>
        <w:t xml:space="preserve"> de </w:t>
      </w:r>
      <w:r>
        <w:rPr>
          <w:color w:val="000000" w:themeColor="text1"/>
          <w:lang w:val="fr"/>
        </w:rPr>
        <w:t>P</w:t>
      </w:r>
      <w:r w:rsidRPr="009E28D3">
        <w:rPr>
          <w:color w:val="000000" w:themeColor="text1"/>
          <w:lang w:val="fr"/>
        </w:rPr>
        <w:t>réqualification</w:t>
      </w:r>
      <w:r>
        <w:rPr>
          <w:color w:val="000000" w:themeColor="text1"/>
          <w:lang w:val="fr"/>
        </w:rPr>
        <w:t xml:space="preserve"> pour la Passation de Marchés de Travaux est basé sur l</w:t>
      </w:r>
      <w:r w:rsidRPr="009E28D3">
        <w:rPr>
          <w:color w:val="000000" w:themeColor="text1"/>
          <w:lang w:val="fr"/>
        </w:rPr>
        <w:t xml:space="preserve">e </w:t>
      </w:r>
      <w:r>
        <w:rPr>
          <w:color w:val="000000" w:themeColor="text1"/>
          <w:lang w:val="fr"/>
        </w:rPr>
        <w:t>D</w:t>
      </w:r>
      <w:r w:rsidRPr="009E28D3">
        <w:rPr>
          <w:color w:val="000000" w:themeColor="text1"/>
          <w:lang w:val="fr"/>
        </w:rPr>
        <w:t xml:space="preserve">ocument </w:t>
      </w:r>
      <w:r>
        <w:rPr>
          <w:color w:val="000000" w:themeColor="text1"/>
          <w:lang w:val="fr"/>
        </w:rPr>
        <w:t>Type</w:t>
      </w:r>
      <w:r w:rsidRPr="009E28D3">
        <w:rPr>
          <w:color w:val="000000" w:themeColor="text1"/>
          <w:lang w:val="fr"/>
        </w:rPr>
        <w:t xml:space="preserve"> de </w:t>
      </w:r>
      <w:r>
        <w:rPr>
          <w:color w:val="000000" w:themeColor="text1"/>
          <w:lang w:val="fr"/>
        </w:rPr>
        <w:t>P</w:t>
      </w:r>
      <w:r w:rsidRPr="009E28D3">
        <w:rPr>
          <w:color w:val="000000" w:themeColor="text1"/>
          <w:lang w:val="fr"/>
        </w:rPr>
        <w:t>réqualification</w:t>
      </w:r>
      <w:r>
        <w:rPr>
          <w:color w:val="000000" w:themeColor="text1"/>
          <w:lang w:val="fr"/>
        </w:rPr>
        <w:t xml:space="preserve"> préparé par la Banque mondiale</w:t>
      </w:r>
      <w:r w:rsidR="002D1479">
        <w:rPr>
          <w:rStyle w:val="FootnoteReference"/>
          <w:color w:val="000000" w:themeColor="text1"/>
          <w:lang w:val="fr"/>
        </w:rPr>
        <w:footnoteReference w:id="2"/>
      </w:r>
      <w:r>
        <w:rPr>
          <w:color w:val="000000" w:themeColor="text1"/>
          <w:lang w:val="fr"/>
        </w:rPr>
        <w:t xml:space="preserve">.  Ce Document de Préqualification incorpore les </w:t>
      </w:r>
      <w:r w:rsidR="002D1479">
        <w:rPr>
          <w:color w:val="000000" w:themeColor="text1"/>
          <w:lang w:val="fr"/>
        </w:rPr>
        <w:t>principes des Directives de la Banque mondiale : Passation de Marchés financés par les Prêts de la BIRD et le Crédits de l’IDA, daté de janvier 2011.</w:t>
      </w:r>
    </w:p>
    <w:p w14:paraId="3A81A0D9" w14:textId="69B61422" w:rsidR="007E136A" w:rsidRPr="00494325" w:rsidRDefault="007E136A" w:rsidP="007E136A">
      <w:pPr>
        <w:pStyle w:val="Style20"/>
        <w:spacing w:before="144" w:after="432"/>
        <w:ind w:left="0"/>
        <w:rPr>
          <w:spacing w:val="-5"/>
          <w:lang w:val="fr-FR"/>
        </w:rPr>
      </w:pPr>
      <w:r w:rsidRPr="009E28D3">
        <w:rPr>
          <w:color w:val="000000" w:themeColor="text1"/>
          <w:lang w:val="fr"/>
        </w:rPr>
        <w:t xml:space="preserve">Le présent </w:t>
      </w:r>
      <w:r>
        <w:rPr>
          <w:color w:val="000000" w:themeColor="text1"/>
          <w:lang w:val="fr"/>
        </w:rPr>
        <w:t>D</w:t>
      </w:r>
      <w:r w:rsidRPr="009E28D3">
        <w:rPr>
          <w:color w:val="000000" w:themeColor="text1"/>
          <w:lang w:val="fr"/>
        </w:rPr>
        <w:t xml:space="preserve">ocument </w:t>
      </w:r>
      <w:r>
        <w:rPr>
          <w:color w:val="000000" w:themeColor="text1"/>
          <w:lang w:val="fr"/>
        </w:rPr>
        <w:t>Type</w:t>
      </w:r>
      <w:r w:rsidRPr="009E28D3">
        <w:rPr>
          <w:color w:val="000000" w:themeColor="text1"/>
          <w:lang w:val="fr"/>
        </w:rPr>
        <w:t xml:space="preserve"> de </w:t>
      </w:r>
      <w:r>
        <w:rPr>
          <w:color w:val="000000" w:themeColor="text1"/>
          <w:lang w:val="fr"/>
        </w:rPr>
        <w:t>P</w:t>
      </w:r>
      <w:r w:rsidRPr="009E28D3">
        <w:rPr>
          <w:color w:val="000000" w:themeColor="text1"/>
          <w:lang w:val="fr"/>
        </w:rPr>
        <w:t>réqualification comprend des dispositions visant à tenir compte de la disqualification par la Banque des entrepreneurs pour non-respect des obligations en matière d’E</w:t>
      </w:r>
      <w:r>
        <w:rPr>
          <w:color w:val="000000" w:themeColor="text1"/>
          <w:lang w:val="fr"/>
        </w:rPr>
        <w:t>A</w:t>
      </w:r>
      <w:r w:rsidRPr="009E28D3">
        <w:rPr>
          <w:color w:val="000000" w:themeColor="text1"/>
          <w:lang w:val="fr"/>
        </w:rPr>
        <w:t>S/</w:t>
      </w:r>
      <w:r>
        <w:rPr>
          <w:color w:val="000000" w:themeColor="text1"/>
          <w:lang w:val="fr"/>
        </w:rPr>
        <w:t>HS</w:t>
      </w:r>
      <w:r w:rsidRPr="009E28D3">
        <w:rPr>
          <w:color w:val="000000" w:themeColor="text1"/>
          <w:lang w:val="fr"/>
        </w:rPr>
        <w:t xml:space="preserve">. Pour les </w:t>
      </w:r>
      <w:r>
        <w:rPr>
          <w:color w:val="000000" w:themeColor="text1"/>
          <w:lang w:val="fr"/>
        </w:rPr>
        <w:t>marchés</w:t>
      </w:r>
      <w:r w:rsidRPr="009E28D3">
        <w:rPr>
          <w:color w:val="000000" w:themeColor="text1"/>
          <w:lang w:val="fr"/>
        </w:rPr>
        <w:t xml:space="preserve"> dans le cadre de projets évalués comme présentant un risque élevé d’</w:t>
      </w:r>
      <w:r>
        <w:rPr>
          <w:color w:val="000000" w:themeColor="text1"/>
          <w:lang w:val="fr"/>
        </w:rPr>
        <w:t>E</w:t>
      </w:r>
      <w:r w:rsidRPr="009E28D3">
        <w:rPr>
          <w:color w:val="000000" w:themeColor="text1"/>
          <w:lang w:val="fr"/>
        </w:rPr>
        <w:t>xploitation et d’</w:t>
      </w:r>
      <w:r>
        <w:rPr>
          <w:color w:val="000000" w:themeColor="text1"/>
          <w:lang w:val="fr"/>
        </w:rPr>
        <w:t>A</w:t>
      </w:r>
      <w:r w:rsidRPr="009E28D3">
        <w:rPr>
          <w:color w:val="000000" w:themeColor="text1"/>
          <w:lang w:val="fr"/>
        </w:rPr>
        <w:t xml:space="preserve">bus </w:t>
      </w:r>
      <w:r>
        <w:rPr>
          <w:color w:val="000000" w:themeColor="text1"/>
          <w:lang w:val="fr"/>
        </w:rPr>
        <w:t>S</w:t>
      </w:r>
      <w:r w:rsidRPr="009E28D3">
        <w:rPr>
          <w:color w:val="000000" w:themeColor="text1"/>
          <w:lang w:val="fr"/>
        </w:rPr>
        <w:t>exuels (E</w:t>
      </w:r>
      <w:r>
        <w:rPr>
          <w:color w:val="000000" w:themeColor="text1"/>
          <w:lang w:val="fr"/>
        </w:rPr>
        <w:t>A</w:t>
      </w:r>
      <w:r w:rsidRPr="009E28D3">
        <w:rPr>
          <w:color w:val="000000" w:themeColor="text1"/>
          <w:lang w:val="fr"/>
        </w:rPr>
        <w:t xml:space="preserve">S) et/ou de </w:t>
      </w:r>
      <w:r>
        <w:rPr>
          <w:color w:val="000000" w:themeColor="text1"/>
          <w:lang w:val="fr"/>
        </w:rPr>
        <w:t>H</w:t>
      </w:r>
      <w:r w:rsidRPr="009E28D3">
        <w:rPr>
          <w:color w:val="000000" w:themeColor="text1"/>
          <w:lang w:val="fr"/>
        </w:rPr>
        <w:t xml:space="preserve">arcèlement </w:t>
      </w:r>
      <w:r>
        <w:rPr>
          <w:color w:val="000000" w:themeColor="text1"/>
          <w:lang w:val="fr"/>
        </w:rPr>
        <w:t>S</w:t>
      </w:r>
      <w:r w:rsidRPr="009E28D3">
        <w:rPr>
          <w:color w:val="000000" w:themeColor="text1"/>
          <w:lang w:val="fr"/>
        </w:rPr>
        <w:t>exuel (</w:t>
      </w:r>
      <w:r>
        <w:rPr>
          <w:color w:val="000000" w:themeColor="text1"/>
          <w:lang w:val="fr"/>
        </w:rPr>
        <w:t>H</w:t>
      </w:r>
      <w:r w:rsidRPr="009E28D3">
        <w:rPr>
          <w:color w:val="000000" w:themeColor="text1"/>
          <w:lang w:val="fr"/>
        </w:rPr>
        <w:t>S), le mécanisme de disqualification de la Banque sera inclus dans les documents d’appel d’offres.</w:t>
      </w:r>
    </w:p>
    <w:p w14:paraId="31569FDC" w14:textId="0929E948" w:rsidR="007E136A" w:rsidRDefault="007E136A">
      <w:pPr>
        <w:suppressAutoHyphens w:val="0"/>
        <w:overflowPunct/>
        <w:autoSpaceDE/>
        <w:autoSpaceDN/>
        <w:adjustRightInd/>
        <w:jc w:val="left"/>
        <w:textAlignment w:val="auto"/>
        <w:rPr>
          <w:b/>
          <w:bCs/>
          <w:spacing w:val="-3"/>
          <w:sz w:val="48"/>
          <w:szCs w:val="48"/>
        </w:rPr>
      </w:pPr>
      <w:r>
        <w:rPr>
          <w:b/>
          <w:bCs/>
          <w:spacing w:val="-3"/>
          <w:sz w:val="48"/>
          <w:szCs w:val="48"/>
        </w:rPr>
        <w:br w:type="page"/>
      </w:r>
    </w:p>
    <w:p w14:paraId="27E7161F" w14:textId="77777777" w:rsidR="007E136A" w:rsidRDefault="007E136A">
      <w:pPr>
        <w:suppressAutoHyphens w:val="0"/>
        <w:overflowPunct/>
        <w:autoSpaceDE/>
        <w:autoSpaceDN/>
        <w:adjustRightInd/>
        <w:jc w:val="left"/>
        <w:textAlignment w:val="auto"/>
        <w:rPr>
          <w:b/>
          <w:bCs/>
          <w:spacing w:val="-3"/>
          <w:sz w:val="48"/>
          <w:szCs w:val="48"/>
        </w:rPr>
      </w:pPr>
    </w:p>
    <w:p w14:paraId="4352FF24" w14:textId="77777777" w:rsidR="0079054E" w:rsidRPr="007E136A" w:rsidRDefault="0079054E" w:rsidP="007E136A">
      <w:pPr>
        <w:tabs>
          <w:tab w:val="center" w:pos="4680"/>
        </w:tabs>
        <w:jc w:val="center"/>
        <w:rPr>
          <w:b/>
          <w:bCs/>
          <w:spacing w:val="-3"/>
          <w:sz w:val="48"/>
          <w:szCs w:val="48"/>
        </w:rPr>
      </w:pPr>
    </w:p>
    <w:p w14:paraId="633F87DF" w14:textId="77777777" w:rsidR="0079054E" w:rsidRPr="000A2A39" w:rsidRDefault="00C667CD">
      <w:pPr>
        <w:pStyle w:val="Title"/>
        <w:rPr>
          <w:lang w:val="fr-FR"/>
        </w:rPr>
      </w:pPr>
      <w:r w:rsidRPr="000A2A39">
        <w:rPr>
          <w:lang w:val="fr-FR"/>
        </w:rPr>
        <w:t>Description s</w:t>
      </w:r>
      <w:r w:rsidR="0079054E" w:rsidRPr="000A2A39">
        <w:rPr>
          <w:lang w:val="fr-FR"/>
        </w:rPr>
        <w:t>ommaire</w:t>
      </w:r>
    </w:p>
    <w:p w14:paraId="174C64C2" w14:textId="77777777" w:rsidR="0079054E" w:rsidRPr="000A2A39" w:rsidRDefault="0079054E"/>
    <w:p w14:paraId="68C22BC8" w14:textId="41E885F8" w:rsidR="00631E7A" w:rsidRDefault="00631E7A" w:rsidP="00631E7A">
      <w:pPr>
        <w:suppressAutoHyphens w:val="0"/>
        <w:overflowPunct/>
        <w:autoSpaceDE/>
        <w:autoSpaceDN/>
        <w:adjustRightInd/>
        <w:textAlignment w:val="auto"/>
      </w:pPr>
      <w:bookmarkStart w:id="11" w:name="_Hlt480811697"/>
      <w:r w:rsidRPr="000A2A39">
        <w:t xml:space="preserve">Le présent Dossier Type de </w:t>
      </w:r>
      <w:r w:rsidR="002D1479">
        <w:t>préqualification</w:t>
      </w:r>
      <w:r w:rsidRPr="000A2A39">
        <w:t xml:space="preserve"> </w:t>
      </w:r>
      <w:r>
        <w:t>(DTP) comprend</w:t>
      </w:r>
      <w:r w:rsidRPr="000A2A39">
        <w:t xml:space="preserve"> </w:t>
      </w:r>
      <w:r>
        <w:t xml:space="preserve">le Document de </w:t>
      </w:r>
      <w:r w:rsidR="002D1479">
        <w:t>préqualification</w:t>
      </w:r>
      <w:r>
        <w:t xml:space="preserve"> pour la passation des marchés de travaux et un Guide de l’utilisateur. </w:t>
      </w:r>
    </w:p>
    <w:p w14:paraId="7C169888" w14:textId="77777777" w:rsidR="00631E7A" w:rsidRDefault="00631E7A" w:rsidP="00631E7A">
      <w:pPr>
        <w:pStyle w:val="Footer"/>
      </w:pPr>
    </w:p>
    <w:p w14:paraId="09E6836F" w14:textId="77777777" w:rsidR="001D48D6" w:rsidRDefault="00631E7A" w:rsidP="001D48D6">
      <w:pPr>
        <w:pStyle w:val="Footer"/>
        <w:rPr>
          <w:sz w:val="24"/>
          <w:szCs w:val="24"/>
        </w:rPr>
      </w:pPr>
      <w:r w:rsidRPr="001D48D6">
        <w:rPr>
          <w:sz w:val="24"/>
          <w:szCs w:val="24"/>
        </w:rPr>
        <w:t>Le DTP est brièvement décrit ci-après</w:t>
      </w:r>
      <w:r>
        <w:rPr>
          <w:sz w:val="24"/>
          <w:szCs w:val="24"/>
        </w:rPr>
        <w:t>.</w:t>
      </w:r>
      <w:bookmarkEnd w:id="11"/>
    </w:p>
    <w:p w14:paraId="6B4CEDB2" w14:textId="77777777" w:rsidR="00631E7A" w:rsidRDefault="00631E7A" w:rsidP="001D48D6">
      <w:pPr>
        <w:pStyle w:val="Footer"/>
        <w:rPr>
          <w:sz w:val="24"/>
        </w:rPr>
      </w:pPr>
    </w:p>
    <w:p w14:paraId="0147C499" w14:textId="5D3FC2C1" w:rsidR="00806F4B" w:rsidRPr="00806F4B" w:rsidRDefault="00806F4B" w:rsidP="001D48D6">
      <w:pPr>
        <w:pStyle w:val="Footer"/>
        <w:rPr>
          <w:b/>
          <w:sz w:val="32"/>
          <w:szCs w:val="32"/>
        </w:rPr>
      </w:pPr>
      <w:r w:rsidRPr="00806F4B">
        <w:rPr>
          <w:b/>
          <w:sz w:val="32"/>
          <w:szCs w:val="32"/>
        </w:rPr>
        <w:t>Do</w:t>
      </w:r>
      <w:r w:rsidR="00B430EF">
        <w:rPr>
          <w:b/>
          <w:sz w:val="32"/>
          <w:szCs w:val="32"/>
        </w:rPr>
        <w:t>cument</w:t>
      </w:r>
      <w:r w:rsidRPr="00806F4B">
        <w:rPr>
          <w:b/>
          <w:sz w:val="32"/>
          <w:szCs w:val="32"/>
        </w:rPr>
        <w:t xml:space="preserve"> de </w:t>
      </w:r>
      <w:r w:rsidR="002D1479">
        <w:rPr>
          <w:b/>
          <w:sz w:val="32"/>
          <w:szCs w:val="32"/>
        </w:rPr>
        <w:t>Préqualification</w:t>
      </w:r>
      <w:r w:rsidRPr="00806F4B">
        <w:rPr>
          <w:b/>
          <w:sz w:val="32"/>
          <w:szCs w:val="32"/>
        </w:rPr>
        <w:t> : Passation de Marchés de Travaux</w:t>
      </w:r>
    </w:p>
    <w:p w14:paraId="394DC9AB" w14:textId="77777777" w:rsidR="00806F4B" w:rsidRPr="000A2A39" w:rsidRDefault="00806F4B" w:rsidP="001D48D6">
      <w:pPr>
        <w:pStyle w:val="Footer"/>
        <w:rPr>
          <w:sz w:val="24"/>
        </w:rPr>
      </w:pPr>
    </w:p>
    <w:p w14:paraId="783E85C7" w14:textId="4F10EFBF" w:rsidR="006563F9" w:rsidRPr="000A2A39" w:rsidRDefault="006563F9" w:rsidP="006563F9">
      <w:pPr>
        <w:rPr>
          <w:b/>
        </w:rPr>
      </w:pPr>
      <w:r w:rsidRPr="000A2A39">
        <w:rPr>
          <w:b/>
        </w:rPr>
        <w:t xml:space="preserve">PARTIE 1 – PROCÉDURES DE </w:t>
      </w:r>
      <w:r w:rsidR="002D1479">
        <w:rPr>
          <w:b/>
        </w:rPr>
        <w:t>PRÉQUALIFICATION</w:t>
      </w:r>
    </w:p>
    <w:p w14:paraId="119F14BD" w14:textId="77777777" w:rsidR="006563F9" w:rsidRPr="000A2A39" w:rsidRDefault="006563F9" w:rsidP="006563F9"/>
    <w:p w14:paraId="1EEB4A70" w14:textId="77BCFE6F" w:rsidR="006563F9" w:rsidRPr="000A2A39" w:rsidRDefault="006563F9" w:rsidP="006563F9">
      <w:pPr>
        <w:spacing w:after="200"/>
        <w:rPr>
          <w:b/>
        </w:rPr>
      </w:pPr>
      <w:bookmarkStart w:id="12" w:name="_Toc473868388"/>
      <w:r w:rsidRPr="000A2A39">
        <w:rPr>
          <w:b/>
        </w:rPr>
        <w:t>Section I.</w:t>
      </w:r>
      <w:r w:rsidRPr="000A2A39">
        <w:rPr>
          <w:b/>
        </w:rPr>
        <w:tab/>
        <w:t xml:space="preserve">Instructions aux </w:t>
      </w:r>
      <w:r w:rsidR="00AE3802">
        <w:rPr>
          <w:b/>
        </w:rPr>
        <w:t>C</w:t>
      </w:r>
      <w:r w:rsidRPr="000A2A39">
        <w:rPr>
          <w:b/>
        </w:rPr>
        <w:t>andidats (</w:t>
      </w:r>
      <w:r w:rsidR="00B9039E" w:rsidRPr="000A2A39">
        <w:rPr>
          <w:b/>
        </w:rPr>
        <w:t>IC</w:t>
      </w:r>
      <w:r w:rsidRPr="000A2A39">
        <w:rPr>
          <w:b/>
        </w:rPr>
        <w:t>)</w:t>
      </w:r>
      <w:bookmarkEnd w:id="12"/>
    </w:p>
    <w:p w14:paraId="439371DF" w14:textId="0A1CB93E" w:rsidR="006563F9" w:rsidRPr="000A2A39" w:rsidRDefault="006563F9" w:rsidP="006563F9">
      <w:pPr>
        <w:spacing w:after="200"/>
        <w:ind w:left="1440"/>
      </w:pPr>
      <w:r w:rsidRPr="000A2A39">
        <w:t xml:space="preserve">Cette Section énonce les procédures que les Candidats doivent suivre lorsqu’ils préparent et soumettent leur candidature </w:t>
      </w:r>
      <w:r w:rsidR="00B9039E" w:rsidRPr="000A2A39">
        <w:t>pour la</w:t>
      </w:r>
      <w:r w:rsidRPr="000A2A39">
        <w:t xml:space="preserve"> </w:t>
      </w:r>
      <w:r w:rsidR="002D1479">
        <w:t>préqualification</w:t>
      </w:r>
      <w:r w:rsidRPr="000A2A39">
        <w:t xml:space="preserve">. On y trouve aussi des informations sur l’ouverture et l’évaluation des </w:t>
      </w:r>
      <w:r w:rsidR="00B9039E" w:rsidRPr="000A2A39">
        <w:t>candidatures</w:t>
      </w:r>
      <w:r w:rsidRPr="000A2A39">
        <w:t xml:space="preserve">. </w:t>
      </w:r>
      <w:r w:rsidRPr="000A2A39">
        <w:rPr>
          <w:b/>
        </w:rPr>
        <w:t>La Section I inclut des dispositions à utiliser sans modifications</w:t>
      </w:r>
      <w:r w:rsidRPr="000A2A39">
        <w:t xml:space="preserve">. </w:t>
      </w:r>
    </w:p>
    <w:p w14:paraId="0A8440EC" w14:textId="60EEE389" w:rsidR="006563F9" w:rsidRPr="000A2A39" w:rsidRDefault="006563F9" w:rsidP="006563F9">
      <w:pPr>
        <w:spacing w:after="200"/>
        <w:rPr>
          <w:b/>
        </w:rPr>
      </w:pPr>
      <w:bookmarkStart w:id="13" w:name="_Toc473868389"/>
      <w:r w:rsidRPr="000A2A39">
        <w:rPr>
          <w:b/>
        </w:rPr>
        <w:t>Section II.</w:t>
      </w:r>
      <w:r w:rsidRPr="000A2A39">
        <w:rPr>
          <w:b/>
        </w:rPr>
        <w:tab/>
        <w:t xml:space="preserve">Données particulières </w:t>
      </w:r>
      <w:r w:rsidR="0081577A" w:rsidRPr="000A2A39">
        <w:rPr>
          <w:b/>
        </w:rPr>
        <w:t xml:space="preserve">de la </w:t>
      </w:r>
      <w:r w:rsidR="002D1479">
        <w:rPr>
          <w:b/>
        </w:rPr>
        <w:t>préqualification</w:t>
      </w:r>
      <w:r w:rsidRPr="000A2A39">
        <w:rPr>
          <w:b/>
        </w:rPr>
        <w:t xml:space="preserve"> (</w:t>
      </w:r>
      <w:bookmarkEnd w:id="13"/>
      <w:r w:rsidR="0081577A" w:rsidRPr="000A2A39">
        <w:rPr>
          <w:b/>
        </w:rPr>
        <w:t>DPP</w:t>
      </w:r>
      <w:r w:rsidRPr="000A2A39">
        <w:rPr>
          <w:b/>
        </w:rPr>
        <w:t>)</w:t>
      </w:r>
    </w:p>
    <w:p w14:paraId="0EBB4719" w14:textId="5CA839EE" w:rsidR="006563F9" w:rsidRPr="000A2A39" w:rsidRDefault="006563F9" w:rsidP="006563F9">
      <w:pPr>
        <w:spacing w:after="200"/>
        <w:ind w:left="1440"/>
      </w:pPr>
      <w:r w:rsidRPr="000A2A39">
        <w:t xml:space="preserve">Cette Section inclut les dispositions qui sont spécifiques à chaque </w:t>
      </w:r>
      <w:r w:rsidR="002D1479">
        <w:t>préqualification</w:t>
      </w:r>
      <w:r w:rsidRPr="000A2A39">
        <w:t xml:space="preserve"> et complète les informations ou les conditions énoncées à la Section I, Instructions aux Candidats. </w:t>
      </w:r>
    </w:p>
    <w:p w14:paraId="41A347C0" w14:textId="6E6E9F16" w:rsidR="006563F9" w:rsidRPr="000A2A39" w:rsidRDefault="006563F9" w:rsidP="006563F9">
      <w:pPr>
        <w:keepNext/>
        <w:spacing w:after="200"/>
        <w:rPr>
          <w:b/>
        </w:rPr>
      </w:pPr>
      <w:bookmarkStart w:id="14" w:name="_Toc473868390"/>
      <w:r w:rsidRPr="000A2A39">
        <w:rPr>
          <w:b/>
        </w:rPr>
        <w:t>Section III.</w:t>
      </w:r>
      <w:r w:rsidRPr="000A2A39">
        <w:rPr>
          <w:b/>
        </w:rPr>
        <w:tab/>
      </w:r>
      <w:bookmarkEnd w:id="14"/>
      <w:r w:rsidRPr="000A2A39">
        <w:rPr>
          <w:b/>
        </w:rPr>
        <w:t xml:space="preserve">Critères </w:t>
      </w:r>
      <w:r w:rsidR="00C67709">
        <w:rPr>
          <w:b/>
        </w:rPr>
        <w:t>de Qualification et Exigences</w:t>
      </w:r>
      <w:r w:rsidRPr="000A2A39">
        <w:rPr>
          <w:b/>
        </w:rPr>
        <w:t xml:space="preserve"> </w:t>
      </w:r>
    </w:p>
    <w:p w14:paraId="30045709" w14:textId="013A947C" w:rsidR="006563F9" w:rsidRPr="000A2A39" w:rsidRDefault="006563F9" w:rsidP="006563F9">
      <w:pPr>
        <w:keepNext/>
        <w:spacing w:after="200"/>
        <w:ind w:left="1440"/>
      </w:pPr>
      <w:r w:rsidRPr="000A2A39">
        <w:t xml:space="preserve">Cette Section inclut les méthodes, critères et </w:t>
      </w:r>
      <w:r w:rsidR="00C67709">
        <w:t>exigences</w:t>
      </w:r>
      <w:r w:rsidRPr="000A2A39">
        <w:t xml:space="preserve"> à utiliser pour décider comment les Candidats seront </w:t>
      </w:r>
      <w:r w:rsidR="000741BB">
        <w:t>préqualifié</w:t>
      </w:r>
      <w:r w:rsidR="000A2A39" w:rsidRPr="000A2A39">
        <w:t>s</w:t>
      </w:r>
      <w:r w:rsidRPr="000A2A39">
        <w:t xml:space="preserve"> puis invités à soumettre une offre. </w:t>
      </w:r>
    </w:p>
    <w:p w14:paraId="318BB648" w14:textId="77777777" w:rsidR="006563F9" w:rsidRPr="000A2A39" w:rsidRDefault="006563F9" w:rsidP="006563F9">
      <w:pPr>
        <w:spacing w:after="200"/>
        <w:rPr>
          <w:b/>
        </w:rPr>
      </w:pPr>
      <w:bookmarkStart w:id="15" w:name="_Toc473868391"/>
      <w:r w:rsidRPr="000A2A39">
        <w:rPr>
          <w:b/>
        </w:rPr>
        <w:t>Section IV.</w:t>
      </w:r>
      <w:r w:rsidRPr="000A2A39">
        <w:rPr>
          <w:b/>
        </w:rPr>
        <w:tab/>
        <w:t>Formulaires de candidature</w:t>
      </w:r>
      <w:bookmarkEnd w:id="15"/>
    </w:p>
    <w:p w14:paraId="57DCC2F8" w14:textId="77777777" w:rsidR="006563F9" w:rsidRPr="000A2A39" w:rsidRDefault="006563F9" w:rsidP="006563F9">
      <w:pPr>
        <w:spacing w:after="200"/>
        <w:ind w:left="1440"/>
      </w:pPr>
      <w:r w:rsidRPr="000A2A39">
        <w:t xml:space="preserve">Cette Section inclut </w:t>
      </w:r>
      <w:r w:rsidR="00806F4B">
        <w:t xml:space="preserve">la Lettre de candidature et </w:t>
      </w:r>
      <w:r w:rsidRPr="000A2A39">
        <w:t xml:space="preserve">les </w:t>
      </w:r>
      <w:r w:rsidR="00806F4B">
        <w:t xml:space="preserve">autres </w:t>
      </w:r>
      <w:r w:rsidRPr="000A2A39">
        <w:t xml:space="preserve">formulaires qui constituent </w:t>
      </w:r>
      <w:r w:rsidR="00912D2C">
        <w:t>le Dossier</w:t>
      </w:r>
      <w:r w:rsidRPr="000A2A39">
        <w:t xml:space="preserve"> de candidature.</w:t>
      </w:r>
      <w:r w:rsidR="005448EE" w:rsidRPr="000A2A39">
        <w:t xml:space="preserve"> </w:t>
      </w:r>
    </w:p>
    <w:p w14:paraId="4B3083A1" w14:textId="77777777" w:rsidR="006563F9" w:rsidRPr="000A2A39" w:rsidRDefault="00B9039E" w:rsidP="006563F9">
      <w:pPr>
        <w:spacing w:after="200"/>
        <w:rPr>
          <w:b/>
        </w:rPr>
      </w:pPr>
      <w:r w:rsidRPr="000A2A39">
        <w:rPr>
          <w:b/>
        </w:rPr>
        <w:t>Section V.</w:t>
      </w:r>
      <w:r w:rsidRPr="000A2A39">
        <w:rPr>
          <w:b/>
        </w:rPr>
        <w:tab/>
      </w:r>
      <w:r w:rsidR="00725D13">
        <w:rPr>
          <w:b/>
        </w:rPr>
        <w:t>Pays éligibles</w:t>
      </w:r>
    </w:p>
    <w:p w14:paraId="1F3681AB" w14:textId="77777777" w:rsidR="0081577A" w:rsidRDefault="0081577A" w:rsidP="0081577A">
      <w:pPr>
        <w:pStyle w:val="List"/>
        <w:rPr>
          <w:lang w:val="fr-FR"/>
        </w:rPr>
      </w:pPr>
      <w:r w:rsidRPr="000A2A39">
        <w:rPr>
          <w:lang w:val="fr-FR"/>
        </w:rPr>
        <w:t xml:space="preserve">Cette Section contient les renseignements concernant les critères </w:t>
      </w:r>
      <w:r w:rsidR="00725D13">
        <w:rPr>
          <w:lang w:val="fr-FR"/>
        </w:rPr>
        <w:t>d’éligibilité</w:t>
      </w:r>
      <w:r w:rsidRPr="000A2A39">
        <w:rPr>
          <w:lang w:val="fr-FR"/>
        </w:rPr>
        <w:t>.</w:t>
      </w:r>
    </w:p>
    <w:p w14:paraId="09195038" w14:textId="77777777" w:rsidR="00631E7A" w:rsidRDefault="003C7D4A" w:rsidP="00631E7A">
      <w:pPr>
        <w:pStyle w:val="List"/>
        <w:ind w:left="0"/>
        <w:rPr>
          <w:lang w:val="fr-FR"/>
        </w:rPr>
      </w:pPr>
      <w:r>
        <w:rPr>
          <w:b/>
          <w:lang w:val="fr-FR"/>
        </w:rPr>
        <w:t>Section VI.</w:t>
      </w:r>
      <w:r>
        <w:rPr>
          <w:b/>
          <w:lang w:val="fr-FR"/>
        </w:rPr>
        <w:tab/>
      </w:r>
      <w:r w:rsidR="00631E7A">
        <w:rPr>
          <w:b/>
          <w:lang w:val="fr-FR"/>
        </w:rPr>
        <w:t>Règles de la Banque en matière de Fraude et Corruption</w:t>
      </w:r>
    </w:p>
    <w:p w14:paraId="2B2738AE" w14:textId="43B12C95" w:rsidR="003C7D4A" w:rsidRDefault="00631E7A" w:rsidP="00631E7A">
      <w:pPr>
        <w:pStyle w:val="List"/>
        <w:rPr>
          <w:lang w:val="fr-FR"/>
        </w:rPr>
      </w:pPr>
      <w:r>
        <w:rPr>
          <w:lang w:val="fr-FR"/>
        </w:rPr>
        <w:t>Cette Section se réfère aux règles de la Banque en matière de fraude et corruption applicable aux marchés financés par la Banque mondiale</w:t>
      </w:r>
      <w:r w:rsidR="003C7D4A">
        <w:rPr>
          <w:lang w:val="fr-FR"/>
        </w:rPr>
        <w:t>.</w:t>
      </w:r>
    </w:p>
    <w:p w14:paraId="1AB637DD" w14:textId="77777777" w:rsidR="0081577A" w:rsidRPr="000A2A39" w:rsidRDefault="0081577A" w:rsidP="0081577A"/>
    <w:p w14:paraId="5B89EC28" w14:textId="77777777" w:rsidR="006563F9" w:rsidRPr="000A2A39" w:rsidRDefault="00574374" w:rsidP="006563F9">
      <w:pPr>
        <w:spacing w:after="200"/>
        <w:rPr>
          <w:b/>
        </w:rPr>
      </w:pPr>
      <w:r w:rsidRPr="000A2A39">
        <w:rPr>
          <w:b/>
        </w:rPr>
        <w:t>PARTIE 2</w:t>
      </w:r>
      <w:r w:rsidR="005448EE" w:rsidRPr="000A2A39">
        <w:rPr>
          <w:b/>
        </w:rPr>
        <w:t xml:space="preserve"> </w:t>
      </w:r>
      <w:r w:rsidR="00D86006">
        <w:rPr>
          <w:b/>
        </w:rPr>
        <w:t xml:space="preserve">- </w:t>
      </w:r>
      <w:r w:rsidRPr="000A2A39">
        <w:rPr>
          <w:b/>
        </w:rPr>
        <w:t>SPÉCIFICATION</w:t>
      </w:r>
      <w:r w:rsidR="006563F9" w:rsidRPr="000A2A39">
        <w:rPr>
          <w:b/>
        </w:rPr>
        <w:t xml:space="preserve"> DES TRAVAUX</w:t>
      </w:r>
    </w:p>
    <w:p w14:paraId="55359053" w14:textId="77777777" w:rsidR="006563F9" w:rsidRPr="000A2A39" w:rsidRDefault="006563F9" w:rsidP="006563F9">
      <w:pPr>
        <w:spacing w:after="200"/>
      </w:pPr>
      <w:bookmarkStart w:id="16" w:name="_Toc473868393"/>
      <w:r w:rsidRPr="000A2A39">
        <w:rPr>
          <w:b/>
        </w:rPr>
        <w:t>Section VI</w:t>
      </w:r>
      <w:r w:rsidR="003C7D4A">
        <w:rPr>
          <w:b/>
        </w:rPr>
        <w:t>I</w:t>
      </w:r>
      <w:r w:rsidRPr="000A2A39">
        <w:rPr>
          <w:b/>
        </w:rPr>
        <w:t>.</w:t>
      </w:r>
      <w:r w:rsidRPr="000A2A39">
        <w:rPr>
          <w:b/>
        </w:rPr>
        <w:tab/>
        <w:t>Étendue des Travaux</w:t>
      </w:r>
      <w:bookmarkEnd w:id="16"/>
    </w:p>
    <w:p w14:paraId="67444C82" w14:textId="5EC65FA3" w:rsidR="006935BD" w:rsidRPr="007268EA" w:rsidRDefault="006563F9" w:rsidP="006935BD">
      <w:pPr>
        <w:pStyle w:val="Style8"/>
        <w:spacing w:line="264" w:lineRule="exact"/>
        <w:ind w:left="1368"/>
        <w:rPr>
          <w:spacing w:val="-2"/>
          <w:lang w:val="fr-FR"/>
        </w:rPr>
      </w:pPr>
      <w:r w:rsidRPr="000A2A39">
        <w:rPr>
          <w:lang w:val="fr-FR"/>
        </w:rPr>
        <w:t xml:space="preserve">Cette Section inclut une description sommaire, le calendrier de réalisation et d’achèvement, les spécifications techniques et les plans des Travaux qui font l’objet de cette </w:t>
      </w:r>
      <w:r w:rsidR="002D1479">
        <w:rPr>
          <w:lang w:val="fr-FR"/>
        </w:rPr>
        <w:t>préqualification</w:t>
      </w:r>
      <w:r w:rsidRPr="000A2A39">
        <w:rPr>
          <w:lang w:val="fr-FR"/>
        </w:rPr>
        <w:t xml:space="preserve">. </w:t>
      </w:r>
      <w:r w:rsidR="006935BD" w:rsidRPr="00FE2FA0">
        <w:rPr>
          <w:szCs w:val="20"/>
          <w:lang w:val="fr"/>
        </w:rPr>
        <w:t>La portée des travaux peut également inclure un résumé des exigences environnementales et sociales (ES) (y compris les exigences relatives à l’</w:t>
      </w:r>
      <w:r w:rsidR="006935BD">
        <w:rPr>
          <w:szCs w:val="20"/>
          <w:lang w:val="fr"/>
        </w:rPr>
        <w:t>Ex</w:t>
      </w:r>
      <w:r w:rsidR="006935BD" w:rsidRPr="00FE2FA0">
        <w:rPr>
          <w:szCs w:val="20"/>
          <w:lang w:val="fr"/>
        </w:rPr>
        <w:t xml:space="preserve">ploitation et aux </w:t>
      </w:r>
      <w:r w:rsidR="006935BD">
        <w:rPr>
          <w:szCs w:val="20"/>
          <w:lang w:val="fr"/>
        </w:rPr>
        <w:t>A</w:t>
      </w:r>
      <w:r w:rsidR="006935BD" w:rsidRPr="00FE2FA0">
        <w:rPr>
          <w:szCs w:val="20"/>
          <w:lang w:val="fr"/>
        </w:rPr>
        <w:t xml:space="preserve">bus </w:t>
      </w:r>
      <w:r w:rsidR="006935BD">
        <w:rPr>
          <w:szCs w:val="20"/>
          <w:lang w:val="fr"/>
        </w:rPr>
        <w:t>S</w:t>
      </w:r>
      <w:r w:rsidR="006935BD" w:rsidRPr="00FE2FA0">
        <w:rPr>
          <w:szCs w:val="20"/>
          <w:lang w:val="fr"/>
        </w:rPr>
        <w:t>exuels (</w:t>
      </w:r>
      <w:r w:rsidR="006935BD">
        <w:rPr>
          <w:szCs w:val="20"/>
          <w:lang w:val="fr"/>
        </w:rPr>
        <w:t>EAS</w:t>
      </w:r>
      <w:r w:rsidR="006935BD" w:rsidRPr="00FE2FA0">
        <w:rPr>
          <w:szCs w:val="20"/>
          <w:lang w:val="fr"/>
        </w:rPr>
        <w:t xml:space="preserve">) et au </w:t>
      </w:r>
      <w:r w:rsidR="006935BD">
        <w:rPr>
          <w:szCs w:val="20"/>
          <w:lang w:val="fr"/>
        </w:rPr>
        <w:t>H</w:t>
      </w:r>
      <w:r w:rsidR="006935BD" w:rsidRPr="00FE2FA0">
        <w:rPr>
          <w:szCs w:val="20"/>
          <w:lang w:val="fr"/>
        </w:rPr>
        <w:t xml:space="preserve">arcèlement </w:t>
      </w:r>
      <w:r w:rsidR="006935BD">
        <w:rPr>
          <w:szCs w:val="20"/>
          <w:lang w:val="fr"/>
        </w:rPr>
        <w:t>S</w:t>
      </w:r>
      <w:r w:rsidR="006935BD" w:rsidRPr="00FE2FA0">
        <w:rPr>
          <w:szCs w:val="20"/>
          <w:lang w:val="fr"/>
        </w:rPr>
        <w:t>exuel (H</w:t>
      </w:r>
      <w:r w:rsidR="006935BD">
        <w:rPr>
          <w:szCs w:val="20"/>
          <w:lang w:val="fr"/>
        </w:rPr>
        <w:t>S</w:t>
      </w:r>
      <w:r w:rsidR="006935BD" w:rsidRPr="00FE2FA0">
        <w:rPr>
          <w:szCs w:val="20"/>
          <w:lang w:val="fr"/>
        </w:rPr>
        <w:t>) qui doivent être satisfaites par l’</w:t>
      </w:r>
      <w:r w:rsidR="006935BD">
        <w:rPr>
          <w:szCs w:val="20"/>
          <w:lang w:val="fr"/>
        </w:rPr>
        <w:t>E</w:t>
      </w:r>
      <w:r w:rsidR="006935BD" w:rsidRPr="00FE2FA0">
        <w:rPr>
          <w:szCs w:val="20"/>
          <w:lang w:val="fr"/>
        </w:rPr>
        <w:t>ntrepreneur dans l’exécution des travaux.</w:t>
      </w:r>
      <w:bookmarkStart w:id="17" w:name="_Hlk10193228"/>
      <w:bookmarkEnd w:id="17"/>
    </w:p>
    <w:p w14:paraId="423814F5" w14:textId="77777777" w:rsidR="006935BD" w:rsidRPr="007268EA" w:rsidRDefault="006935BD" w:rsidP="006935BD"/>
    <w:p w14:paraId="02EE992C" w14:textId="7C88CCE6" w:rsidR="0081577A" w:rsidRDefault="0081577A" w:rsidP="0081577A">
      <w:pPr>
        <w:pStyle w:val="Style8"/>
        <w:spacing w:line="264" w:lineRule="exact"/>
        <w:ind w:left="1368"/>
        <w:rPr>
          <w:lang w:val="fr-FR"/>
        </w:rPr>
      </w:pPr>
    </w:p>
    <w:p w14:paraId="1676D85F" w14:textId="77777777" w:rsidR="00631E7A" w:rsidRPr="000A2A39" w:rsidRDefault="00631E7A" w:rsidP="00631E7A">
      <w:pPr>
        <w:spacing w:after="200"/>
        <w:ind w:left="1440"/>
      </w:pPr>
    </w:p>
    <w:p w14:paraId="4E5E704D" w14:textId="77777777" w:rsidR="00F35996" w:rsidRDefault="00F35996" w:rsidP="0081577A">
      <w:pPr>
        <w:pStyle w:val="Style8"/>
        <w:spacing w:line="264" w:lineRule="exact"/>
        <w:ind w:left="1368"/>
        <w:rPr>
          <w:spacing w:val="-2"/>
          <w:lang w:val="fr-FR"/>
        </w:rPr>
        <w:sectPr w:rsidR="00F35996" w:rsidSect="00F35996">
          <w:headerReference w:type="default" r:id="rId15"/>
          <w:footnotePr>
            <w:numRestart w:val="eachPage"/>
          </w:footnotePr>
          <w:endnotePr>
            <w:numFmt w:val="decimal"/>
          </w:endnotePr>
          <w:pgSz w:w="12240" w:h="15840" w:code="1"/>
          <w:pgMar w:top="1239" w:right="1440" w:bottom="1440" w:left="1440" w:header="720" w:footer="720" w:gutter="0"/>
          <w:paperSrc w:first="15" w:other="15"/>
          <w:pgNumType w:fmt="lowerRoman" w:start="1"/>
          <w:cols w:space="720"/>
          <w:docGrid w:linePitch="326"/>
        </w:sectPr>
      </w:pPr>
    </w:p>
    <w:p w14:paraId="180729B2" w14:textId="77777777" w:rsidR="0005734D" w:rsidRDefault="0005734D">
      <w:pPr>
        <w:pStyle w:val="Title"/>
        <w:rPr>
          <w:spacing w:val="80"/>
          <w:sz w:val="40"/>
          <w:lang w:val="fr-FR"/>
        </w:rPr>
      </w:pPr>
      <w:bookmarkStart w:id="18" w:name="_Toc348175650"/>
    </w:p>
    <w:p w14:paraId="65D73E78" w14:textId="77777777" w:rsidR="0005734D" w:rsidRDefault="0005734D">
      <w:pPr>
        <w:pStyle w:val="Title"/>
        <w:rPr>
          <w:spacing w:val="80"/>
          <w:sz w:val="40"/>
          <w:lang w:val="fr-FR"/>
        </w:rPr>
      </w:pPr>
    </w:p>
    <w:p w14:paraId="0D847343" w14:textId="663C9439" w:rsidR="0079054E" w:rsidRPr="000A2A39" w:rsidRDefault="0079054E">
      <w:pPr>
        <w:pStyle w:val="Title"/>
        <w:rPr>
          <w:sz w:val="72"/>
          <w:lang w:val="fr-FR"/>
        </w:rPr>
      </w:pPr>
      <w:r w:rsidRPr="000A2A39">
        <w:rPr>
          <w:spacing w:val="80"/>
          <w:sz w:val="40"/>
          <w:lang w:val="fr-FR"/>
        </w:rPr>
        <w:t>DO</w:t>
      </w:r>
      <w:r w:rsidR="00115CA6">
        <w:rPr>
          <w:spacing w:val="80"/>
          <w:sz w:val="40"/>
          <w:lang w:val="fr-FR"/>
        </w:rPr>
        <w:t>CUMENT</w:t>
      </w:r>
      <w:r w:rsidRPr="000A2A39">
        <w:rPr>
          <w:spacing w:val="80"/>
          <w:sz w:val="40"/>
          <w:lang w:val="fr-FR"/>
        </w:rPr>
        <w:t xml:space="preserve"> </w:t>
      </w:r>
      <w:r w:rsidR="0081577A" w:rsidRPr="000A2A39">
        <w:rPr>
          <w:spacing w:val="80"/>
          <w:sz w:val="40"/>
          <w:lang w:val="fr-FR"/>
        </w:rPr>
        <w:t>DE PREQUALIFICATION</w:t>
      </w:r>
    </w:p>
    <w:p w14:paraId="2D4699DF" w14:textId="77777777" w:rsidR="0079054E" w:rsidRPr="000A2A39" w:rsidRDefault="0079054E">
      <w:pPr>
        <w:ind w:left="720"/>
      </w:pPr>
    </w:p>
    <w:p w14:paraId="0889D343" w14:textId="77777777" w:rsidR="0079054E" w:rsidRPr="000A2A39" w:rsidRDefault="0079054E"/>
    <w:p w14:paraId="2A7A5D40" w14:textId="77777777" w:rsidR="00912D2C" w:rsidRPr="006E7692" w:rsidRDefault="00C667CD" w:rsidP="006E7692">
      <w:pPr>
        <w:pStyle w:val="Title"/>
        <w:rPr>
          <w:spacing w:val="80"/>
          <w:sz w:val="40"/>
          <w:lang w:val="fr-FR"/>
        </w:rPr>
      </w:pPr>
      <w:r w:rsidRPr="006E7692">
        <w:rPr>
          <w:spacing w:val="80"/>
          <w:sz w:val="40"/>
          <w:lang w:val="fr-FR"/>
        </w:rPr>
        <w:t>p</w:t>
      </w:r>
      <w:r w:rsidR="0079054E" w:rsidRPr="006E7692">
        <w:rPr>
          <w:spacing w:val="80"/>
          <w:sz w:val="40"/>
          <w:lang w:val="fr-FR"/>
        </w:rPr>
        <w:t>our</w:t>
      </w:r>
    </w:p>
    <w:p w14:paraId="335824A9" w14:textId="77777777" w:rsidR="00F0653B" w:rsidRPr="006E7692" w:rsidRDefault="00297771" w:rsidP="006E7692">
      <w:pPr>
        <w:pStyle w:val="Title"/>
        <w:rPr>
          <w:spacing w:val="80"/>
          <w:sz w:val="40"/>
          <w:lang w:val="fr-FR"/>
        </w:rPr>
      </w:pPr>
      <w:r w:rsidRPr="006E7692">
        <w:rPr>
          <w:spacing w:val="80"/>
          <w:sz w:val="40"/>
          <w:lang w:val="fr-FR"/>
        </w:rPr>
        <w:t>la passation de marchés</w:t>
      </w:r>
      <w:r w:rsidR="00C667CD" w:rsidRPr="006E7692">
        <w:rPr>
          <w:spacing w:val="80"/>
          <w:sz w:val="40"/>
          <w:lang w:val="fr-FR"/>
        </w:rPr>
        <w:t xml:space="preserve"> </w:t>
      </w:r>
      <w:r w:rsidR="0079054E" w:rsidRPr="006E7692">
        <w:rPr>
          <w:spacing w:val="80"/>
          <w:sz w:val="40"/>
          <w:lang w:val="fr-FR"/>
        </w:rPr>
        <w:t>de travaux de</w:t>
      </w:r>
      <w:r w:rsidR="004B2CA6" w:rsidRPr="006E7692">
        <w:rPr>
          <w:spacing w:val="80"/>
          <w:sz w:val="40"/>
          <w:lang w:val="fr-FR"/>
        </w:rPr>
        <w:t> :</w:t>
      </w:r>
    </w:p>
    <w:p w14:paraId="57833B03" w14:textId="77777777" w:rsidR="00C667CD" w:rsidRPr="000A2A39" w:rsidRDefault="00C667CD">
      <w:pPr>
        <w:jc w:val="center"/>
      </w:pPr>
    </w:p>
    <w:p w14:paraId="607BD733" w14:textId="77777777" w:rsidR="0079054E" w:rsidRPr="006935BD" w:rsidRDefault="0079054E">
      <w:pPr>
        <w:jc w:val="center"/>
        <w:rPr>
          <w:i/>
          <w:iCs/>
        </w:rPr>
      </w:pPr>
      <w:r w:rsidRPr="006935BD">
        <w:rPr>
          <w:i/>
          <w:iCs/>
        </w:rPr>
        <w:t>[insérer l’identification des Travaux]</w:t>
      </w:r>
    </w:p>
    <w:p w14:paraId="09FBBC10" w14:textId="77777777" w:rsidR="00AF0778" w:rsidRPr="006935BD" w:rsidRDefault="00AF0778" w:rsidP="00C667CD">
      <w:pPr>
        <w:rPr>
          <w:b/>
          <w:i/>
          <w:iCs/>
          <w:sz w:val="28"/>
        </w:rPr>
      </w:pPr>
    </w:p>
    <w:p w14:paraId="196A60F2" w14:textId="4596717A" w:rsidR="0079054E" w:rsidRPr="006935BD" w:rsidRDefault="001542F5">
      <w:pPr>
        <w:rPr>
          <w:i/>
          <w:iCs/>
        </w:rPr>
      </w:pPr>
      <w:r w:rsidRPr="000A2A39">
        <w:rPr>
          <w:b/>
          <w:sz w:val="28"/>
        </w:rPr>
        <w:t>Avis de</w:t>
      </w:r>
      <w:r w:rsidR="0081577A" w:rsidRPr="000A2A39">
        <w:rPr>
          <w:b/>
          <w:sz w:val="28"/>
        </w:rPr>
        <w:t xml:space="preserve"> </w:t>
      </w:r>
      <w:r w:rsidR="002D1479">
        <w:rPr>
          <w:b/>
          <w:sz w:val="28"/>
        </w:rPr>
        <w:t>préqualification</w:t>
      </w:r>
      <w:r w:rsidR="0079054E" w:rsidRPr="000A2A39">
        <w:rPr>
          <w:b/>
          <w:sz w:val="28"/>
        </w:rPr>
        <w:t> :</w:t>
      </w:r>
      <w:r w:rsidR="0079054E" w:rsidRPr="000A2A39">
        <w:t xml:space="preserve"> </w:t>
      </w:r>
      <w:r w:rsidR="00C667CD" w:rsidRPr="000A2A39">
        <w:tab/>
      </w:r>
      <w:r w:rsidR="0079054E" w:rsidRPr="006935BD">
        <w:rPr>
          <w:i/>
          <w:iCs/>
        </w:rPr>
        <w:t>[insérer la référence]</w:t>
      </w:r>
    </w:p>
    <w:p w14:paraId="2115E10F" w14:textId="77777777" w:rsidR="0079054E" w:rsidRDefault="0079054E"/>
    <w:p w14:paraId="5F67B851" w14:textId="77777777" w:rsidR="00912D2C" w:rsidRPr="006935BD" w:rsidRDefault="002711F2">
      <w:pPr>
        <w:rPr>
          <w:i/>
          <w:iCs/>
        </w:rPr>
      </w:pPr>
      <w:r w:rsidRPr="00912D2C">
        <w:rPr>
          <w:b/>
          <w:sz w:val="28"/>
        </w:rPr>
        <w:t>A</w:t>
      </w:r>
      <w:r>
        <w:rPr>
          <w:b/>
          <w:sz w:val="28"/>
        </w:rPr>
        <w:t>ppel d’Offres</w:t>
      </w:r>
      <w:r w:rsidRPr="00912D2C">
        <w:rPr>
          <w:b/>
          <w:sz w:val="28"/>
        </w:rPr>
        <w:t xml:space="preserve"> </w:t>
      </w:r>
      <w:r w:rsidR="00E6477A">
        <w:rPr>
          <w:b/>
          <w:sz w:val="28"/>
        </w:rPr>
        <w:t xml:space="preserve">International </w:t>
      </w:r>
      <w:r w:rsidR="00912D2C" w:rsidRPr="00912D2C">
        <w:rPr>
          <w:b/>
          <w:sz w:val="28"/>
        </w:rPr>
        <w:t>No :</w:t>
      </w:r>
      <w:r w:rsidR="00912D2C" w:rsidRPr="00912D2C">
        <w:t xml:space="preserve"> </w:t>
      </w:r>
      <w:r w:rsidR="00912D2C" w:rsidRPr="000A2A39">
        <w:tab/>
      </w:r>
      <w:r w:rsidR="00912D2C" w:rsidRPr="006935BD">
        <w:rPr>
          <w:i/>
          <w:iCs/>
        </w:rPr>
        <w:t>[insérer la référence</w:t>
      </w:r>
      <w:r w:rsidRPr="006935BD">
        <w:rPr>
          <w:i/>
          <w:iCs/>
        </w:rPr>
        <w:t xml:space="preserve"> la référence conforme au plan de passation des marchés</w:t>
      </w:r>
      <w:r w:rsidR="00912D2C" w:rsidRPr="006935BD">
        <w:rPr>
          <w:i/>
          <w:iCs/>
        </w:rPr>
        <w:t>]</w:t>
      </w:r>
    </w:p>
    <w:p w14:paraId="2916DA49" w14:textId="77777777" w:rsidR="00912D2C" w:rsidRDefault="00912D2C" w:rsidP="00912D2C"/>
    <w:p w14:paraId="6CC0FAB5" w14:textId="77777777" w:rsidR="00912D2C" w:rsidRPr="006935BD" w:rsidRDefault="00912D2C" w:rsidP="00912D2C">
      <w:pPr>
        <w:rPr>
          <w:i/>
          <w:iCs/>
        </w:rPr>
      </w:pPr>
      <w:r w:rsidRPr="00912D2C">
        <w:rPr>
          <w:b/>
          <w:sz w:val="28"/>
        </w:rPr>
        <w:t>Projet :</w:t>
      </w:r>
      <w:r w:rsidRPr="00912D2C">
        <w:t xml:space="preserve"> </w:t>
      </w:r>
      <w:r w:rsidRPr="000A2A39">
        <w:tab/>
      </w:r>
      <w:r w:rsidRPr="006935BD">
        <w:rPr>
          <w:i/>
          <w:iCs/>
        </w:rPr>
        <w:t>[insérer la référence]</w:t>
      </w:r>
    </w:p>
    <w:p w14:paraId="425EE9F0" w14:textId="77777777" w:rsidR="00912D2C" w:rsidRPr="000A2A39" w:rsidRDefault="00912D2C"/>
    <w:p w14:paraId="4E418383" w14:textId="77777777" w:rsidR="0079054E" w:rsidRPr="006935BD" w:rsidRDefault="001512D4">
      <w:pPr>
        <w:rPr>
          <w:i/>
          <w:iCs/>
        </w:rPr>
      </w:pPr>
      <w:r>
        <w:rPr>
          <w:b/>
          <w:sz w:val="28"/>
        </w:rPr>
        <w:t>Maître de l’Ouvrage</w:t>
      </w:r>
      <w:r w:rsidR="0079054E" w:rsidRPr="000A2A39">
        <w:rPr>
          <w:b/>
          <w:sz w:val="28"/>
        </w:rPr>
        <w:t> </w:t>
      </w:r>
      <w:r w:rsidR="0079054E" w:rsidRPr="006935BD">
        <w:rPr>
          <w:b/>
          <w:i/>
          <w:iCs/>
          <w:sz w:val="28"/>
        </w:rPr>
        <w:t>:</w:t>
      </w:r>
      <w:r w:rsidR="0079054E" w:rsidRPr="006935BD">
        <w:rPr>
          <w:i/>
          <w:iCs/>
        </w:rPr>
        <w:t xml:space="preserve"> [insérer le nom </w:t>
      </w:r>
      <w:r w:rsidR="00912D2C" w:rsidRPr="006935BD">
        <w:rPr>
          <w:i/>
          <w:iCs/>
        </w:rPr>
        <w:t xml:space="preserve">complet </w:t>
      </w:r>
      <w:r w:rsidR="000564BE" w:rsidRPr="006935BD">
        <w:rPr>
          <w:i/>
          <w:iCs/>
        </w:rPr>
        <w:t xml:space="preserve">du </w:t>
      </w:r>
      <w:r w:rsidRPr="006935BD">
        <w:rPr>
          <w:i/>
          <w:iCs/>
        </w:rPr>
        <w:t>Maître de l’Ouvrage</w:t>
      </w:r>
      <w:r w:rsidR="0079054E" w:rsidRPr="006935BD">
        <w:rPr>
          <w:i/>
          <w:iCs/>
        </w:rPr>
        <w:t>]</w:t>
      </w:r>
    </w:p>
    <w:p w14:paraId="425F24F0" w14:textId="77777777" w:rsidR="00C667CD" w:rsidRPr="006935BD" w:rsidRDefault="00C667CD">
      <w:pPr>
        <w:rPr>
          <w:i/>
          <w:iCs/>
        </w:rPr>
      </w:pPr>
    </w:p>
    <w:p w14:paraId="5718D7B0" w14:textId="77777777" w:rsidR="000564BE" w:rsidRPr="006935BD" w:rsidRDefault="000564BE" w:rsidP="000564BE">
      <w:pPr>
        <w:rPr>
          <w:i/>
          <w:iCs/>
        </w:rPr>
      </w:pPr>
      <w:r w:rsidRPr="003C7D4A">
        <w:rPr>
          <w:b/>
        </w:rPr>
        <w:t>Pays :</w:t>
      </w:r>
      <w:r>
        <w:t xml:space="preserve"> </w:t>
      </w:r>
      <w:r w:rsidRPr="006935BD">
        <w:rPr>
          <w:i/>
          <w:iCs/>
        </w:rPr>
        <w:t>[insérer]</w:t>
      </w:r>
    </w:p>
    <w:p w14:paraId="6F17663B" w14:textId="77777777" w:rsidR="000564BE" w:rsidRPr="000A2A39" w:rsidRDefault="000564BE"/>
    <w:p w14:paraId="6FB9E9D4" w14:textId="77777777" w:rsidR="000564BE" w:rsidRPr="006935BD" w:rsidRDefault="000564BE" w:rsidP="000564BE">
      <w:pPr>
        <w:rPr>
          <w:i/>
          <w:iCs/>
        </w:rPr>
      </w:pPr>
      <w:r w:rsidRPr="003C7D4A">
        <w:rPr>
          <w:b/>
        </w:rPr>
        <w:t>Emis le :</w:t>
      </w:r>
      <w:r>
        <w:t xml:space="preserve"> </w:t>
      </w:r>
      <w:r w:rsidRPr="006935BD">
        <w:rPr>
          <w:i/>
          <w:iCs/>
        </w:rPr>
        <w:t>[insérer la date</w:t>
      </w:r>
      <w:r w:rsidR="00617E70" w:rsidRPr="006935BD">
        <w:rPr>
          <w:i/>
          <w:iCs/>
        </w:rPr>
        <w:t xml:space="preserve"> de mise à disposition des candidats</w:t>
      </w:r>
      <w:r w:rsidRPr="006935BD">
        <w:rPr>
          <w:i/>
          <w:iCs/>
        </w:rPr>
        <w:t>]</w:t>
      </w:r>
    </w:p>
    <w:p w14:paraId="4A4C68B8" w14:textId="77777777" w:rsidR="0079054E" w:rsidRPr="006935BD" w:rsidRDefault="0079054E">
      <w:pPr>
        <w:rPr>
          <w:i/>
          <w:iCs/>
        </w:rPr>
      </w:pPr>
    </w:p>
    <w:p w14:paraId="5089E4E6" w14:textId="77777777" w:rsidR="00DA03C2" w:rsidRDefault="00DA03C2">
      <w:pPr>
        <w:suppressAutoHyphens w:val="0"/>
        <w:overflowPunct/>
        <w:autoSpaceDE/>
        <w:autoSpaceDN/>
        <w:adjustRightInd/>
        <w:jc w:val="left"/>
        <w:textAlignment w:val="auto"/>
        <w:sectPr w:rsidR="00DA03C2" w:rsidSect="003A77F5">
          <w:headerReference w:type="even" r:id="rId16"/>
          <w:headerReference w:type="default" r:id="rId17"/>
          <w:footerReference w:type="even" r:id="rId18"/>
          <w:footerReference w:type="default" r:id="rId19"/>
          <w:headerReference w:type="first" r:id="rId20"/>
          <w:footerReference w:type="first" r:id="rId21"/>
          <w:footnotePr>
            <w:numRestart w:val="eachPage"/>
          </w:footnotePr>
          <w:endnotePr>
            <w:numFmt w:val="decimal"/>
          </w:endnotePr>
          <w:type w:val="oddPage"/>
          <w:pgSz w:w="12240" w:h="15840" w:code="1"/>
          <w:pgMar w:top="1239" w:right="1440" w:bottom="1440" w:left="1440" w:header="720" w:footer="720" w:gutter="0"/>
          <w:paperSrc w:first="15" w:other="15"/>
          <w:pgNumType w:start="1"/>
          <w:cols w:space="720"/>
          <w:docGrid w:linePitch="326"/>
        </w:sectPr>
      </w:pPr>
    </w:p>
    <w:p w14:paraId="4BCB106C" w14:textId="77777777" w:rsidR="0081577A" w:rsidRPr="000A2A39" w:rsidRDefault="0081577A" w:rsidP="00C667CD"/>
    <w:p w14:paraId="4841DE9E" w14:textId="77777777" w:rsidR="0079054E" w:rsidRPr="000A2A39" w:rsidRDefault="0079054E"/>
    <w:p w14:paraId="22063602" w14:textId="77777777" w:rsidR="0079054E" w:rsidRPr="000A2A39" w:rsidRDefault="0079054E">
      <w:pPr>
        <w:pStyle w:val="Subtitle2"/>
      </w:pPr>
      <w:bookmarkStart w:id="19" w:name="_Toc494778669"/>
      <w:r w:rsidRPr="000A2A39">
        <w:t>Table des matières</w:t>
      </w:r>
      <w:bookmarkEnd w:id="19"/>
    </w:p>
    <w:p w14:paraId="63529FB3" w14:textId="77777777" w:rsidR="00631F63" w:rsidRPr="000A2A39" w:rsidRDefault="00631F63"/>
    <w:p w14:paraId="73C57FF9" w14:textId="77777777" w:rsidR="0079054E" w:rsidRPr="000A2A39" w:rsidRDefault="0079054E">
      <w:pPr>
        <w:pStyle w:val="TOC1"/>
      </w:pPr>
    </w:p>
    <w:p w14:paraId="287834AA" w14:textId="501B95AE" w:rsidR="005E2327" w:rsidRDefault="005E2327">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Pr>
          <w:b w:val="0"/>
          <w:bCs w:val="0"/>
          <w:iCs w:val="0"/>
        </w:rPr>
        <w:fldChar w:fldCharType="begin"/>
      </w:r>
      <w:r>
        <w:rPr>
          <w:b w:val="0"/>
          <w:bCs w:val="0"/>
          <w:iCs w:val="0"/>
        </w:rPr>
        <w:instrText xml:space="preserve"> TOC \h \z \t "PARTS,1,SECTIONS,2" </w:instrText>
      </w:r>
      <w:r>
        <w:rPr>
          <w:b w:val="0"/>
          <w:bCs w:val="0"/>
          <w:iCs w:val="0"/>
        </w:rPr>
        <w:fldChar w:fldCharType="separate"/>
      </w:r>
      <w:hyperlink w:anchor="_Toc105421213" w:history="1">
        <w:r w:rsidRPr="00034299">
          <w:rPr>
            <w:rStyle w:val="Hyperlink"/>
            <w:noProof/>
          </w:rPr>
          <w:t>PARTIE 1 - Procédures de Préqualification</w:t>
        </w:r>
        <w:r>
          <w:rPr>
            <w:noProof/>
            <w:webHidden/>
          </w:rPr>
          <w:tab/>
        </w:r>
        <w:r>
          <w:rPr>
            <w:noProof/>
            <w:webHidden/>
          </w:rPr>
          <w:fldChar w:fldCharType="begin"/>
        </w:r>
        <w:r>
          <w:rPr>
            <w:noProof/>
            <w:webHidden/>
          </w:rPr>
          <w:instrText xml:space="preserve"> PAGEREF _Toc105421213 \h </w:instrText>
        </w:r>
        <w:r>
          <w:rPr>
            <w:noProof/>
            <w:webHidden/>
          </w:rPr>
        </w:r>
        <w:r>
          <w:rPr>
            <w:noProof/>
            <w:webHidden/>
          </w:rPr>
          <w:fldChar w:fldCharType="separate"/>
        </w:r>
        <w:r w:rsidR="002D3589">
          <w:rPr>
            <w:noProof/>
            <w:webHidden/>
          </w:rPr>
          <w:t>3</w:t>
        </w:r>
        <w:r>
          <w:rPr>
            <w:noProof/>
            <w:webHidden/>
          </w:rPr>
          <w:fldChar w:fldCharType="end"/>
        </w:r>
      </w:hyperlink>
    </w:p>
    <w:p w14:paraId="268926F7" w14:textId="2E65AABF" w:rsidR="005E2327" w:rsidRDefault="005E2327">
      <w:pPr>
        <w:pStyle w:val="TOC2"/>
        <w:tabs>
          <w:tab w:val="right" w:leader="dot" w:pos="9350"/>
        </w:tabs>
        <w:rPr>
          <w:rFonts w:asciiTheme="minorHAnsi" w:eastAsiaTheme="minorEastAsia" w:hAnsiTheme="minorHAnsi" w:cstheme="minorBidi"/>
          <w:bCs w:val="0"/>
          <w:noProof/>
          <w:sz w:val="22"/>
          <w:lang w:val="en-US" w:eastAsia="en-US"/>
        </w:rPr>
      </w:pPr>
      <w:hyperlink w:anchor="_Toc105421214" w:history="1">
        <w:r w:rsidRPr="00034299">
          <w:rPr>
            <w:rStyle w:val="Hyperlink"/>
            <w:noProof/>
          </w:rPr>
          <w:t>Section I. Instructions aux Candidats</w:t>
        </w:r>
        <w:r>
          <w:rPr>
            <w:noProof/>
            <w:webHidden/>
          </w:rPr>
          <w:tab/>
        </w:r>
        <w:r>
          <w:rPr>
            <w:noProof/>
            <w:webHidden/>
          </w:rPr>
          <w:fldChar w:fldCharType="begin"/>
        </w:r>
        <w:r>
          <w:rPr>
            <w:noProof/>
            <w:webHidden/>
          </w:rPr>
          <w:instrText xml:space="preserve"> PAGEREF _Toc105421214 \h </w:instrText>
        </w:r>
        <w:r>
          <w:rPr>
            <w:noProof/>
            <w:webHidden/>
          </w:rPr>
        </w:r>
        <w:r>
          <w:rPr>
            <w:noProof/>
            <w:webHidden/>
          </w:rPr>
          <w:fldChar w:fldCharType="separate"/>
        </w:r>
        <w:r w:rsidR="002D3589">
          <w:rPr>
            <w:noProof/>
            <w:webHidden/>
          </w:rPr>
          <w:t>5</w:t>
        </w:r>
        <w:r>
          <w:rPr>
            <w:noProof/>
            <w:webHidden/>
          </w:rPr>
          <w:fldChar w:fldCharType="end"/>
        </w:r>
      </w:hyperlink>
    </w:p>
    <w:p w14:paraId="76A896F6" w14:textId="73629263" w:rsidR="005E2327" w:rsidRDefault="005E2327">
      <w:pPr>
        <w:pStyle w:val="TOC2"/>
        <w:tabs>
          <w:tab w:val="right" w:leader="dot" w:pos="9350"/>
        </w:tabs>
        <w:rPr>
          <w:rFonts w:asciiTheme="minorHAnsi" w:eastAsiaTheme="minorEastAsia" w:hAnsiTheme="minorHAnsi" w:cstheme="minorBidi"/>
          <w:bCs w:val="0"/>
          <w:noProof/>
          <w:sz w:val="22"/>
          <w:lang w:val="en-US" w:eastAsia="en-US"/>
        </w:rPr>
      </w:pPr>
      <w:hyperlink w:anchor="_Toc105421215" w:history="1">
        <w:r w:rsidRPr="00034299">
          <w:rPr>
            <w:rStyle w:val="Hyperlink"/>
            <w:noProof/>
          </w:rPr>
          <w:t>Section II. Données Particulières de la Préqualification</w:t>
        </w:r>
        <w:r>
          <w:rPr>
            <w:noProof/>
            <w:webHidden/>
          </w:rPr>
          <w:tab/>
        </w:r>
        <w:r>
          <w:rPr>
            <w:noProof/>
            <w:webHidden/>
          </w:rPr>
          <w:fldChar w:fldCharType="begin"/>
        </w:r>
        <w:r>
          <w:rPr>
            <w:noProof/>
            <w:webHidden/>
          </w:rPr>
          <w:instrText xml:space="preserve"> PAGEREF _Toc105421215 \h </w:instrText>
        </w:r>
        <w:r>
          <w:rPr>
            <w:noProof/>
            <w:webHidden/>
          </w:rPr>
        </w:r>
        <w:r>
          <w:rPr>
            <w:noProof/>
            <w:webHidden/>
          </w:rPr>
          <w:fldChar w:fldCharType="separate"/>
        </w:r>
        <w:r w:rsidR="002D3589">
          <w:rPr>
            <w:noProof/>
            <w:webHidden/>
          </w:rPr>
          <w:t>23</w:t>
        </w:r>
        <w:r>
          <w:rPr>
            <w:noProof/>
            <w:webHidden/>
          </w:rPr>
          <w:fldChar w:fldCharType="end"/>
        </w:r>
      </w:hyperlink>
    </w:p>
    <w:p w14:paraId="3CB45547" w14:textId="5F6822B8" w:rsidR="005E2327" w:rsidRDefault="005E2327">
      <w:pPr>
        <w:pStyle w:val="TOC2"/>
        <w:tabs>
          <w:tab w:val="right" w:leader="dot" w:pos="9350"/>
        </w:tabs>
        <w:rPr>
          <w:rFonts w:asciiTheme="minorHAnsi" w:eastAsiaTheme="minorEastAsia" w:hAnsiTheme="minorHAnsi" w:cstheme="minorBidi"/>
          <w:bCs w:val="0"/>
          <w:noProof/>
          <w:sz w:val="22"/>
          <w:lang w:val="en-US" w:eastAsia="en-US"/>
        </w:rPr>
      </w:pPr>
      <w:hyperlink w:anchor="_Toc105421216" w:history="1">
        <w:r w:rsidRPr="00034299">
          <w:rPr>
            <w:rStyle w:val="Hyperlink"/>
            <w:noProof/>
          </w:rPr>
          <w:t>Section III. Critères de Qualification et Exigences</w:t>
        </w:r>
        <w:r>
          <w:rPr>
            <w:noProof/>
            <w:webHidden/>
          </w:rPr>
          <w:tab/>
        </w:r>
        <w:r>
          <w:rPr>
            <w:noProof/>
            <w:webHidden/>
          </w:rPr>
          <w:fldChar w:fldCharType="begin"/>
        </w:r>
        <w:r>
          <w:rPr>
            <w:noProof/>
            <w:webHidden/>
          </w:rPr>
          <w:instrText xml:space="preserve"> PAGEREF _Toc105421216 \h </w:instrText>
        </w:r>
        <w:r>
          <w:rPr>
            <w:noProof/>
            <w:webHidden/>
          </w:rPr>
        </w:r>
        <w:r>
          <w:rPr>
            <w:noProof/>
            <w:webHidden/>
          </w:rPr>
          <w:fldChar w:fldCharType="separate"/>
        </w:r>
        <w:r w:rsidR="002D3589">
          <w:rPr>
            <w:noProof/>
            <w:webHidden/>
          </w:rPr>
          <w:t>29</w:t>
        </w:r>
        <w:r>
          <w:rPr>
            <w:noProof/>
            <w:webHidden/>
          </w:rPr>
          <w:fldChar w:fldCharType="end"/>
        </w:r>
      </w:hyperlink>
    </w:p>
    <w:p w14:paraId="6D384CA6" w14:textId="2142132C" w:rsidR="005E2327" w:rsidRDefault="005E2327">
      <w:pPr>
        <w:pStyle w:val="TOC2"/>
        <w:tabs>
          <w:tab w:val="right" w:leader="dot" w:pos="9350"/>
        </w:tabs>
        <w:rPr>
          <w:rFonts w:asciiTheme="minorHAnsi" w:eastAsiaTheme="minorEastAsia" w:hAnsiTheme="minorHAnsi" w:cstheme="minorBidi"/>
          <w:bCs w:val="0"/>
          <w:noProof/>
          <w:sz w:val="22"/>
          <w:lang w:val="en-US" w:eastAsia="en-US"/>
        </w:rPr>
      </w:pPr>
      <w:hyperlink w:anchor="_Toc105421217" w:history="1">
        <w:r w:rsidRPr="00034299">
          <w:rPr>
            <w:rStyle w:val="Hyperlink"/>
            <w:noProof/>
          </w:rPr>
          <w:t>Section IV. Formulaires de Candidature</w:t>
        </w:r>
        <w:r>
          <w:rPr>
            <w:noProof/>
            <w:webHidden/>
          </w:rPr>
          <w:tab/>
        </w:r>
        <w:r>
          <w:rPr>
            <w:noProof/>
            <w:webHidden/>
          </w:rPr>
          <w:fldChar w:fldCharType="begin"/>
        </w:r>
        <w:r>
          <w:rPr>
            <w:noProof/>
            <w:webHidden/>
          </w:rPr>
          <w:instrText xml:space="preserve"> PAGEREF _Toc105421217 \h </w:instrText>
        </w:r>
        <w:r>
          <w:rPr>
            <w:noProof/>
            <w:webHidden/>
          </w:rPr>
        </w:r>
        <w:r>
          <w:rPr>
            <w:noProof/>
            <w:webHidden/>
          </w:rPr>
          <w:fldChar w:fldCharType="separate"/>
        </w:r>
        <w:r w:rsidR="002D3589">
          <w:rPr>
            <w:noProof/>
            <w:webHidden/>
          </w:rPr>
          <w:t>39</w:t>
        </w:r>
        <w:r>
          <w:rPr>
            <w:noProof/>
            <w:webHidden/>
          </w:rPr>
          <w:fldChar w:fldCharType="end"/>
        </w:r>
      </w:hyperlink>
    </w:p>
    <w:p w14:paraId="23E15D90" w14:textId="5FD18E8C" w:rsidR="005E2327" w:rsidRDefault="005E2327">
      <w:pPr>
        <w:pStyle w:val="TOC2"/>
        <w:tabs>
          <w:tab w:val="right" w:leader="dot" w:pos="9350"/>
        </w:tabs>
        <w:rPr>
          <w:rFonts w:asciiTheme="minorHAnsi" w:eastAsiaTheme="minorEastAsia" w:hAnsiTheme="minorHAnsi" w:cstheme="minorBidi"/>
          <w:bCs w:val="0"/>
          <w:noProof/>
          <w:sz w:val="22"/>
          <w:lang w:val="en-US" w:eastAsia="en-US"/>
        </w:rPr>
      </w:pPr>
      <w:hyperlink w:anchor="_Toc105421218" w:history="1">
        <w:r w:rsidRPr="00034299">
          <w:rPr>
            <w:rStyle w:val="Hyperlink"/>
            <w:noProof/>
          </w:rPr>
          <w:t>Section V. Pays Eligibles</w:t>
        </w:r>
        <w:r>
          <w:rPr>
            <w:noProof/>
            <w:webHidden/>
          </w:rPr>
          <w:tab/>
        </w:r>
        <w:r>
          <w:rPr>
            <w:noProof/>
            <w:webHidden/>
          </w:rPr>
          <w:fldChar w:fldCharType="begin"/>
        </w:r>
        <w:r>
          <w:rPr>
            <w:noProof/>
            <w:webHidden/>
          </w:rPr>
          <w:instrText xml:space="preserve"> PAGEREF _Toc105421218 \h </w:instrText>
        </w:r>
        <w:r>
          <w:rPr>
            <w:noProof/>
            <w:webHidden/>
          </w:rPr>
        </w:r>
        <w:r>
          <w:rPr>
            <w:noProof/>
            <w:webHidden/>
          </w:rPr>
          <w:fldChar w:fldCharType="separate"/>
        </w:r>
        <w:r w:rsidR="002D3589">
          <w:rPr>
            <w:noProof/>
            <w:webHidden/>
          </w:rPr>
          <w:t>63</w:t>
        </w:r>
        <w:r>
          <w:rPr>
            <w:noProof/>
            <w:webHidden/>
          </w:rPr>
          <w:fldChar w:fldCharType="end"/>
        </w:r>
      </w:hyperlink>
    </w:p>
    <w:p w14:paraId="17CF2E76" w14:textId="611F917D" w:rsidR="005E2327" w:rsidRDefault="005E2327">
      <w:pPr>
        <w:pStyle w:val="TOC2"/>
        <w:tabs>
          <w:tab w:val="right" w:leader="dot" w:pos="9350"/>
        </w:tabs>
        <w:rPr>
          <w:rFonts w:asciiTheme="minorHAnsi" w:eastAsiaTheme="minorEastAsia" w:hAnsiTheme="minorHAnsi" w:cstheme="minorBidi"/>
          <w:bCs w:val="0"/>
          <w:noProof/>
          <w:sz w:val="22"/>
          <w:lang w:val="en-US" w:eastAsia="en-US"/>
        </w:rPr>
      </w:pPr>
      <w:hyperlink w:anchor="_Toc105421219" w:history="1">
        <w:r w:rsidRPr="00034299">
          <w:rPr>
            <w:rStyle w:val="Hyperlink"/>
            <w:noProof/>
          </w:rPr>
          <w:t>Section VI. Règles de la Banque en matière de Fraude et Corruption</w:t>
        </w:r>
        <w:r>
          <w:rPr>
            <w:noProof/>
            <w:webHidden/>
          </w:rPr>
          <w:tab/>
        </w:r>
        <w:r>
          <w:rPr>
            <w:noProof/>
            <w:webHidden/>
          </w:rPr>
          <w:fldChar w:fldCharType="begin"/>
        </w:r>
        <w:r>
          <w:rPr>
            <w:noProof/>
            <w:webHidden/>
          </w:rPr>
          <w:instrText xml:space="preserve"> PAGEREF _Toc105421219 \h </w:instrText>
        </w:r>
        <w:r>
          <w:rPr>
            <w:noProof/>
            <w:webHidden/>
          </w:rPr>
        </w:r>
        <w:r>
          <w:rPr>
            <w:noProof/>
            <w:webHidden/>
          </w:rPr>
          <w:fldChar w:fldCharType="separate"/>
        </w:r>
        <w:r w:rsidR="002D3589">
          <w:rPr>
            <w:noProof/>
            <w:webHidden/>
          </w:rPr>
          <w:t>65</w:t>
        </w:r>
        <w:r>
          <w:rPr>
            <w:noProof/>
            <w:webHidden/>
          </w:rPr>
          <w:fldChar w:fldCharType="end"/>
        </w:r>
      </w:hyperlink>
    </w:p>
    <w:p w14:paraId="023633D9" w14:textId="66A58A59" w:rsidR="005E2327" w:rsidRDefault="005E2327">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220" w:history="1">
        <w:r w:rsidRPr="00034299">
          <w:rPr>
            <w:rStyle w:val="Hyperlink"/>
            <w:noProof/>
          </w:rPr>
          <w:t>PARTIE 2 - Spécifications des Travaux</w:t>
        </w:r>
        <w:r>
          <w:rPr>
            <w:noProof/>
            <w:webHidden/>
          </w:rPr>
          <w:tab/>
        </w:r>
        <w:r>
          <w:rPr>
            <w:noProof/>
            <w:webHidden/>
          </w:rPr>
          <w:fldChar w:fldCharType="begin"/>
        </w:r>
        <w:r>
          <w:rPr>
            <w:noProof/>
            <w:webHidden/>
          </w:rPr>
          <w:instrText xml:space="preserve"> PAGEREF _Toc105421220 \h </w:instrText>
        </w:r>
        <w:r>
          <w:rPr>
            <w:noProof/>
            <w:webHidden/>
          </w:rPr>
        </w:r>
        <w:r>
          <w:rPr>
            <w:noProof/>
            <w:webHidden/>
          </w:rPr>
          <w:fldChar w:fldCharType="separate"/>
        </w:r>
        <w:r w:rsidR="002D3589">
          <w:rPr>
            <w:noProof/>
            <w:webHidden/>
          </w:rPr>
          <w:t>69</w:t>
        </w:r>
        <w:r>
          <w:rPr>
            <w:noProof/>
            <w:webHidden/>
          </w:rPr>
          <w:fldChar w:fldCharType="end"/>
        </w:r>
      </w:hyperlink>
    </w:p>
    <w:p w14:paraId="746FAA2D" w14:textId="1EE50D61" w:rsidR="005E2327" w:rsidRDefault="005E2327">
      <w:pPr>
        <w:pStyle w:val="TOC2"/>
        <w:tabs>
          <w:tab w:val="right" w:leader="dot" w:pos="9350"/>
        </w:tabs>
        <w:rPr>
          <w:rFonts w:asciiTheme="minorHAnsi" w:eastAsiaTheme="minorEastAsia" w:hAnsiTheme="minorHAnsi" w:cstheme="minorBidi"/>
          <w:bCs w:val="0"/>
          <w:noProof/>
          <w:sz w:val="22"/>
          <w:lang w:val="en-US" w:eastAsia="en-US"/>
        </w:rPr>
      </w:pPr>
      <w:hyperlink w:anchor="_Toc105421221" w:history="1">
        <w:r w:rsidRPr="00034299">
          <w:rPr>
            <w:rStyle w:val="Hyperlink"/>
            <w:noProof/>
          </w:rPr>
          <w:t>Section VII. Etendue des Travaux</w:t>
        </w:r>
        <w:r>
          <w:rPr>
            <w:noProof/>
            <w:webHidden/>
          </w:rPr>
          <w:tab/>
        </w:r>
        <w:r>
          <w:rPr>
            <w:noProof/>
            <w:webHidden/>
          </w:rPr>
          <w:fldChar w:fldCharType="begin"/>
        </w:r>
        <w:r>
          <w:rPr>
            <w:noProof/>
            <w:webHidden/>
          </w:rPr>
          <w:instrText xml:space="preserve"> PAGEREF _Toc105421221 \h </w:instrText>
        </w:r>
        <w:r>
          <w:rPr>
            <w:noProof/>
            <w:webHidden/>
          </w:rPr>
        </w:r>
        <w:r>
          <w:rPr>
            <w:noProof/>
            <w:webHidden/>
          </w:rPr>
          <w:fldChar w:fldCharType="separate"/>
        </w:r>
        <w:r w:rsidR="002D3589">
          <w:rPr>
            <w:noProof/>
            <w:webHidden/>
          </w:rPr>
          <w:t>70</w:t>
        </w:r>
        <w:r>
          <w:rPr>
            <w:noProof/>
            <w:webHidden/>
          </w:rPr>
          <w:fldChar w:fldCharType="end"/>
        </w:r>
      </w:hyperlink>
    </w:p>
    <w:p w14:paraId="2F2A39EF" w14:textId="7AE06FD7" w:rsidR="0079054E" w:rsidRPr="000A2A39" w:rsidRDefault="005E2327">
      <w:r>
        <w:rPr>
          <w:rFonts w:cs="Calibri"/>
          <w:b/>
          <w:bCs/>
          <w:iCs/>
          <w:szCs w:val="24"/>
        </w:rPr>
        <w:fldChar w:fldCharType="end"/>
      </w:r>
    </w:p>
    <w:p w14:paraId="01FD5614" w14:textId="77777777" w:rsidR="005520B0" w:rsidRPr="000A2A39" w:rsidRDefault="005520B0"/>
    <w:p w14:paraId="6EDBDEFB" w14:textId="77777777" w:rsidR="006D6D4D" w:rsidRDefault="006D6D4D">
      <w:pPr>
        <w:sectPr w:rsidR="006D6D4D" w:rsidSect="00DA03C2">
          <w:headerReference w:type="default" r:id="rId22"/>
          <w:footnotePr>
            <w:numRestart w:val="eachPage"/>
          </w:footnotePr>
          <w:endnotePr>
            <w:numFmt w:val="decimal"/>
          </w:endnotePr>
          <w:pgSz w:w="12240" w:h="15840" w:code="1"/>
          <w:pgMar w:top="1239" w:right="1440" w:bottom="1440" w:left="1440" w:header="720" w:footer="720" w:gutter="0"/>
          <w:paperSrc w:first="15" w:other="15"/>
          <w:pgNumType w:start="1"/>
          <w:cols w:space="720"/>
          <w:docGrid w:linePitch="326"/>
        </w:sectPr>
      </w:pPr>
    </w:p>
    <w:p w14:paraId="0406395A" w14:textId="77777777" w:rsidR="0079054E" w:rsidRPr="000A2A39" w:rsidRDefault="0079054E"/>
    <w:p w14:paraId="7DD2E6F7" w14:textId="77777777" w:rsidR="004E0251" w:rsidRPr="000A2A39" w:rsidRDefault="004E0251"/>
    <w:p w14:paraId="1EF3978E" w14:textId="77777777" w:rsidR="004E0251" w:rsidRPr="000A2A39" w:rsidRDefault="004E0251"/>
    <w:p w14:paraId="0209E5F3" w14:textId="77777777" w:rsidR="004E0251" w:rsidRPr="000A2A39" w:rsidRDefault="004E0251"/>
    <w:p w14:paraId="50C75A11" w14:textId="77777777" w:rsidR="004E0251" w:rsidRPr="000A2A39" w:rsidRDefault="004E0251"/>
    <w:p w14:paraId="0AD72043" w14:textId="77777777" w:rsidR="004E0251" w:rsidRPr="000A2A39" w:rsidRDefault="004E0251"/>
    <w:p w14:paraId="79FD6BE6" w14:textId="77777777" w:rsidR="004E0251" w:rsidRPr="000A2A39" w:rsidRDefault="004E0251"/>
    <w:p w14:paraId="0A21544A" w14:textId="58320B44" w:rsidR="0079054E" w:rsidRPr="000A2A39" w:rsidRDefault="0079054E" w:rsidP="005E2327">
      <w:pPr>
        <w:pStyle w:val="PARTS"/>
      </w:pPr>
      <w:bookmarkStart w:id="20" w:name="_Toc494778682"/>
      <w:bookmarkStart w:id="21" w:name="_Toc499607136"/>
      <w:bookmarkStart w:id="22" w:name="_Toc499608189"/>
      <w:bookmarkStart w:id="23" w:name="_Toc156372846"/>
      <w:bookmarkStart w:id="24" w:name="_Toc438529596"/>
      <w:bookmarkStart w:id="25" w:name="_Toc438725752"/>
      <w:bookmarkStart w:id="26" w:name="_Toc438817747"/>
      <w:bookmarkStart w:id="27" w:name="_Toc438954441"/>
      <w:bookmarkStart w:id="28" w:name="_Toc461939615"/>
      <w:bookmarkStart w:id="29" w:name="_Toc382343231"/>
      <w:bookmarkStart w:id="30" w:name="_Toc105421213"/>
      <w:r w:rsidRPr="000A2A39">
        <w:t>PARTIE</w:t>
      </w:r>
      <w:bookmarkStart w:id="31" w:name="_Toc494778683"/>
      <w:bookmarkStart w:id="32" w:name="_Toc499607137"/>
      <w:bookmarkStart w:id="33" w:name="_Toc499608190"/>
      <w:bookmarkEnd w:id="20"/>
      <w:bookmarkEnd w:id="21"/>
      <w:bookmarkEnd w:id="22"/>
      <w:bookmarkEnd w:id="23"/>
      <w:r w:rsidR="005520B0" w:rsidRPr="000A2A39">
        <w:t xml:space="preserve"> </w:t>
      </w:r>
      <w:r w:rsidR="00C667CD" w:rsidRPr="000A2A39">
        <w:t xml:space="preserve">1 </w:t>
      </w:r>
      <w:r w:rsidR="005520B0" w:rsidRPr="000A2A39">
        <w:t xml:space="preserve">- </w:t>
      </w:r>
      <w:r w:rsidRPr="000A2A39">
        <w:t>Procédures</w:t>
      </w:r>
      <w:bookmarkEnd w:id="24"/>
      <w:bookmarkEnd w:id="25"/>
      <w:bookmarkEnd w:id="26"/>
      <w:bookmarkEnd w:id="27"/>
      <w:bookmarkEnd w:id="28"/>
      <w:r w:rsidRPr="000A2A39">
        <w:t xml:space="preserve"> </w:t>
      </w:r>
      <w:bookmarkEnd w:id="31"/>
      <w:bookmarkEnd w:id="32"/>
      <w:bookmarkEnd w:id="33"/>
      <w:r w:rsidR="0081577A" w:rsidRPr="000A2A39">
        <w:t xml:space="preserve">de </w:t>
      </w:r>
      <w:r w:rsidR="00716C1E">
        <w:t>P</w:t>
      </w:r>
      <w:r w:rsidR="002D1479">
        <w:t>réqualification</w:t>
      </w:r>
      <w:bookmarkEnd w:id="29"/>
      <w:bookmarkEnd w:id="30"/>
    </w:p>
    <w:p w14:paraId="3BAB4691" w14:textId="77777777" w:rsidR="00C667CD" w:rsidRPr="000A2A39" w:rsidRDefault="00C667CD" w:rsidP="00C667CD"/>
    <w:p w14:paraId="34BEFE8B" w14:textId="77777777" w:rsidR="004E0251" w:rsidRPr="000A2A39" w:rsidRDefault="004E0251"/>
    <w:p w14:paraId="1E37FA7B" w14:textId="77777777" w:rsidR="00DF1328" w:rsidRPr="000A2A39" w:rsidRDefault="00DF1328">
      <w:pPr>
        <w:sectPr w:rsidR="00DF1328" w:rsidRPr="000A2A39" w:rsidSect="0002698A">
          <w:headerReference w:type="even" r:id="rId23"/>
          <w:footerReference w:type="even" r:id="rId24"/>
          <w:footerReference w:type="default" r:id="rId25"/>
          <w:headerReference w:type="first" r:id="rId26"/>
          <w:footnotePr>
            <w:numRestart w:val="eachPage"/>
          </w:footnotePr>
          <w:endnotePr>
            <w:numFmt w:val="decimal"/>
          </w:endnotePr>
          <w:type w:val="oddPage"/>
          <w:pgSz w:w="12240" w:h="15840" w:code="1"/>
          <w:pgMar w:top="1239" w:right="1440" w:bottom="1440" w:left="1440" w:header="720" w:footer="720" w:gutter="0"/>
          <w:paperSrc w:first="15" w:other="15"/>
          <w:cols w:space="720"/>
          <w:docGrid w:linePitch="326"/>
        </w:sectPr>
      </w:pPr>
    </w:p>
    <w:p w14:paraId="64910E4F" w14:textId="77777777" w:rsidR="0079054E" w:rsidRPr="000A2A39" w:rsidRDefault="0079054E"/>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8"/>
      </w:tblGrid>
      <w:tr w:rsidR="0079054E" w:rsidRPr="000A2A39" w14:paraId="1D7BE1E9" w14:textId="77777777" w:rsidTr="000A2A39">
        <w:trPr>
          <w:trHeight w:val="801"/>
        </w:trPr>
        <w:tc>
          <w:tcPr>
            <w:tcW w:w="9198" w:type="dxa"/>
          </w:tcPr>
          <w:p w14:paraId="2BDECD6F" w14:textId="423E8750" w:rsidR="0079054E" w:rsidRPr="0023563F" w:rsidRDefault="0079054E" w:rsidP="005E2327">
            <w:pPr>
              <w:pStyle w:val="SECTIONS"/>
            </w:pPr>
            <w:bookmarkStart w:id="34" w:name="_Toc156027991"/>
            <w:bookmarkStart w:id="35" w:name="_Toc156372847"/>
            <w:bookmarkStart w:id="36" w:name="_Toc382343232"/>
            <w:bookmarkStart w:id="37" w:name="_Toc105421214"/>
            <w:r w:rsidRPr="0023563F">
              <w:t>Section I.</w:t>
            </w:r>
            <w:r w:rsidR="005448EE" w:rsidRPr="0023563F">
              <w:t xml:space="preserve"> </w:t>
            </w:r>
            <w:r w:rsidRPr="0023563F">
              <w:t xml:space="preserve">Instructions aux </w:t>
            </w:r>
            <w:r w:rsidR="00195446">
              <w:t>C</w:t>
            </w:r>
            <w:r w:rsidR="00856BED" w:rsidRPr="0023563F">
              <w:t>andidat</w:t>
            </w:r>
            <w:r w:rsidRPr="0023563F">
              <w:t>s</w:t>
            </w:r>
            <w:bookmarkEnd w:id="34"/>
            <w:bookmarkEnd w:id="35"/>
            <w:bookmarkEnd w:id="36"/>
            <w:bookmarkEnd w:id="37"/>
          </w:p>
        </w:tc>
      </w:tr>
    </w:tbl>
    <w:p w14:paraId="34965F2B" w14:textId="77777777" w:rsidR="0079054E" w:rsidRPr="000A2A39" w:rsidRDefault="0079054E"/>
    <w:p w14:paraId="07CDBEF4" w14:textId="77777777" w:rsidR="0079054E" w:rsidRPr="000A2A39" w:rsidRDefault="004E0251">
      <w:pPr>
        <w:pStyle w:val="Subtitle2"/>
      </w:pPr>
      <w:bookmarkStart w:id="38" w:name="_Toc494778684"/>
      <w:r w:rsidRPr="000A2A39">
        <w:t xml:space="preserve">Table des </w:t>
      </w:r>
      <w:r w:rsidR="00C667CD" w:rsidRPr="000A2A39">
        <w:t>matièr</w:t>
      </w:r>
      <w:r w:rsidR="0079054E" w:rsidRPr="000A2A39">
        <w:t>es</w:t>
      </w:r>
      <w:bookmarkEnd w:id="38"/>
    </w:p>
    <w:p w14:paraId="7B23514E" w14:textId="77777777" w:rsidR="0079054E" w:rsidRPr="000A2A39" w:rsidRDefault="0079054E">
      <w:pPr>
        <w:pStyle w:val="Outline"/>
        <w:spacing w:before="0"/>
        <w:rPr>
          <w:kern w:val="0"/>
        </w:rPr>
      </w:pPr>
    </w:p>
    <w:p w14:paraId="453C06C1" w14:textId="0F84B239" w:rsidR="00EE36DC" w:rsidRDefault="007D2C1D">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r>
        <w:rPr>
          <w:bCs w:val="0"/>
          <w:caps/>
        </w:rPr>
        <w:fldChar w:fldCharType="begin"/>
      </w:r>
      <w:r>
        <w:rPr>
          <w:bCs w:val="0"/>
          <w:caps/>
        </w:rPr>
        <w:instrText xml:space="preserve"> TOC \h \z \t "IAC 01,1,IAC 2,2" </w:instrText>
      </w:r>
      <w:r>
        <w:rPr>
          <w:bCs w:val="0"/>
          <w:caps/>
        </w:rPr>
        <w:fldChar w:fldCharType="separate"/>
      </w:r>
      <w:hyperlink w:anchor="_Toc105420398" w:history="1">
        <w:r w:rsidR="00EE36DC" w:rsidRPr="00984A11">
          <w:rPr>
            <w:rStyle w:val="Hyperlink"/>
            <w:noProof/>
          </w:rPr>
          <w:t xml:space="preserve">A. </w:t>
        </w:r>
        <w:r w:rsidR="00EE36DC">
          <w:rPr>
            <w:rFonts w:asciiTheme="minorHAnsi" w:eastAsiaTheme="minorEastAsia" w:hAnsiTheme="minorHAnsi" w:cstheme="minorBidi"/>
            <w:b w:val="0"/>
            <w:bCs w:val="0"/>
            <w:iCs w:val="0"/>
            <w:noProof/>
            <w:sz w:val="22"/>
            <w:szCs w:val="22"/>
            <w:lang w:val="en-US" w:eastAsia="en-US"/>
          </w:rPr>
          <w:tab/>
        </w:r>
        <w:r w:rsidR="00EE36DC" w:rsidRPr="00984A11">
          <w:rPr>
            <w:rStyle w:val="Hyperlink"/>
            <w:noProof/>
          </w:rPr>
          <w:t>Généralités</w:t>
        </w:r>
        <w:r w:rsidR="00EE36DC">
          <w:rPr>
            <w:noProof/>
            <w:webHidden/>
          </w:rPr>
          <w:tab/>
        </w:r>
        <w:r w:rsidR="00EE36DC">
          <w:rPr>
            <w:noProof/>
            <w:webHidden/>
          </w:rPr>
          <w:fldChar w:fldCharType="begin"/>
        </w:r>
        <w:r w:rsidR="00EE36DC">
          <w:rPr>
            <w:noProof/>
            <w:webHidden/>
          </w:rPr>
          <w:instrText xml:space="preserve"> PAGEREF _Toc105420398 \h </w:instrText>
        </w:r>
        <w:r w:rsidR="00EE36DC">
          <w:rPr>
            <w:noProof/>
            <w:webHidden/>
          </w:rPr>
        </w:r>
        <w:r w:rsidR="00EE36DC">
          <w:rPr>
            <w:noProof/>
            <w:webHidden/>
          </w:rPr>
          <w:fldChar w:fldCharType="separate"/>
        </w:r>
        <w:r w:rsidR="002D3589">
          <w:rPr>
            <w:noProof/>
            <w:webHidden/>
          </w:rPr>
          <w:t>7</w:t>
        </w:r>
        <w:r w:rsidR="00EE36DC">
          <w:rPr>
            <w:noProof/>
            <w:webHidden/>
          </w:rPr>
          <w:fldChar w:fldCharType="end"/>
        </w:r>
      </w:hyperlink>
    </w:p>
    <w:p w14:paraId="2ADBFE98" w14:textId="0F035474" w:rsidR="00EE36DC" w:rsidRDefault="00EE36DC">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5420399" w:history="1">
        <w:r w:rsidRPr="00984A11">
          <w:rPr>
            <w:rStyle w:val="Hyperlink"/>
            <w:noProof/>
          </w:rPr>
          <w:t>1.</w:t>
        </w:r>
        <w:r>
          <w:rPr>
            <w:rFonts w:asciiTheme="minorHAnsi" w:eastAsiaTheme="minorEastAsia" w:hAnsiTheme="minorHAnsi" w:cstheme="minorBidi"/>
            <w:bCs w:val="0"/>
            <w:noProof/>
            <w:sz w:val="22"/>
            <w:lang w:val="en-US" w:eastAsia="en-US"/>
          </w:rPr>
          <w:tab/>
        </w:r>
        <w:r w:rsidRPr="00984A11">
          <w:rPr>
            <w:rStyle w:val="Hyperlink"/>
            <w:noProof/>
          </w:rPr>
          <w:t>Objet du Marché</w:t>
        </w:r>
        <w:r>
          <w:rPr>
            <w:noProof/>
            <w:webHidden/>
          </w:rPr>
          <w:tab/>
        </w:r>
        <w:r>
          <w:rPr>
            <w:noProof/>
            <w:webHidden/>
          </w:rPr>
          <w:fldChar w:fldCharType="begin"/>
        </w:r>
        <w:r>
          <w:rPr>
            <w:noProof/>
            <w:webHidden/>
          </w:rPr>
          <w:instrText xml:space="preserve"> PAGEREF _Toc105420399 \h </w:instrText>
        </w:r>
        <w:r>
          <w:rPr>
            <w:noProof/>
            <w:webHidden/>
          </w:rPr>
        </w:r>
        <w:r>
          <w:rPr>
            <w:noProof/>
            <w:webHidden/>
          </w:rPr>
          <w:fldChar w:fldCharType="separate"/>
        </w:r>
        <w:r w:rsidR="002D3589">
          <w:rPr>
            <w:noProof/>
            <w:webHidden/>
          </w:rPr>
          <w:t>7</w:t>
        </w:r>
        <w:r>
          <w:rPr>
            <w:noProof/>
            <w:webHidden/>
          </w:rPr>
          <w:fldChar w:fldCharType="end"/>
        </w:r>
      </w:hyperlink>
    </w:p>
    <w:p w14:paraId="54C2D6F2" w14:textId="596BF611" w:rsidR="00EE36DC" w:rsidRDefault="00EE36DC">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5420400" w:history="1">
        <w:r w:rsidRPr="00984A11">
          <w:rPr>
            <w:rStyle w:val="Hyperlink"/>
            <w:noProof/>
          </w:rPr>
          <w:t xml:space="preserve">2. </w:t>
        </w:r>
        <w:r>
          <w:rPr>
            <w:rFonts w:asciiTheme="minorHAnsi" w:eastAsiaTheme="minorEastAsia" w:hAnsiTheme="minorHAnsi" w:cstheme="minorBidi"/>
            <w:bCs w:val="0"/>
            <w:noProof/>
            <w:sz w:val="22"/>
            <w:lang w:val="en-US" w:eastAsia="en-US"/>
          </w:rPr>
          <w:tab/>
        </w:r>
        <w:r w:rsidRPr="00984A11">
          <w:rPr>
            <w:rStyle w:val="Hyperlink"/>
            <w:noProof/>
          </w:rPr>
          <w:t>Origine des Fonds</w:t>
        </w:r>
        <w:r>
          <w:rPr>
            <w:noProof/>
            <w:webHidden/>
          </w:rPr>
          <w:tab/>
        </w:r>
        <w:r>
          <w:rPr>
            <w:noProof/>
            <w:webHidden/>
          </w:rPr>
          <w:fldChar w:fldCharType="begin"/>
        </w:r>
        <w:r>
          <w:rPr>
            <w:noProof/>
            <w:webHidden/>
          </w:rPr>
          <w:instrText xml:space="preserve"> PAGEREF _Toc105420400 \h </w:instrText>
        </w:r>
        <w:r>
          <w:rPr>
            <w:noProof/>
            <w:webHidden/>
          </w:rPr>
        </w:r>
        <w:r>
          <w:rPr>
            <w:noProof/>
            <w:webHidden/>
          </w:rPr>
          <w:fldChar w:fldCharType="separate"/>
        </w:r>
        <w:r w:rsidR="002D3589">
          <w:rPr>
            <w:noProof/>
            <w:webHidden/>
          </w:rPr>
          <w:t>7</w:t>
        </w:r>
        <w:r>
          <w:rPr>
            <w:noProof/>
            <w:webHidden/>
          </w:rPr>
          <w:fldChar w:fldCharType="end"/>
        </w:r>
      </w:hyperlink>
    </w:p>
    <w:p w14:paraId="51BCF7ED" w14:textId="2D8D5ABB" w:rsidR="00EE36DC" w:rsidRDefault="00EE36DC">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5420401" w:history="1">
        <w:r w:rsidRPr="00984A11">
          <w:rPr>
            <w:rStyle w:val="Hyperlink"/>
            <w:noProof/>
          </w:rPr>
          <w:t xml:space="preserve">3. </w:t>
        </w:r>
        <w:r>
          <w:rPr>
            <w:rFonts w:asciiTheme="minorHAnsi" w:eastAsiaTheme="minorEastAsia" w:hAnsiTheme="minorHAnsi" w:cstheme="minorBidi"/>
            <w:bCs w:val="0"/>
            <w:noProof/>
            <w:sz w:val="22"/>
            <w:lang w:val="en-US" w:eastAsia="en-US"/>
          </w:rPr>
          <w:tab/>
        </w:r>
        <w:r w:rsidRPr="00984A11">
          <w:rPr>
            <w:rStyle w:val="Hyperlink"/>
            <w:noProof/>
          </w:rPr>
          <w:t>Pratiques de fraude et corruption</w:t>
        </w:r>
        <w:r>
          <w:rPr>
            <w:noProof/>
            <w:webHidden/>
          </w:rPr>
          <w:tab/>
        </w:r>
        <w:r>
          <w:rPr>
            <w:noProof/>
            <w:webHidden/>
          </w:rPr>
          <w:fldChar w:fldCharType="begin"/>
        </w:r>
        <w:r>
          <w:rPr>
            <w:noProof/>
            <w:webHidden/>
          </w:rPr>
          <w:instrText xml:space="preserve"> PAGEREF _Toc105420401 \h </w:instrText>
        </w:r>
        <w:r>
          <w:rPr>
            <w:noProof/>
            <w:webHidden/>
          </w:rPr>
        </w:r>
        <w:r>
          <w:rPr>
            <w:noProof/>
            <w:webHidden/>
          </w:rPr>
          <w:fldChar w:fldCharType="separate"/>
        </w:r>
        <w:r w:rsidR="002D3589">
          <w:rPr>
            <w:noProof/>
            <w:webHidden/>
          </w:rPr>
          <w:t>7</w:t>
        </w:r>
        <w:r>
          <w:rPr>
            <w:noProof/>
            <w:webHidden/>
          </w:rPr>
          <w:fldChar w:fldCharType="end"/>
        </w:r>
      </w:hyperlink>
    </w:p>
    <w:p w14:paraId="59801C28" w14:textId="4BB9D692" w:rsidR="00EE36DC" w:rsidRDefault="00EE36DC">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5420402" w:history="1">
        <w:r w:rsidRPr="00984A11">
          <w:rPr>
            <w:rStyle w:val="Hyperlink"/>
            <w:noProof/>
          </w:rPr>
          <w:t xml:space="preserve">4. </w:t>
        </w:r>
        <w:r>
          <w:rPr>
            <w:rFonts w:asciiTheme="minorHAnsi" w:eastAsiaTheme="minorEastAsia" w:hAnsiTheme="minorHAnsi" w:cstheme="minorBidi"/>
            <w:bCs w:val="0"/>
            <w:noProof/>
            <w:sz w:val="22"/>
            <w:lang w:val="en-US" w:eastAsia="en-US"/>
          </w:rPr>
          <w:tab/>
        </w:r>
        <w:r w:rsidRPr="00984A11">
          <w:rPr>
            <w:rStyle w:val="Hyperlink"/>
            <w:noProof/>
          </w:rPr>
          <w:t>Candidats admis à concourir</w:t>
        </w:r>
        <w:r>
          <w:rPr>
            <w:noProof/>
            <w:webHidden/>
          </w:rPr>
          <w:tab/>
        </w:r>
        <w:r>
          <w:rPr>
            <w:noProof/>
            <w:webHidden/>
          </w:rPr>
          <w:fldChar w:fldCharType="begin"/>
        </w:r>
        <w:r>
          <w:rPr>
            <w:noProof/>
            <w:webHidden/>
          </w:rPr>
          <w:instrText xml:space="preserve"> PAGEREF _Toc105420402 \h </w:instrText>
        </w:r>
        <w:r>
          <w:rPr>
            <w:noProof/>
            <w:webHidden/>
          </w:rPr>
        </w:r>
        <w:r>
          <w:rPr>
            <w:noProof/>
            <w:webHidden/>
          </w:rPr>
          <w:fldChar w:fldCharType="separate"/>
        </w:r>
        <w:r w:rsidR="002D3589">
          <w:rPr>
            <w:noProof/>
            <w:webHidden/>
          </w:rPr>
          <w:t>8</w:t>
        </w:r>
        <w:r>
          <w:rPr>
            <w:noProof/>
            <w:webHidden/>
          </w:rPr>
          <w:fldChar w:fldCharType="end"/>
        </w:r>
      </w:hyperlink>
    </w:p>
    <w:p w14:paraId="22C51B4D" w14:textId="73403F86" w:rsidR="00EE36DC" w:rsidRDefault="00EE36DC">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5420403" w:history="1">
        <w:r w:rsidRPr="00984A11">
          <w:rPr>
            <w:rStyle w:val="Hyperlink"/>
            <w:noProof/>
          </w:rPr>
          <w:t xml:space="preserve">5. </w:t>
        </w:r>
        <w:r>
          <w:rPr>
            <w:rFonts w:asciiTheme="minorHAnsi" w:eastAsiaTheme="minorEastAsia" w:hAnsiTheme="minorHAnsi" w:cstheme="minorBidi"/>
            <w:bCs w:val="0"/>
            <w:noProof/>
            <w:sz w:val="22"/>
            <w:lang w:val="en-US" w:eastAsia="en-US"/>
          </w:rPr>
          <w:tab/>
        </w:r>
        <w:r w:rsidRPr="00984A11">
          <w:rPr>
            <w:rStyle w:val="Hyperlink"/>
            <w:noProof/>
          </w:rPr>
          <w:t>Eligibilité</w:t>
        </w:r>
        <w:r>
          <w:rPr>
            <w:noProof/>
            <w:webHidden/>
          </w:rPr>
          <w:tab/>
        </w:r>
        <w:r>
          <w:rPr>
            <w:noProof/>
            <w:webHidden/>
          </w:rPr>
          <w:fldChar w:fldCharType="begin"/>
        </w:r>
        <w:r>
          <w:rPr>
            <w:noProof/>
            <w:webHidden/>
          </w:rPr>
          <w:instrText xml:space="preserve"> PAGEREF _Toc105420403 \h </w:instrText>
        </w:r>
        <w:r>
          <w:rPr>
            <w:noProof/>
            <w:webHidden/>
          </w:rPr>
        </w:r>
        <w:r>
          <w:rPr>
            <w:noProof/>
            <w:webHidden/>
          </w:rPr>
          <w:fldChar w:fldCharType="separate"/>
        </w:r>
        <w:r w:rsidR="002D3589">
          <w:rPr>
            <w:noProof/>
            <w:webHidden/>
          </w:rPr>
          <w:t>10</w:t>
        </w:r>
        <w:r>
          <w:rPr>
            <w:noProof/>
            <w:webHidden/>
          </w:rPr>
          <w:fldChar w:fldCharType="end"/>
        </w:r>
      </w:hyperlink>
    </w:p>
    <w:p w14:paraId="7EB51A9B" w14:textId="4B397532" w:rsidR="00EE36DC" w:rsidRDefault="00EE36DC">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105420404" w:history="1">
        <w:r w:rsidRPr="00984A11">
          <w:rPr>
            <w:rStyle w:val="Hyperlink"/>
            <w:noProof/>
          </w:rPr>
          <w:t xml:space="preserve">B. </w:t>
        </w:r>
        <w:r>
          <w:rPr>
            <w:rFonts w:asciiTheme="minorHAnsi" w:eastAsiaTheme="minorEastAsia" w:hAnsiTheme="minorHAnsi" w:cstheme="minorBidi"/>
            <w:b w:val="0"/>
            <w:bCs w:val="0"/>
            <w:iCs w:val="0"/>
            <w:noProof/>
            <w:sz w:val="22"/>
            <w:szCs w:val="22"/>
            <w:lang w:val="en-US" w:eastAsia="en-US"/>
          </w:rPr>
          <w:tab/>
        </w:r>
        <w:r w:rsidRPr="00984A11">
          <w:rPr>
            <w:rStyle w:val="Hyperlink"/>
            <w:noProof/>
          </w:rPr>
          <w:t>Contenu du Document de Préqualification</w:t>
        </w:r>
        <w:r>
          <w:rPr>
            <w:noProof/>
            <w:webHidden/>
          </w:rPr>
          <w:tab/>
        </w:r>
        <w:r>
          <w:rPr>
            <w:noProof/>
            <w:webHidden/>
          </w:rPr>
          <w:fldChar w:fldCharType="begin"/>
        </w:r>
        <w:r>
          <w:rPr>
            <w:noProof/>
            <w:webHidden/>
          </w:rPr>
          <w:instrText xml:space="preserve"> PAGEREF _Toc105420404 \h </w:instrText>
        </w:r>
        <w:r>
          <w:rPr>
            <w:noProof/>
            <w:webHidden/>
          </w:rPr>
        </w:r>
        <w:r>
          <w:rPr>
            <w:noProof/>
            <w:webHidden/>
          </w:rPr>
          <w:fldChar w:fldCharType="separate"/>
        </w:r>
        <w:r w:rsidR="002D3589">
          <w:rPr>
            <w:noProof/>
            <w:webHidden/>
          </w:rPr>
          <w:t>10</w:t>
        </w:r>
        <w:r>
          <w:rPr>
            <w:noProof/>
            <w:webHidden/>
          </w:rPr>
          <w:fldChar w:fldCharType="end"/>
        </w:r>
      </w:hyperlink>
    </w:p>
    <w:p w14:paraId="04CAB103" w14:textId="3BA313B0" w:rsidR="00EE36DC" w:rsidRDefault="00EE36DC">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5420405" w:history="1">
        <w:r w:rsidRPr="00984A11">
          <w:rPr>
            <w:rStyle w:val="Hyperlink"/>
            <w:noProof/>
          </w:rPr>
          <w:t xml:space="preserve">6. </w:t>
        </w:r>
        <w:r>
          <w:rPr>
            <w:rFonts w:asciiTheme="minorHAnsi" w:eastAsiaTheme="minorEastAsia" w:hAnsiTheme="minorHAnsi" w:cstheme="minorBidi"/>
            <w:bCs w:val="0"/>
            <w:noProof/>
            <w:sz w:val="22"/>
            <w:lang w:val="en-US" w:eastAsia="en-US"/>
          </w:rPr>
          <w:tab/>
        </w:r>
        <w:r w:rsidRPr="00984A11">
          <w:rPr>
            <w:rStyle w:val="Hyperlink"/>
            <w:noProof/>
          </w:rPr>
          <w:t>Sections du Document de Préqualification</w:t>
        </w:r>
        <w:r>
          <w:rPr>
            <w:noProof/>
            <w:webHidden/>
          </w:rPr>
          <w:tab/>
        </w:r>
        <w:r>
          <w:rPr>
            <w:noProof/>
            <w:webHidden/>
          </w:rPr>
          <w:fldChar w:fldCharType="begin"/>
        </w:r>
        <w:r>
          <w:rPr>
            <w:noProof/>
            <w:webHidden/>
          </w:rPr>
          <w:instrText xml:space="preserve"> PAGEREF _Toc105420405 \h </w:instrText>
        </w:r>
        <w:r>
          <w:rPr>
            <w:noProof/>
            <w:webHidden/>
          </w:rPr>
        </w:r>
        <w:r>
          <w:rPr>
            <w:noProof/>
            <w:webHidden/>
          </w:rPr>
          <w:fldChar w:fldCharType="separate"/>
        </w:r>
        <w:r w:rsidR="002D3589">
          <w:rPr>
            <w:noProof/>
            <w:webHidden/>
          </w:rPr>
          <w:t>10</w:t>
        </w:r>
        <w:r>
          <w:rPr>
            <w:noProof/>
            <w:webHidden/>
          </w:rPr>
          <w:fldChar w:fldCharType="end"/>
        </w:r>
      </w:hyperlink>
    </w:p>
    <w:p w14:paraId="6EF56793" w14:textId="2E815485" w:rsidR="00EE36DC" w:rsidRDefault="00EE36DC" w:rsidP="00EE36DC">
      <w:pPr>
        <w:pStyle w:val="TOC2"/>
        <w:tabs>
          <w:tab w:val="left" w:pos="720"/>
          <w:tab w:val="right" w:leader="dot" w:pos="9350"/>
        </w:tabs>
        <w:ind w:left="720" w:hanging="480"/>
        <w:rPr>
          <w:rFonts w:asciiTheme="minorHAnsi" w:eastAsiaTheme="minorEastAsia" w:hAnsiTheme="minorHAnsi" w:cstheme="minorBidi"/>
          <w:bCs w:val="0"/>
          <w:noProof/>
          <w:sz w:val="22"/>
          <w:lang w:val="en-US" w:eastAsia="en-US"/>
        </w:rPr>
      </w:pPr>
      <w:hyperlink w:anchor="_Toc105420406" w:history="1">
        <w:r w:rsidRPr="00984A11">
          <w:rPr>
            <w:rStyle w:val="Hyperlink"/>
            <w:noProof/>
          </w:rPr>
          <w:t xml:space="preserve">7. </w:t>
        </w:r>
        <w:r>
          <w:rPr>
            <w:rFonts w:asciiTheme="minorHAnsi" w:eastAsiaTheme="minorEastAsia" w:hAnsiTheme="minorHAnsi" w:cstheme="minorBidi"/>
            <w:bCs w:val="0"/>
            <w:noProof/>
            <w:sz w:val="22"/>
            <w:lang w:val="en-US" w:eastAsia="en-US"/>
          </w:rPr>
          <w:tab/>
        </w:r>
        <w:r w:rsidRPr="00984A11">
          <w:rPr>
            <w:rStyle w:val="Hyperlink"/>
            <w:noProof/>
          </w:rPr>
          <w:t>Éclaircissements apportés au Document de Préqualification, visite du site et réunion préparatoire</w:t>
        </w:r>
        <w:r>
          <w:rPr>
            <w:noProof/>
            <w:webHidden/>
          </w:rPr>
          <w:tab/>
        </w:r>
        <w:r>
          <w:rPr>
            <w:noProof/>
            <w:webHidden/>
          </w:rPr>
          <w:fldChar w:fldCharType="begin"/>
        </w:r>
        <w:r>
          <w:rPr>
            <w:noProof/>
            <w:webHidden/>
          </w:rPr>
          <w:instrText xml:space="preserve"> PAGEREF _Toc105420406 \h </w:instrText>
        </w:r>
        <w:r>
          <w:rPr>
            <w:noProof/>
            <w:webHidden/>
          </w:rPr>
        </w:r>
        <w:r>
          <w:rPr>
            <w:noProof/>
            <w:webHidden/>
          </w:rPr>
          <w:fldChar w:fldCharType="separate"/>
        </w:r>
        <w:r w:rsidR="002D3589">
          <w:rPr>
            <w:noProof/>
            <w:webHidden/>
          </w:rPr>
          <w:t>11</w:t>
        </w:r>
        <w:r>
          <w:rPr>
            <w:noProof/>
            <w:webHidden/>
          </w:rPr>
          <w:fldChar w:fldCharType="end"/>
        </w:r>
      </w:hyperlink>
    </w:p>
    <w:p w14:paraId="5793680A" w14:textId="7CBEFD45" w:rsidR="00EE36DC" w:rsidRDefault="00EE36DC" w:rsidP="00EE36DC">
      <w:pPr>
        <w:pStyle w:val="TOC2"/>
        <w:tabs>
          <w:tab w:val="left" w:pos="720"/>
          <w:tab w:val="right" w:leader="dot" w:pos="9350"/>
        </w:tabs>
        <w:ind w:left="810" w:hanging="570"/>
        <w:rPr>
          <w:rFonts w:asciiTheme="minorHAnsi" w:eastAsiaTheme="minorEastAsia" w:hAnsiTheme="minorHAnsi" w:cstheme="minorBidi"/>
          <w:bCs w:val="0"/>
          <w:noProof/>
          <w:sz w:val="22"/>
          <w:lang w:val="en-US" w:eastAsia="en-US"/>
        </w:rPr>
      </w:pPr>
      <w:hyperlink w:anchor="_Toc105420407" w:history="1">
        <w:r w:rsidRPr="00984A11">
          <w:rPr>
            <w:rStyle w:val="Hyperlink"/>
            <w:noProof/>
          </w:rPr>
          <w:t xml:space="preserve">8. </w:t>
        </w:r>
        <w:r>
          <w:rPr>
            <w:rFonts w:asciiTheme="minorHAnsi" w:eastAsiaTheme="minorEastAsia" w:hAnsiTheme="minorHAnsi" w:cstheme="minorBidi"/>
            <w:bCs w:val="0"/>
            <w:noProof/>
            <w:sz w:val="22"/>
            <w:lang w:val="en-US" w:eastAsia="en-US"/>
          </w:rPr>
          <w:tab/>
        </w:r>
        <w:r w:rsidRPr="00984A11">
          <w:rPr>
            <w:rStyle w:val="Hyperlink"/>
            <w:noProof/>
          </w:rPr>
          <w:t>Modifications apportées au Document de Préqualification</w:t>
        </w:r>
        <w:r>
          <w:rPr>
            <w:noProof/>
            <w:webHidden/>
          </w:rPr>
          <w:tab/>
        </w:r>
        <w:r>
          <w:rPr>
            <w:noProof/>
            <w:webHidden/>
          </w:rPr>
          <w:fldChar w:fldCharType="begin"/>
        </w:r>
        <w:r>
          <w:rPr>
            <w:noProof/>
            <w:webHidden/>
          </w:rPr>
          <w:instrText xml:space="preserve"> PAGEREF _Toc105420407 \h </w:instrText>
        </w:r>
        <w:r>
          <w:rPr>
            <w:noProof/>
            <w:webHidden/>
          </w:rPr>
        </w:r>
        <w:r>
          <w:rPr>
            <w:noProof/>
            <w:webHidden/>
          </w:rPr>
          <w:fldChar w:fldCharType="separate"/>
        </w:r>
        <w:r w:rsidR="002D3589">
          <w:rPr>
            <w:noProof/>
            <w:webHidden/>
          </w:rPr>
          <w:t>12</w:t>
        </w:r>
        <w:r>
          <w:rPr>
            <w:noProof/>
            <w:webHidden/>
          </w:rPr>
          <w:fldChar w:fldCharType="end"/>
        </w:r>
      </w:hyperlink>
    </w:p>
    <w:p w14:paraId="4D0B285D" w14:textId="20309DB2" w:rsidR="00EE36DC" w:rsidRDefault="00EE36DC">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105420408" w:history="1">
        <w:r w:rsidRPr="00984A11">
          <w:rPr>
            <w:rStyle w:val="Hyperlink"/>
            <w:noProof/>
          </w:rPr>
          <w:t xml:space="preserve">C. </w:t>
        </w:r>
        <w:r>
          <w:rPr>
            <w:rFonts w:asciiTheme="minorHAnsi" w:eastAsiaTheme="minorEastAsia" w:hAnsiTheme="minorHAnsi" w:cstheme="minorBidi"/>
            <w:b w:val="0"/>
            <w:bCs w:val="0"/>
            <w:iCs w:val="0"/>
            <w:noProof/>
            <w:sz w:val="22"/>
            <w:szCs w:val="22"/>
            <w:lang w:val="en-US" w:eastAsia="en-US"/>
          </w:rPr>
          <w:tab/>
        </w:r>
        <w:r w:rsidRPr="00984A11">
          <w:rPr>
            <w:rStyle w:val="Hyperlink"/>
            <w:noProof/>
          </w:rPr>
          <w:t>Préparation des Dossiers de Candidature</w:t>
        </w:r>
        <w:r>
          <w:rPr>
            <w:noProof/>
            <w:webHidden/>
          </w:rPr>
          <w:tab/>
        </w:r>
        <w:r>
          <w:rPr>
            <w:noProof/>
            <w:webHidden/>
          </w:rPr>
          <w:fldChar w:fldCharType="begin"/>
        </w:r>
        <w:r>
          <w:rPr>
            <w:noProof/>
            <w:webHidden/>
          </w:rPr>
          <w:instrText xml:space="preserve"> PAGEREF _Toc105420408 \h </w:instrText>
        </w:r>
        <w:r>
          <w:rPr>
            <w:noProof/>
            <w:webHidden/>
          </w:rPr>
        </w:r>
        <w:r>
          <w:rPr>
            <w:noProof/>
            <w:webHidden/>
          </w:rPr>
          <w:fldChar w:fldCharType="separate"/>
        </w:r>
        <w:r w:rsidR="002D3589">
          <w:rPr>
            <w:noProof/>
            <w:webHidden/>
          </w:rPr>
          <w:t>12</w:t>
        </w:r>
        <w:r>
          <w:rPr>
            <w:noProof/>
            <w:webHidden/>
          </w:rPr>
          <w:fldChar w:fldCharType="end"/>
        </w:r>
      </w:hyperlink>
    </w:p>
    <w:p w14:paraId="401864BB" w14:textId="1D4FC047" w:rsidR="00EE36DC" w:rsidRDefault="00EE36DC">
      <w:pPr>
        <w:pStyle w:val="TOC2"/>
        <w:tabs>
          <w:tab w:val="left" w:pos="720"/>
          <w:tab w:val="right" w:leader="dot" w:pos="9350"/>
        </w:tabs>
        <w:rPr>
          <w:rFonts w:asciiTheme="minorHAnsi" w:eastAsiaTheme="minorEastAsia" w:hAnsiTheme="minorHAnsi" w:cstheme="minorBidi"/>
          <w:bCs w:val="0"/>
          <w:noProof/>
          <w:sz w:val="22"/>
          <w:lang w:val="en-US" w:eastAsia="en-US"/>
        </w:rPr>
      </w:pPr>
      <w:hyperlink w:anchor="_Toc105420409" w:history="1">
        <w:r w:rsidRPr="00984A11">
          <w:rPr>
            <w:rStyle w:val="Hyperlink"/>
            <w:noProof/>
          </w:rPr>
          <w:t xml:space="preserve">9. </w:t>
        </w:r>
        <w:r>
          <w:rPr>
            <w:rFonts w:asciiTheme="minorHAnsi" w:eastAsiaTheme="minorEastAsia" w:hAnsiTheme="minorHAnsi" w:cstheme="minorBidi"/>
            <w:bCs w:val="0"/>
            <w:noProof/>
            <w:sz w:val="22"/>
            <w:lang w:val="en-US" w:eastAsia="en-US"/>
          </w:rPr>
          <w:tab/>
        </w:r>
        <w:r w:rsidRPr="00984A11">
          <w:rPr>
            <w:rStyle w:val="Hyperlink"/>
            <w:noProof/>
          </w:rPr>
          <w:t>Frais de candidature</w:t>
        </w:r>
        <w:r>
          <w:rPr>
            <w:noProof/>
            <w:webHidden/>
          </w:rPr>
          <w:tab/>
        </w:r>
        <w:r>
          <w:rPr>
            <w:noProof/>
            <w:webHidden/>
          </w:rPr>
          <w:fldChar w:fldCharType="begin"/>
        </w:r>
        <w:r>
          <w:rPr>
            <w:noProof/>
            <w:webHidden/>
          </w:rPr>
          <w:instrText xml:space="preserve"> PAGEREF _Toc105420409 \h </w:instrText>
        </w:r>
        <w:r>
          <w:rPr>
            <w:noProof/>
            <w:webHidden/>
          </w:rPr>
        </w:r>
        <w:r>
          <w:rPr>
            <w:noProof/>
            <w:webHidden/>
          </w:rPr>
          <w:fldChar w:fldCharType="separate"/>
        </w:r>
        <w:r w:rsidR="002D3589">
          <w:rPr>
            <w:noProof/>
            <w:webHidden/>
          </w:rPr>
          <w:t>12</w:t>
        </w:r>
        <w:r>
          <w:rPr>
            <w:noProof/>
            <w:webHidden/>
          </w:rPr>
          <w:fldChar w:fldCharType="end"/>
        </w:r>
      </w:hyperlink>
    </w:p>
    <w:p w14:paraId="02DD37D3" w14:textId="12267236"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0" w:history="1">
        <w:r w:rsidRPr="00984A11">
          <w:rPr>
            <w:rStyle w:val="Hyperlink"/>
            <w:noProof/>
          </w:rPr>
          <w:t xml:space="preserve">10. </w:t>
        </w:r>
        <w:r>
          <w:rPr>
            <w:rFonts w:asciiTheme="minorHAnsi" w:eastAsiaTheme="minorEastAsia" w:hAnsiTheme="minorHAnsi" w:cstheme="minorBidi"/>
            <w:bCs w:val="0"/>
            <w:noProof/>
            <w:sz w:val="22"/>
            <w:lang w:val="en-US" w:eastAsia="en-US"/>
          </w:rPr>
          <w:tab/>
        </w:r>
        <w:r w:rsidRPr="00984A11">
          <w:rPr>
            <w:rStyle w:val="Hyperlink"/>
            <w:noProof/>
          </w:rPr>
          <w:t>Langue de candidature</w:t>
        </w:r>
        <w:r>
          <w:rPr>
            <w:noProof/>
            <w:webHidden/>
          </w:rPr>
          <w:tab/>
        </w:r>
        <w:r>
          <w:rPr>
            <w:noProof/>
            <w:webHidden/>
          </w:rPr>
          <w:fldChar w:fldCharType="begin"/>
        </w:r>
        <w:r>
          <w:rPr>
            <w:noProof/>
            <w:webHidden/>
          </w:rPr>
          <w:instrText xml:space="preserve"> PAGEREF _Toc105420410 \h </w:instrText>
        </w:r>
        <w:r>
          <w:rPr>
            <w:noProof/>
            <w:webHidden/>
          </w:rPr>
        </w:r>
        <w:r>
          <w:rPr>
            <w:noProof/>
            <w:webHidden/>
          </w:rPr>
          <w:fldChar w:fldCharType="separate"/>
        </w:r>
        <w:r w:rsidR="002D3589">
          <w:rPr>
            <w:noProof/>
            <w:webHidden/>
          </w:rPr>
          <w:t>12</w:t>
        </w:r>
        <w:r>
          <w:rPr>
            <w:noProof/>
            <w:webHidden/>
          </w:rPr>
          <w:fldChar w:fldCharType="end"/>
        </w:r>
      </w:hyperlink>
    </w:p>
    <w:p w14:paraId="7BB33D9D" w14:textId="3736959C"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1" w:history="1">
        <w:r w:rsidRPr="00984A11">
          <w:rPr>
            <w:rStyle w:val="Hyperlink"/>
            <w:noProof/>
          </w:rPr>
          <w:t>11.</w:t>
        </w:r>
        <w:r>
          <w:rPr>
            <w:rFonts w:asciiTheme="minorHAnsi" w:eastAsiaTheme="minorEastAsia" w:hAnsiTheme="minorHAnsi" w:cstheme="minorBidi"/>
            <w:bCs w:val="0"/>
            <w:noProof/>
            <w:sz w:val="22"/>
            <w:lang w:val="en-US" w:eastAsia="en-US"/>
          </w:rPr>
          <w:tab/>
        </w:r>
        <w:r w:rsidRPr="00984A11">
          <w:rPr>
            <w:rStyle w:val="Hyperlink"/>
            <w:noProof/>
          </w:rPr>
          <w:t>Documents constitutifs du dossier de candidature</w:t>
        </w:r>
        <w:r>
          <w:rPr>
            <w:noProof/>
            <w:webHidden/>
          </w:rPr>
          <w:tab/>
        </w:r>
        <w:r>
          <w:rPr>
            <w:noProof/>
            <w:webHidden/>
          </w:rPr>
          <w:fldChar w:fldCharType="begin"/>
        </w:r>
        <w:r>
          <w:rPr>
            <w:noProof/>
            <w:webHidden/>
          </w:rPr>
          <w:instrText xml:space="preserve"> PAGEREF _Toc105420411 \h </w:instrText>
        </w:r>
        <w:r>
          <w:rPr>
            <w:noProof/>
            <w:webHidden/>
          </w:rPr>
        </w:r>
        <w:r>
          <w:rPr>
            <w:noProof/>
            <w:webHidden/>
          </w:rPr>
          <w:fldChar w:fldCharType="separate"/>
        </w:r>
        <w:r w:rsidR="002D3589">
          <w:rPr>
            <w:noProof/>
            <w:webHidden/>
          </w:rPr>
          <w:t>12</w:t>
        </w:r>
        <w:r>
          <w:rPr>
            <w:noProof/>
            <w:webHidden/>
          </w:rPr>
          <w:fldChar w:fldCharType="end"/>
        </w:r>
      </w:hyperlink>
    </w:p>
    <w:p w14:paraId="264FB76F" w14:textId="25BC450D"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2" w:history="1">
        <w:r w:rsidRPr="00984A11">
          <w:rPr>
            <w:rStyle w:val="Hyperlink"/>
            <w:noProof/>
          </w:rPr>
          <w:t>12.</w:t>
        </w:r>
        <w:r>
          <w:rPr>
            <w:rFonts w:asciiTheme="minorHAnsi" w:eastAsiaTheme="minorEastAsia" w:hAnsiTheme="minorHAnsi" w:cstheme="minorBidi"/>
            <w:bCs w:val="0"/>
            <w:noProof/>
            <w:sz w:val="22"/>
            <w:lang w:val="en-US" w:eastAsia="en-US"/>
          </w:rPr>
          <w:tab/>
        </w:r>
        <w:r w:rsidRPr="00984A11">
          <w:rPr>
            <w:rStyle w:val="Hyperlink"/>
            <w:noProof/>
          </w:rPr>
          <w:t>Lettre de Candidature</w:t>
        </w:r>
        <w:r>
          <w:rPr>
            <w:noProof/>
            <w:webHidden/>
          </w:rPr>
          <w:tab/>
        </w:r>
        <w:r>
          <w:rPr>
            <w:noProof/>
            <w:webHidden/>
          </w:rPr>
          <w:fldChar w:fldCharType="begin"/>
        </w:r>
        <w:r>
          <w:rPr>
            <w:noProof/>
            <w:webHidden/>
          </w:rPr>
          <w:instrText xml:space="preserve"> PAGEREF _Toc105420412 \h </w:instrText>
        </w:r>
        <w:r>
          <w:rPr>
            <w:noProof/>
            <w:webHidden/>
          </w:rPr>
        </w:r>
        <w:r>
          <w:rPr>
            <w:noProof/>
            <w:webHidden/>
          </w:rPr>
          <w:fldChar w:fldCharType="separate"/>
        </w:r>
        <w:r w:rsidR="002D3589">
          <w:rPr>
            <w:noProof/>
            <w:webHidden/>
          </w:rPr>
          <w:t>13</w:t>
        </w:r>
        <w:r>
          <w:rPr>
            <w:noProof/>
            <w:webHidden/>
          </w:rPr>
          <w:fldChar w:fldCharType="end"/>
        </w:r>
      </w:hyperlink>
    </w:p>
    <w:p w14:paraId="5B3CF06B" w14:textId="3BE4169D"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3" w:history="1">
        <w:r w:rsidRPr="00984A11">
          <w:rPr>
            <w:rStyle w:val="Hyperlink"/>
            <w:noProof/>
          </w:rPr>
          <w:t>13.</w:t>
        </w:r>
        <w:r>
          <w:rPr>
            <w:rFonts w:asciiTheme="minorHAnsi" w:eastAsiaTheme="minorEastAsia" w:hAnsiTheme="minorHAnsi" w:cstheme="minorBidi"/>
            <w:bCs w:val="0"/>
            <w:noProof/>
            <w:sz w:val="22"/>
            <w:lang w:val="en-US" w:eastAsia="en-US"/>
          </w:rPr>
          <w:tab/>
        </w:r>
        <w:r w:rsidRPr="00984A11">
          <w:rPr>
            <w:rStyle w:val="Hyperlink"/>
            <w:noProof/>
          </w:rPr>
          <w:t>Documents établissant que le Candidat répond au critère d’admissibilité</w:t>
        </w:r>
        <w:r>
          <w:rPr>
            <w:noProof/>
            <w:webHidden/>
          </w:rPr>
          <w:tab/>
        </w:r>
        <w:r>
          <w:rPr>
            <w:noProof/>
            <w:webHidden/>
          </w:rPr>
          <w:fldChar w:fldCharType="begin"/>
        </w:r>
        <w:r>
          <w:rPr>
            <w:noProof/>
            <w:webHidden/>
          </w:rPr>
          <w:instrText xml:space="preserve"> PAGEREF _Toc105420413 \h </w:instrText>
        </w:r>
        <w:r>
          <w:rPr>
            <w:noProof/>
            <w:webHidden/>
          </w:rPr>
        </w:r>
        <w:r>
          <w:rPr>
            <w:noProof/>
            <w:webHidden/>
          </w:rPr>
          <w:fldChar w:fldCharType="separate"/>
        </w:r>
        <w:r w:rsidR="002D3589">
          <w:rPr>
            <w:noProof/>
            <w:webHidden/>
          </w:rPr>
          <w:t>13</w:t>
        </w:r>
        <w:r>
          <w:rPr>
            <w:noProof/>
            <w:webHidden/>
          </w:rPr>
          <w:fldChar w:fldCharType="end"/>
        </w:r>
      </w:hyperlink>
    </w:p>
    <w:p w14:paraId="4BE02392" w14:textId="33D89373"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4" w:history="1">
        <w:r w:rsidRPr="00984A11">
          <w:rPr>
            <w:rStyle w:val="Hyperlink"/>
            <w:noProof/>
          </w:rPr>
          <w:t>14.</w:t>
        </w:r>
        <w:r>
          <w:rPr>
            <w:rFonts w:asciiTheme="minorHAnsi" w:eastAsiaTheme="minorEastAsia" w:hAnsiTheme="minorHAnsi" w:cstheme="minorBidi"/>
            <w:bCs w:val="0"/>
            <w:noProof/>
            <w:sz w:val="22"/>
            <w:lang w:val="en-US" w:eastAsia="en-US"/>
          </w:rPr>
          <w:tab/>
        </w:r>
        <w:r w:rsidRPr="00984A11">
          <w:rPr>
            <w:rStyle w:val="Hyperlink"/>
            <w:noProof/>
          </w:rPr>
          <w:t>Documents établissant les qualifications du Candidat</w:t>
        </w:r>
        <w:r>
          <w:rPr>
            <w:noProof/>
            <w:webHidden/>
          </w:rPr>
          <w:tab/>
        </w:r>
        <w:r>
          <w:rPr>
            <w:noProof/>
            <w:webHidden/>
          </w:rPr>
          <w:fldChar w:fldCharType="begin"/>
        </w:r>
        <w:r>
          <w:rPr>
            <w:noProof/>
            <w:webHidden/>
          </w:rPr>
          <w:instrText xml:space="preserve"> PAGEREF _Toc105420414 \h </w:instrText>
        </w:r>
        <w:r>
          <w:rPr>
            <w:noProof/>
            <w:webHidden/>
          </w:rPr>
        </w:r>
        <w:r>
          <w:rPr>
            <w:noProof/>
            <w:webHidden/>
          </w:rPr>
          <w:fldChar w:fldCharType="separate"/>
        </w:r>
        <w:r w:rsidR="002D3589">
          <w:rPr>
            <w:noProof/>
            <w:webHidden/>
          </w:rPr>
          <w:t>13</w:t>
        </w:r>
        <w:r>
          <w:rPr>
            <w:noProof/>
            <w:webHidden/>
          </w:rPr>
          <w:fldChar w:fldCharType="end"/>
        </w:r>
      </w:hyperlink>
    </w:p>
    <w:p w14:paraId="70C164B0" w14:textId="330A67D7"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5" w:history="1">
        <w:r w:rsidRPr="00984A11">
          <w:rPr>
            <w:rStyle w:val="Hyperlink"/>
            <w:noProof/>
          </w:rPr>
          <w:t>15.</w:t>
        </w:r>
        <w:r>
          <w:rPr>
            <w:rFonts w:asciiTheme="minorHAnsi" w:eastAsiaTheme="minorEastAsia" w:hAnsiTheme="minorHAnsi" w:cstheme="minorBidi"/>
            <w:bCs w:val="0"/>
            <w:noProof/>
            <w:sz w:val="22"/>
            <w:lang w:val="en-US" w:eastAsia="en-US"/>
          </w:rPr>
          <w:tab/>
        </w:r>
        <w:r w:rsidRPr="00984A11">
          <w:rPr>
            <w:rStyle w:val="Hyperlink"/>
            <w:noProof/>
          </w:rPr>
          <w:t>Signature du dossier de candidature et nombre d’exemplaires</w:t>
        </w:r>
        <w:r>
          <w:rPr>
            <w:noProof/>
            <w:webHidden/>
          </w:rPr>
          <w:tab/>
        </w:r>
        <w:r>
          <w:rPr>
            <w:noProof/>
            <w:webHidden/>
          </w:rPr>
          <w:fldChar w:fldCharType="begin"/>
        </w:r>
        <w:r>
          <w:rPr>
            <w:noProof/>
            <w:webHidden/>
          </w:rPr>
          <w:instrText xml:space="preserve"> PAGEREF _Toc105420415 \h </w:instrText>
        </w:r>
        <w:r>
          <w:rPr>
            <w:noProof/>
            <w:webHidden/>
          </w:rPr>
        </w:r>
        <w:r>
          <w:rPr>
            <w:noProof/>
            <w:webHidden/>
          </w:rPr>
          <w:fldChar w:fldCharType="separate"/>
        </w:r>
        <w:r w:rsidR="002D3589">
          <w:rPr>
            <w:noProof/>
            <w:webHidden/>
          </w:rPr>
          <w:t>14</w:t>
        </w:r>
        <w:r>
          <w:rPr>
            <w:noProof/>
            <w:webHidden/>
          </w:rPr>
          <w:fldChar w:fldCharType="end"/>
        </w:r>
      </w:hyperlink>
    </w:p>
    <w:p w14:paraId="4640AD2C" w14:textId="4149EFC1"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6" w:history="1">
        <w:r w:rsidRPr="00984A11">
          <w:rPr>
            <w:rStyle w:val="Hyperlink"/>
            <w:noProof/>
          </w:rPr>
          <w:t>16.</w:t>
        </w:r>
        <w:r>
          <w:rPr>
            <w:rFonts w:asciiTheme="minorHAnsi" w:eastAsiaTheme="minorEastAsia" w:hAnsiTheme="minorHAnsi" w:cstheme="minorBidi"/>
            <w:bCs w:val="0"/>
            <w:noProof/>
            <w:sz w:val="22"/>
            <w:lang w:val="en-US" w:eastAsia="en-US"/>
          </w:rPr>
          <w:tab/>
        </w:r>
        <w:r w:rsidRPr="00984A11">
          <w:rPr>
            <w:rStyle w:val="Hyperlink"/>
            <w:noProof/>
          </w:rPr>
          <w:t>Cachetage et marquage des Dossiers de Candidature</w:t>
        </w:r>
        <w:r>
          <w:rPr>
            <w:noProof/>
            <w:webHidden/>
          </w:rPr>
          <w:tab/>
        </w:r>
        <w:r>
          <w:rPr>
            <w:noProof/>
            <w:webHidden/>
          </w:rPr>
          <w:fldChar w:fldCharType="begin"/>
        </w:r>
        <w:r>
          <w:rPr>
            <w:noProof/>
            <w:webHidden/>
          </w:rPr>
          <w:instrText xml:space="preserve"> PAGEREF _Toc105420416 \h </w:instrText>
        </w:r>
        <w:r>
          <w:rPr>
            <w:noProof/>
            <w:webHidden/>
          </w:rPr>
        </w:r>
        <w:r>
          <w:rPr>
            <w:noProof/>
            <w:webHidden/>
          </w:rPr>
          <w:fldChar w:fldCharType="separate"/>
        </w:r>
        <w:r w:rsidR="002D3589">
          <w:rPr>
            <w:noProof/>
            <w:webHidden/>
          </w:rPr>
          <w:t>14</w:t>
        </w:r>
        <w:r>
          <w:rPr>
            <w:noProof/>
            <w:webHidden/>
          </w:rPr>
          <w:fldChar w:fldCharType="end"/>
        </w:r>
      </w:hyperlink>
    </w:p>
    <w:p w14:paraId="3A4046EE" w14:textId="580CE3F0"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7" w:history="1">
        <w:r w:rsidRPr="00984A11">
          <w:rPr>
            <w:rStyle w:val="Hyperlink"/>
            <w:noProof/>
          </w:rPr>
          <w:t>17.</w:t>
        </w:r>
        <w:r>
          <w:rPr>
            <w:rFonts w:asciiTheme="minorHAnsi" w:eastAsiaTheme="minorEastAsia" w:hAnsiTheme="minorHAnsi" w:cstheme="minorBidi"/>
            <w:bCs w:val="0"/>
            <w:noProof/>
            <w:sz w:val="22"/>
            <w:lang w:val="en-US" w:eastAsia="en-US"/>
          </w:rPr>
          <w:tab/>
        </w:r>
        <w:r w:rsidRPr="00984A11">
          <w:rPr>
            <w:rStyle w:val="Hyperlink"/>
            <w:noProof/>
          </w:rPr>
          <w:t>Date limite de dépôt des dossiers de candidature</w:t>
        </w:r>
        <w:r>
          <w:rPr>
            <w:noProof/>
            <w:webHidden/>
          </w:rPr>
          <w:tab/>
        </w:r>
        <w:r>
          <w:rPr>
            <w:noProof/>
            <w:webHidden/>
          </w:rPr>
          <w:fldChar w:fldCharType="begin"/>
        </w:r>
        <w:r>
          <w:rPr>
            <w:noProof/>
            <w:webHidden/>
          </w:rPr>
          <w:instrText xml:space="preserve"> PAGEREF _Toc105420417 \h </w:instrText>
        </w:r>
        <w:r>
          <w:rPr>
            <w:noProof/>
            <w:webHidden/>
          </w:rPr>
        </w:r>
        <w:r>
          <w:rPr>
            <w:noProof/>
            <w:webHidden/>
          </w:rPr>
          <w:fldChar w:fldCharType="separate"/>
        </w:r>
        <w:r w:rsidR="002D3589">
          <w:rPr>
            <w:noProof/>
            <w:webHidden/>
          </w:rPr>
          <w:t>14</w:t>
        </w:r>
        <w:r>
          <w:rPr>
            <w:noProof/>
            <w:webHidden/>
          </w:rPr>
          <w:fldChar w:fldCharType="end"/>
        </w:r>
      </w:hyperlink>
    </w:p>
    <w:p w14:paraId="4EEDD90C" w14:textId="3FD80B72"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8" w:history="1">
        <w:r w:rsidRPr="00984A11">
          <w:rPr>
            <w:rStyle w:val="Hyperlink"/>
            <w:noProof/>
          </w:rPr>
          <w:t>18.</w:t>
        </w:r>
        <w:r>
          <w:rPr>
            <w:rFonts w:asciiTheme="minorHAnsi" w:eastAsiaTheme="minorEastAsia" w:hAnsiTheme="minorHAnsi" w:cstheme="minorBidi"/>
            <w:bCs w:val="0"/>
            <w:noProof/>
            <w:sz w:val="22"/>
            <w:lang w:val="en-US" w:eastAsia="en-US"/>
          </w:rPr>
          <w:tab/>
        </w:r>
        <w:r w:rsidRPr="00984A11">
          <w:rPr>
            <w:rStyle w:val="Hyperlink"/>
            <w:noProof/>
          </w:rPr>
          <w:t>Dossiers de Candidature hors Délais</w:t>
        </w:r>
        <w:r>
          <w:rPr>
            <w:noProof/>
            <w:webHidden/>
          </w:rPr>
          <w:tab/>
        </w:r>
        <w:r>
          <w:rPr>
            <w:noProof/>
            <w:webHidden/>
          </w:rPr>
          <w:fldChar w:fldCharType="begin"/>
        </w:r>
        <w:r>
          <w:rPr>
            <w:noProof/>
            <w:webHidden/>
          </w:rPr>
          <w:instrText xml:space="preserve"> PAGEREF _Toc105420418 \h </w:instrText>
        </w:r>
        <w:r>
          <w:rPr>
            <w:noProof/>
            <w:webHidden/>
          </w:rPr>
        </w:r>
        <w:r>
          <w:rPr>
            <w:noProof/>
            <w:webHidden/>
          </w:rPr>
          <w:fldChar w:fldCharType="separate"/>
        </w:r>
        <w:r w:rsidR="002D3589">
          <w:rPr>
            <w:noProof/>
            <w:webHidden/>
          </w:rPr>
          <w:t>15</w:t>
        </w:r>
        <w:r>
          <w:rPr>
            <w:noProof/>
            <w:webHidden/>
          </w:rPr>
          <w:fldChar w:fldCharType="end"/>
        </w:r>
      </w:hyperlink>
    </w:p>
    <w:p w14:paraId="15AC913B" w14:textId="3AC3012D"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19" w:history="1">
        <w:r w:rsidRPr="00984A11">
          <w:rPr>
            <w:rStyle w:val="Hyperlink"/>
            <w:noProof/>
          </w:rPr>
          <w:t>19.</w:t>
        </w:r>
        <w:r>
          <w:rPr>
            <w:rFonts w:asciiTheme="minorHAnsi" w:eastAsiaTheme="minorEastAsia" w:hAnsiTheme="minorHAnsi" w:cstheme="minorBidi"/>
            <w:bCs w:val="0"/>
            <w:noProof/>
            <w:sz w:val="22"/>
            <w:lang w:val="en-US" w:eastAsia="en-US"/>
          </w:rPr>
          <w:tab/>
        </w:r>
        <w:r w:rsidRPr="00984A11">
          <w:rPr>
            <w:rStyle w:val="Hyperlink"/>
            <w:noProof/>
          </w:rPr>
          <w:t>Ouverture des dossiers de candidature</w:t>
        </w:r>
        <w:r>
          <w:rPr>
            <w:noProof/>
            <w:webHidden/>
          </w:rPr>
          <w:tab/>
        </w:r>
        <w:r>
          <w:rPr>
            <w:noProof/>
            <w:webHidden/>
          </w:rPr>
          <w:fldChar w:fldCharType="begin"/>
        </w:r>
        <w:r>
          <w:rPr>
            <w:noProof/>
            <w:webHidden/>
          </w:rPr>
          <w:instrText xml:space="preserve"> PAGEREF _Toc105420419 \h </w:instrText>
        </w:r>
        <w:r>
          <w:rPr>
            <w:noProof/>
            <w:webHidden/>
          </w:rPr>
        </w:r>
        <w:r>
          <w:rPr>
            <w:noProof/>
            <w:webHidden/>
          </w:rPr>
          <w:fldChar w:fldCharType="separate"/>
        </w:r>
        <w:r w:rsidR="002D3589">
          <w:rPr>
            <w:noProof/>
            <w:webHidden/>
          </w:rPr>
          <w:t>15</w:t>
        </w:r>
        <w:r>
          <w:rPr>
            <w:noProof/>
            <w:webHidden/>
          </w:rPr>
          <w:fldChar w:fldCharType="end"/>
        </w:r>
      </w:hyperlink>
    </w:p>
    <w:p w14:paraId="184C3F2E" w14:textId="30482A64" w:rsidR="00EE36DC" w:rsidRDefault="00EE36DC">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105420420" w:history="1">
        <w:r w:rsidRPr="00984A11">
          <w:rPr>
            <w:rStyle w:val="Hyperlink"/>
            <w:noProof/>
          </w:rPr>
          <w:t xml:space="preserve">E. </w:t>
        </w:r>
        <w:r>
          <w:rPr>
            <w:rFonts w:asciiTheme="minorHAnsi" w:eastAsiaTheme="minorEastAsia" w:hAnsiTheme="minorHAnsi" w:cstheme="minorBidi"/>
            <w:b w:val="0"/>
            <w:bCs w:val="0"/>
            <w:iCs w:val="0"/>
            <w:noProof/>
            <w:sz w:val="22"/>
            <w:szCs w:val="22"/>
            <w:lang w:val="en-US" w:eastAsia="en-US"/>
          </w:rPr>
          <w:tab/>
        </w:r>
        <w:r w:rsidRPr="00984A11">
          <w:rPr>
            <w:rStyle w:val="Hyperlink"/>
            <w:noProof/>
          </w:rPr>
          <w:t>Procédures d’Evaluation des Candidatures</w:t>
        </w:r>
        <w:r>
          <w:rPr>
            <w:noProof/>
            <w:webHidden/>
          </w:rPr>
          <w:tab/>
        </w:r>
        <w:r>
          <w:rPr>
            <w:noProof/>
            <w:webHidden/>
          </w:rPr>
          <w:fldChar w:fldCharType="begin"/>
        </w:r>
        <w:r>
          <w:rPr>
            <w:noProof/>
            <w:webHidden/>
          </w:rPr>
          <w:instrText xml:space="preserve"> PAGEREF _Toc105420420 \h </w:instrText>
        </w:r>
        <w:r>
          <w:rPr>
            <w:noProof/>
            <w:webHidden/>
          </w:rPr>
        </w:r>
        <w:r>
          <w:rPr>
            <w:noProof/>
            <w:webHidden/>
          </w:rPr>
          <w:fldChar w:fldCharType="separate"/>
        </w:r>
        <w:r w:rsidR="002D3589">
          <w:rPr>
            <w:noProof/>
            <w:webHidden/>
          </w:rPr>
          <w:t>15</w:t>
        </w:r>
        <w:r>
          <w:rPr>
            <w:noProof/>
            <w:webHidden/>
          </w:rPr>
          <w:fldChar w:fldCharType="end"/>
        </w:r>
      </w:hyperlink>
    </w:p>
    <w:p w14:paraId="40208AC6" w14:textId="1A62C985"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1" w:history="1">
        <w:r w:rsidRPr="00984A11">
          <w:rPr>
            <w:rStyle w:val="Hyperlink"/>
            <w:noProof/>
          </w:rPr>
          <w:t>20.</w:t>
        </w:r>
        <w:r>
          <w:rPr>
            <w:rFonts w:asciiTheme="minorHAnsi" w:eastAsiaTheme="minorEastAsia" w:hAnsiTheme="minorHAnsi" w:cstheme="minorBidi"/>
            <w:bCs w:val="0"/>
            <w:noProof/>
            <w:sz w:val="22"/>
            <w:lang w:val="en-US" w:eastAsia="en-US"/>
          </w:rPr>
          <w:tab/>
        </w:r>
        <w:r w:rsidRPr="00984A11">
          <w:rPr>
            <w:rStyle w:val="Hyperlink"/>
            <w:noProof/>
          </w:rPr>
          <w:t>Confidentialité</w:t>
        </w:r>
        <w:r>
          <w:rPr>
            <w:noProof/>
            <w:webHidden/>
          </w:rPr>
          <w:tab/>
        </w:r>
        <w:r>
          <w:rPr>
            <w:noProof/>
            <w:webHidden/>
          </w:rPr>
          <w:fldChar w:fldCharType="begin"/>
        </w:r>
        <w:r>
          <w:rPr>
            <w:noProof/>
            <w:webHidden/>
          </w:rPr>
          <w:instrText xml:space="preserve"> PAGEREF _Toc105420421 \h </w:instrText>
        </w:r>
        <w:r>
          <w:rPr>
            <w:noProof/>
            <w:webHidden/>
          </w:rPr>
        </w:r>
        <w:r>
          <w:rPr>
            <w:noProof/>
            <w:webHidden/>
          </w:rPr>
          <w:fldChar w:fldCharType="separate"/>
        </w:r>
        <w:r w:rsidR="002D3589">
          <w:rPr>
            <w:noProof/>
            <w:webHidden/>
          </w:rPr>
          <w:t>15</w:t>
        </w:r>
        <w:r>
          <w:rPr>
            <w:noProof/>
            <w:webHidden/>
          </w:rPr>
          <w:fldChar w:fldCharType="end"/>
        </w:r>
      </w:hyperlink>
    </w:p>
    <w:p w14:paraId="3B789736" w14:textId="6F80D622"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2" w:history="1">
        <w:r w:rsidRPr="00984A11">
          <w:rPr>
            <w:rStyle w:val="Hyperlink"/>
            <w:noProof/>
          </w:rPr>
          <w:t>21.</w:t>
        </w:r>
        <w:r>
          <w:rPr>
            <w:rFonts w:asciiTheme="minorHAnsi" w:eastAsiaTheme="minorEastAsia" w:hAnsiTheme="minorHAnsi" w:cstheme="minorBidi"/>
            <w:bCs w:val="0"/>
            <w:noProof/>
            <w:sz w:val="22"/>
            <w:lang w:val="en-US" w:eastAsia="en-US"/>
          </w:rPr>
          <w:tab/>
        </w:r>
        <w:r w:rsidRPr="00984A11">
          <w:rPr>
            <w:rStyle w:val="Hyperlink"/>
            <w:noProof/>
          </w:rPr>
          <w:t>Clarifications concernant les Candidatures</w:t>
        </w:r>
        <w:r>
          <w:rPr>
            <w:noProof/>
            <w:webHidden/>
          </w:rPr>
          <w:tab/>
        </w:r>
        <w:r>
          <w:rPr>
            <w:noProof/>
            <w:webHidden/>
          </w:rPr>
          <w:fldChar w:fldCharType="begin"/>
        </w:r>
        <w:r>
          <w:rPr>
            <w:noProof/>
            <w:webHidden/>
          </w:rPr>
          <w:instrText xml:space="preserve"> PAGEREF _Toc105420422 \h </w:instrText>
        </w:r>
        <w:r>
          <w:rPr>
            <w:noProof/>
            <w:webHidden/>
          </w:rPr>
        </w:r>
        <w:r>
          <w:rPr>
            <w:noProof/>
            <w:webHidden/>
          </w:rPr>
          <w:fldChar w:fldCharType="separate"/>
        </w:r>
        <w:r w:rsidR="002D3589">
          <w:rPr>
            <w:noProof/>
            <w:webHidden/>
          </w:rPr>
          <w:t>15</w:t>
        </w:r>
        <w:r>
          <w:rPr>
            <w:noProof/>
            <w:webHidden/>
          </w:rPr>
          <w:fldChar w:fldCharType="end"/>
        </w:r>
      </w:hyperlink>
    </w:p>
    <w:p w14:paraId="1C4DBED2" w14:textId="72DE292D"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3" w:history="1">
        <w:r w:rsidRPr="00984A11">
          <w:rPr>
            <w:rStyle w:val="Hyperlink"/>
            <w:noProof/>
          </w:rPr>
          <w:t>22.</w:t>
        </w:r>
        <w:r>
          <w:rPr>
            <w:rFonts w:asciiTheme="minorHAnsi" w:eastAsiaTheme="minorEastAsia" w:hAnsiTheme="minorHAnsi" w:cstheme="minorBidi"/>
            <w:bCs w:val="0"/>
            <w:noProof/>
            <w:sz w:val="22"/>
            <w:lang w:val="en-US" w:eastAsia="en-US"/>
          </w:rPr>
          <w:tab/>
        </w:r>
        <w:r w:rsidRPr="00984A11">
          <w:rPr>
            <w:rStyle w:val="Hyperlink"/>
            <w:noProof/>
          </w:rPr>
          <w:t>Conformité des dossiers de candidature</w:t>
        </w:r>
        <w:r>
          <w:rPr>
            <w:noProof/>
            <w:webHidden/>
          </w:rPr>
          <w:tab/>
        </w:r>
        <w:r>
          <w:rPr>
            <w:noProof/>
            <w:webHidden/>
          </w:rPr>
          <w:fldChar w:fldCharType="begin"/>
        </w:r>
        <w:r>
          <w:rPr>
            <w:noProof/>
            <w:webHidden/>
          </w:rPr>
          <w:instrText xml:space="preserve"> PAGEREF _Toc105420423 \h </w:instrText>
        </w:r>
        <w:r>
          <w:rPr>
            <w:noProof/>
            <w:webHidden/>
          </w:rPr>
        </w:r>
        <w:r>
          <w:rPr>
            <w:noProof/>
            <w:webHidden/>
          </w:rPr>
          <w:fldChar w:fldCharType="separate"/>
        </w:r>
        <w:r w:rsidR="002D3589">
          <w:rPr>
            <w:noProof/>
            <w:webHidden/>
          </w:rPr>
          <w:t>16</w:t>
        </w:r>
        <w:r>
          <w:rPr>
            <w:noProof/>
            <w:webHidden/>
          </w:rPr>
          <w:fldChar w:fldCharType="end"/>
        </w:r>
      </w:hyperlink>
    </w:p>
    <w:p w14:paraId="6D9E4DB6" w14:textId="2B2C8A49"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4" w:history="1">
        <w:r w:rsidRPr="00984A11">
          <w:rPr>
            <w:rStyle w:val="Hyperlink"/>
            <w:noProof/>
          </w:rPr>
          <w:t>23.</w:t>
        </w:r>
        <w:r>
          <w:rPr>
            <w:rFonts w:asciiTheme="minorHAnsi" w:eastAsiaTheme="minorEastAsia" w:hAnsiTheme="minorHAnsi" w:cstheme="minorBidi"/>
            <w:bCs w:val="0"/>
            <w:noProof/>
            <w:sz w:val="22"/>
            <w:lang w:val="en-US" w:eastAsia="en-US"/>
          </w:rPr>
          <w:tab/>
        </w:r>
        <w:r w:rsidRPr="00984A11">
          <w:rPr>
            <w:rStyle w:val="Hyperlink"/>
            <w:noProof/>
          </w:rPr>
          <w:t>Marge de Préférence</w:t>
        </w:r>
        <w:r>
          <w:rPr>
            <w:noProof/>
            <w:webHidden/>
          </w:rPr>
          <w:tab/>
        </w:r>
        <w:r>
          <w:rPr>
            <w:noProof/>
            <w:webHidden/>
          </w:rPr>
          <w:fldChar w:fldCharType="begin"/>
        </w:r>
        <w:r>
          <w:rPr>
            <w:noProof/>
            <w:webHidden/>
          </w:rPr>
          <w:instrText xml:space="preserve"> PAGEREF _Toc105420424 \h </w:instrText>
        </w:r>
        <w:r>
          <w:rPr>
            <w:noProof/>
            <w:webHidden/>
          </w:rPr>
        </w:r>
        <w:r>
          <w:rPr>
            <w:noProof/>
            <w:webHidden/>
          </w:rPr>
          <w:fldChar w:fldCharType="separate"/>
        </w:r>
        <w:r w:rsidR="002D3589">
          <w:rPr>
            <w:noProof/>
            <w:webHidden/>
          </w:rPr>
          <w:t>16</w:t>
        </w:r>
        <w:r>
          <w:rPr>
            <w:noProof/>
            <w:webHidden/>
          </w:rPr>
          <w:fldChar w:fldCharType="end"/>
        </w:r>
      </w:hyperlink>
    </w:p>
    <w:p w14:paraId="6D182DA2" w14:textId="349EA4BF"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5" w:history="1">
        <w:r w:rsidRPr="00984A11">
          <w:rPr>
            <w:rStyle w:val="Hyperlink"/>
            <w:noProof/>
          </w:rPr>
          <w:t>24.</w:t>
        </w:r>
        <w:r>
          <w:rPr>
            <w:rFonts w:asciiTheme="minorHAnsi" w:eastAsiaTheme="minorEastAsia" w:hAnsiTheme="minorHAnsi" w:cstheme="minorBidi"/>
            <w:bCs w:val="0"/>
            <w:noProof/>
            <w:sz w:val="22"/>
            <w:lang w:val="en-US" w:eastAsia="en-US"/>
          </w:rPr>
          <w:tab/>
        </w:r>
        <w:r w:rsidRPr="00984A11">
          <w:rPr>
            <w:rStyle w:val="Hyperlink"/>
            <w:noProof/>
          </w:rPr>
          <w:t>Sous-traitants</w:t>
        </w:r>
        <w:r>
          <w:rPr>
            <w:noProof/>
            <w:webHidden/>
          </w:rPr>
          <w:tab/>
        </w:r>
        <w:r>
          <w:rPr>
            <w:noProof/>
            <w:webHidden/>
          </w:rPr>
          <w:fldChar w:fldCharType="begin"/>
        </w:r>
        <w:r>
          <w:rPr>
            <w:noProof/>
            <w:webHidden/>
          </w:rPr>
          <w:instrText xml:space="preserve"> PAGEREF _Toc105420425 \h </w:instrText>
        </w:r>
        <w:r>
          <w:rPr>
            <w:noProof/>
            <w:webHidden/>
          </w:rPr>
        </w:r>
        <w:r>
          <w:rPr>
            <w:noProof/>
            <w:webHidden/>
          </w:rPr>
          <w:fldChar w:fldCharType="separate"/>
        </w:r>
        <w:r w:rsidR="002D3589">
          <w:rPr>
            <w:noProof/>
            <w:webHidden/>
          </w:rPr>
          <w:t>16</w:t>
        </w:r>
        <w:r>
          <w:rPr>
            <w:noProof/>
            <w:webHidden/>
          </w:rPr>
          <w:fldChar w:fldCharType="end"/>
        </w:r>
      </w:hyperlink>
    </w:p>
    <w:p w14:paraId="539B9D0E" w14:textId="6C3821D1" w:rsidR="00EE36DC" w:rsidRDefault="00EE36DC">
      <w:pPr>
        <w:pStyle w:val="TOC1"/>
        <w:tabs>
          <w:tab w:val="left" w:pos="720"/>
          <w:tab w:val="right" w:leader="dot" w:pos="9350"/>
        </w:tabs>
        <w:rPr>
          <w:rFonts w:asciiTheme="minorHAnsi" w:eastAsiaTheme="minorEastAsia" w:hAnsiTheme="minorHAnsi" w:cstheme="minorBidi"/>
          <w:b w:val="0"/>
          <w:bCs w:val="0"/>
          <w:iCs w:val="0"/>
          <w:noProof/>
          <w:sz w:val="22"/>
          <w:szCs w:val="22"/>
          <w:lang w:val="en-US" w:eastAsia="en-US"/>
        </w:rPr>
      </w:pPr>
      <w:hyperlink w:anchor="_Toc105420426" w:history="1">
        <w:r w:rsidRPr="00984A11">
          <w:rPr>
            <w:rStyle w:val="Hyperlink"/>
            <w:noProof/>
          </w:rPr>
          <w:t xml:space="preserve">F. </w:t>
        </w:r>
        <w:r>
          <w:rPr>
            <w:rFonts w:asciiTheme="minorHAnsi" w:eastAsiaTheme="minorEastAsia" w:hAnsiTheme="minorHAnsi" w:cstheme="minorBidi"/>
            <w:b w:val="0"/>
            <w:bCs w:val="0"/>
            <w:iCs w:val="0"/>
            <w:noProof/>
            <w:sz w:val="22"/>
            <w:szCs w:val="22"/>
            <w:lang w:val="en-US" w:eastAsia="en-US"/>
          </w:rPr>
          <w:tab/>
        </w:r>
        <w:r w:rsidRPr="00984A11">
          <w:rPr>
            <w:rStyle w:val="Hyperlink"/>
            <w:noProof/>
          </w:rPr>
          <w:t>Evaluation des Candidatures et Préqualification des Candidats</w:t>
        </w:r>
        <w:r>
          <w:rPr>
            <w:noProof/>
            <w:webHidden/>
          </w:rPr>
          <w:tab/>
        </w:r>
        <w:r>
          <w:rPr>
            <w:noProof/>
            <w:webHidden/>
          </w:rPr>
          <w:fldChar w:fldCharType="begin"/>
        </w:r>
        <w:r>
          <w:rPr>
            <w:noProof/>
            <w:webHidden/>
          </w:rPr>
          <w:instrText xml:space="preserve"> PAGEREF _Toc105420426 \h </w:instrText>
        </w:r>
        <w:r>
          <w:rPr>
            <w:noProof/>
            <w:webHidden/>
          </w:rPr>
        </w:r>
        <w:r>
          <w:rPr>
            <w:noProof/>
            <w:webHidden/>
          </w:rPr>
          <w:fldChar w:fldCharType="separate"/>
        </w:r>
        <w:r w:rsidR="002D3589">
          <w:rPr>
            <w:noProof/>
            <w:webHidden/>
          </w:rPr>
          <w:t>16</w:t>
        </w:r>
        <w:r>
          <w:rPr>
            <w:noProof/>
            <w:webHidden/>
          </w:rPr>
          <w:fldChar w:fldCharType="end"/>
        </w:r>
      </w:hyperlink>
    </w:p>
    <w:p w14:paraId="13E51002" w14:textId="15FD145B"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7" w:history="1">
        <w:r w:rsidRPr="00984A11">
          <w:rPr>
            <w:rStyle w:val="Hyperlink"/>
            <w:noProof/>
          </w:rPr>
          <w:t>25.</w:t>
        </w:r>
        <w:r>
          <w:rPr>
            <w:rFonts w:asciiTheme="minorHAnsi" w:eastAsiaTheme="minorEastAsia" w:hAnsiTheme="minorHAnsi" w:cstheme="minorBidi"/>
            <w:bCs w:val="0"/>
            <w:noProof/>
            <w:sz w:val="22"/>
            <w:lang w:val="en-US" w:eastAsia="en-US"/>
          </w:rPr>
          <w:tab/>
        </w:r>
        <w:r w:rsidRPr="00984A11">
          <w:rPr>
            <w:rStyle w:val="Hyperlink"/>
            <w:noProof/>
          </w:rPr>
          <w:t>Evaluation des candidatures</w:t>
        </w:r>
        <w:r>
          <w:rPr>
            <w:noProof/>
            <w:webHidden/>
          </w:rPr>
          <w:tab/>
        </w:r>
        <w:r>
          <w:rPr>
            <w:noProof/>
            <w:webHidden/>
          </w:rPr>
          <w:fldChar w:fldCharType="begin"/>
        </w:r>
        <w:r>
          <w:rPr>
            <w:noProof/>
            <w:webHidden/>
          </w:rPr>
          <w:instrText xml:space="preserve"> PAGEREF _Toc105420427 \h </w:instrText>
        </w:r>
        <w:r>
          <w:rPr>
            <w:noProof/>
            <w:webHidden/>
          </w:rPr>
        </w:r>
        <w:r>
          <w:rPr>
            <w:noProof/>
            <w:webHidden/>
          </w:rPr>
          <w:fldChar w:fldCharType="separate"/>
        </w:r>
        <w:r w:rsidR="002D3589">
          <w:rPr>
            <w:noProof/>
            <w:webHidden/>
          </w:rPr>
          <w:t>16</w:t>
        </w:r>
        <w:r>
          <w:rPr>
            <w:noProof/>
            <w:webHidden/>
          </w:rPr>
          <w:fldChar w:fldCharType="end"/>
        </w:r>
      </w:hyperlink>
    </w:p>
    <w:p w14:paraId="55A3E21C" w14:textId="65B856E0"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8" w:history="1">
        <w:r w:rsidRPr="00984A11">
          <w:rPr>
            <w:rStyle w:val="Hyperlink"/>
            <w:noProof/>
          </w:rPr>
          <w:t>26.</w:t>
        </w:r>
        <w:r>
          <w:rPr>
            <w:rFonts w:asciiTheme="minorHAnsi" w:eastAsiaTheme="minorEastAsia" w:hAnsiTheme="minorHAnsi" w:cstheme="minorBidi"/>
            <w:bCs w:val="0"/>
            <w:noProof/>
            <w:sz w:val="22"/>
            <w:lang w:val="en-US" w:eastAsia="en-US"/>
          </w:rPr>
          <w:tab/>
        </w:r>
        <w:r w:rsidRPr="00984A11">
          <w:rPr>
            <w:rStyle w:val="Hyperlink"/>
            <w:noProof/>
          </w:rPr>
          <w:t>Droit du Maître de l’Ouvrage d’accepter et d’écarter les candidatures</w:t>
        </w:r>
        <w:r>
          <w:rPr>
            <w:noProof/>
            <w:webHidden/>
          </w:rPr>
          <w:tab/>
        </w:r>
        <w:r>
          <w:rPr>
            <w:noProof/>
            <w:webHidden/>
          </w:rPr>
          <w:fldChar w:fldCharType="begin"/>
        </w:r>
        <w:r>
          <w:rPr>
            <w:noProof/>
            <w:webHidden/>
          </w:rPr>
          <w:instrText xml:space="preserve"> PAGEREF _Toc105420428 \h </w:instrText>
        </w:r>
        <w:r>
          <w:rPr>
            <w:noProof/>
            <w:webHidden/>
          </w:rPr>
        </w:r>
        <w:r>
          <w:rPr>
            <w:noProof/>
            <w:webHidden/>
          </w:rPr>
          <w:fldChar w:fldCharType="separate"/>
        </w:r>
        <w:r w:rsidR="002D3589">
          <w:rPr>
            <w:noProof/>
            <w:webHidden/>
          </w:rPr>
          <w:t>20</w:t>
        </w:r>
        <w:r>
          <w:rPr>
            <w:noProof/>
            <w:webHidden/>
          </w:rPr>
          <w:fldChar w:fldCharType="end"/>
        </w:r>
      </w:hyperlink>
    </w:p>
    <w:p w14:paraId="0B262DA8" w14:textId="03461885"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29" w:history="1">
        <w:r w:rsidRPr="00984A11">
          <w:rPr>
            <w:rStyle w:val="Hyperlink"/>
            <w:noProof/>
          </w:rPr>
          <w:t xml:space="preserve">27. </w:t>
        </w:r>
        <w:r>
          <w:rPr>
            <w:rFonts w:asciiTheme="minorHAnsi" w:eastAsiaTheme="minorEastAsia" w:hAnsiTheme="minorHAnsi" w:cstheme="minorBidi"/>
            <w:bCs w:val="0"/>
            <w:noProof/>
            <w:sz w:val="22"/>
            <w:lang w:val="en-US" w:eastAsia="en-US"/>
          </w:rPr>
          <w:tab/>
        </w:r>
        <w:r w:rsidRPr="00984A11">
          <w:rPr>
            <w:rStyle w:val="Hyperlink"/>
            <w:noProof/>
          </w:rPr>
          <w:t>Pré qualification des Candidats</w:t>
        </w:r>
        <w:r>
          <w:rPr>
            <w:noProof/>
            <w:webHidden/>
          </w:rPr>
          <w:tab/>
        </w:r>
        <w:r>
          <w:rPr>
            <w:noProof/>
            <w:webHidden/>
          </w:rPr>
          <w:fldChar w:fldCharType="begin"/>
        </w:r>
        <w:r>
          <w:rPr>
            <w:noProof/>
            <w:webHidden/>
          </w:rPr>
          <w:instrText xml:space="preserve"> PAGEREF _Toc105420429 \h </w:instrText>
        </w:r>
        <w:r>
          <w:rPr>
            <w:noProof/>
            <w:webHidden/>
          </w:rPr>
        </w:r>
        <w:r>
          <w:rPr>
            <w:noProof/>
            <w:webHidden/>
          </w:rPr>
          <w:fldChar w:fldCharType="separate"/>
        </w:r>
        <w:r w:rsidR="002D3589">
          <w:rPr>
            <w:noProof/>
            <w:webHidden/>
          </w:rPr>
          <w:t>20</w:t>
        </w:r>
        <w:r>
          <w:rPr>
            <w:noProof/>
            <w:webHidden/>
          </w:rPr>
          <w:fldChar w:fldCharType="end"/>
        </w:r>
      </w:hyperlink>
    </w:p>
    <w:p w14:paraId="52B24592" w14:textId="07E60FD6"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30" w:history="1">
        <w:r w:rsidRPr="00984A11">
          <w:rPr>
            <w:rStyle w:val="Hyperlink"/>
            <w:noProof/>
          </w:rPr>
          <w:t>28.</w:t>
        </w:r>
        <w:r>
          <w:rPr>
            <w:rFonts w:asciiTheme="minorHAnsi" w:eastAsiaTheme="minorEastAsia" w:hAnsiTheme="minorHAnsi" w:cstheme="minorBidi"/>
            <w:bCs w:val="0"/>
            <w:noProof/>
            <w:sz w:val="22"/>
            <w:lang w:val="en-US" w:eastAsia="en-US"/>
          </w:rPr>
          <w:tab/>
        </w:r>
        <w:r w:rsidRPr="00984A11">
          <w:rPr>
            <w:rStyle w:val="Hyperlink"/>
            <w:noProof/>
          </w:rPr>
          <w:t>Notification de Préqualification</w:t>
        </w:r>
        <w:r>
          <w:rPr>
            <w:noProof/>
            <w:webHidden/>
          </w:rPr>
          <w:tab/>
        </w:r>
        <w:r>
          <w:rPr>
            <w:noProof/>
            <w:webHidden/>
          </w:rPr>
          <w:fldChar w:fldCharType="begin"/>
        </w:r>
        <w:r>
          <w:rPr>
            <w:noProof/>
            <w:webHidden/>
          </w:rPr>
          <w:instrText xml:space="preserve"> PAGEREF _Toc105420430 \h </w:instrText>
        </w:r>
        <w:r>
          <w:rPr>
            <w:noProof/>
            <w:webHidden/>
          </w:rPr>
        </w:r>
        <w:r>
          <w:rPr>
            <w:noProof/>
            <w:webHidden/>
          </w:rPr>
          <w:fldChar w:fldCharType="separate"/>
        </w:r>
        <w:r w:rsidR="002D3589">
          <w:rPr>
            <w:noProof/>
            <w:webHidden/>
          </w:rPr>
          <w:t>20</w:t>
        </w:r>
        <w:r>
          <w:rPr>
            <w:noProof/>
            <w:webHidden/>
          </w:rPr>
          <w:fldChar w:fldCharType="end"/>
        </w:r>
      </w:hyperlink>
    </w:p>
    <w:p w14:paraId="1C23CD14" w14:textId="5FD250EA"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31" w:history="1">
        <w:r w:rsidRPr="00984A11">
          <w:rPr>
            <w:rStyle w:val="Hyperlink"/>
            <w:noProof/>
          </w:rPr>
          <w:t>29.</w:t>
        </w:r>
        <w:r>
          <w:rPr>
            <w:rFonts w:asciiTheme="minorHAnsi" w:eastAsiaTheme="minorEastAsia" w:hAnsiTheme="minorHAnsi" w:cstheme="minorBidi"/>
            <w:bCs w:val="0"/>
            <w:noProof/>
            <w:sz w:val="22"/>
            <w:lang w:val="en-US" w:eastAsia="en-US"/>
          </w:rPr>
          <w:tab/>
        </w:r>
        <w:r w:rsidRPr="00984A11">
          <w:rPr>
            <w:rStyle w:val="Hyperlink"/>
            <w:noProof/>
          </w:rPr>
          <w:t>Appel d’Offres</w:t>
        </w:r>
        <w:r>
          <w:rPr>
            <w:noProof/>
            <w:webHidden/>
          </w:rPr>
          <w:tab/>
        </w:r>
        <w:r>
          <w:rPr>
            <w:noProof/>
            <w:webHidden/>
          </w:rPr>
          <w:fldChar w:fldCharType="begin"/>
        </w:r>
        <w:r>
          <w:rPr>
            <w:noProof/>
            <w:webHidden/>
          </w:rPr>
          <w:instrText xml:space="preserve"> PAGEREF _Toc105420431 \h </w:instrText>
        </w:r>
        <w:r>
          <w:rPr>
            <w:noProof/>
            <w:webHidden/>
          </w:rPr>
        </w:r>
        <w:r>
          <w:rPr>
            <w:noProof/>
            <w:webHidden/>
          </w:rPr>
          <w:fldChar w:fldCharType="separate"/>
        </w:r>
        <w:r w:rsidR="002D3589">
          <w:rPr>
            <w:noProof/>
            <w:webHidden/>
          </w:rPr>
          <w:t>21</w:t>
        </w:r>
        <w:r>
          <w:rPr>
            <w:noProof/>
            <w:webHidden/>
          </w:rPr>
          <w:fldChar w:fldCharType="end"/>
        </w:r>
      </w:hyperlink>
    </w:p>
    <w:p w14:paraId="247F4658" w14:textId="4E369251" w:rsidR="00EE36DC" w:rsidRDefault="00EE36DC">
      <w:pPr>
        <w:pStyle w:val="TOC2"/>
        <w:tabs>
          <w:tab w:val="left" w:pos="960"/>
          <w:tab w:val="right" w:leader="dot" w:pos="9350"/>
        </w:tabs>
        <w:rPr>
          <w:rFonts w:asciiTheme="minorHAnsi" w:eastAsiaTheme="minorEastAsia" w:hAnsiTheme="minorHAnsi" w:cstheme="minorBidi"/>
          <w:bCs w:val="0"/>
          <w:noProof/>
          <w:sz w:val="22"/>
          <w:lang w:val="en-US" w:eastAsia="en-US"/>
        </w:rPr>
      </w:pPr>
      <w:hyperlink w:anchor="_Toc105420432" w:history="1">
        <w:r w:rsidRPr="00984A11">
          <w:rPr>
            <w:rStyle w:val="Hyperlink"/>
            <w:noProof/>
          </w:rPr>
          <w:t>30.</w:t>
        </w:r>
        <w:r>
          <w:rPr>
            <w:rFonts w:asciiTheme="minorHAnsi" w:eastAsiaTheme="minorEastAsia" w:hAnsiTheme="minorHAnsi" w:cstheme="minorBidi"/>
            <w:bCs w:val="0"/>
            <w:noProof/>
            <w:sz w:val="22"/>
            <w:lang w:val="en-US" w:eastAsia="en-US"/>
          </w:rPr>
          <w:tab/>
        </w:r>
        <w:r w:rsidRPr="00984A11">
          <w:rPr>
            <w:rStyle w:val="Hyperlink"/>
            <w:noProof/>
          </w:rPr>
          <w:t>Modifications des Qualifications des Candidats</w:t>
        </w:r>
        <w:r>
          <w:rPr>
            <w:noProof/>
            <w:webHidden/>
          </w:rPr>
          <w:tab/>
        </w:r>
        <w:r>
          <w:rPr>
            <w:noProof/>
            <w:webHidden/>
          </w:rPr>
          <w:fldChar w:fldCharType="begin"/>
        </w:r>
        <w:r>
          <w:rPr>
            <w:noProof/>
            <w:webHidden/>
          </w:rPr>
          <w:instrText xml:space="preserve"> PAGEREF _Toc105420432 \h </w:instrText>
        </w:r>
        <w:r>
          <w:rPr>
            <w:noProof/>
            <w:webHidden/>
          </w:rPr>
        </w:r>
        <w:r>
          <w:rPr>
            <w:noProof/>
            <w:webHidden/>
          </w:rPr>
          <w:fldChar w:fldCharType="separate"/>
        </w:r>
        <w:r w:rsidR="002D3589">
          <w:rPr>
            <w:noProof/>
            <w:webHidden/>
          </w:rPr>
          <w:t>22</w:t>
        </w:r>
        <w:r>
          <w:rPr>
            <w:noProof/>
            <w:webHidden/>
          </w:rPr>
          <w:fldChar w:fldCharType="end"/>
        </w:r>
      </w:hyperlink>
    </w:p>
    <w:p w14:paraId="4D4643CF" w14:textId="41BA5BC9" w:rsidR="000F0869" w:rsidRPr="000A2A39" w:rsidRDefault="007D2C1D">
      <w:pPr>
        <w:pStyle w:val="Outline"/>
        <w:spacing w:before="0"/>
        <w:rPr>
          <w:kern w:val="0"/>
        </w:rPr>
      </w:pPr>
      <w:r>
        <w:rPr>
          <w:bCs/>
          <w:caps/>
          <w:szCs w:val="24"/>
        </w:rPr>
        <w:fldChar w:fldCharType="end"/>
      </w:r>
    </w:p>
    <w:p w14:paraId="1BA44866" w14:textId="77777777" w:rsidR="003B1054" w:rsidRDefault="003B1054">
      <w:pPr>
        <w:sectPr w:rsidR="003B1054" w:rsidSect="00427307">
          <w:headerReference w:type="even" r:id="rId27"/>
          <w:headerReference w:type="default" r:id="rId28"/>
          <w:footerReference w:type="even" r:id="rId29"/>
          <w:footerReference w:type="default" r:id="rId30"/>
          <w:footerReference w:type="first" r:id="rId31"/>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087A2FA0" w14:textId="77777777" w:rsidR="0079054E" w:rsidRPr="000A2A39" w:rsidRDefault="0079054E"/>
    <w:tbl>
      <w:tblPr>
        <w:tblW w:w="0" w:type="auto"/>
        <w:tblInd w:w="-72" w:type="dxa"/>
        <w:tblLayout w:type="fixed"/>
        <w:tblLook w:val="0000" w:firstRow="0" w:lastRow="0" w:firstColumn="0" w:lastColumn="0" w:noHBand="0" w:noVBand="0"/>
      </w:tblPr>
      <w:tblGrid>
        <w:gridCol w:w="2250"/>
        <w:gridCol w:w="80"/>
        <w:gridCol w:w="7300"/>
      </w:tblGrid>
      <w:tr w:rsidR="0079054E" w:rsidRPr="000A2A39" w14:paraId="54E0DB79" w14:textId="77777777">
        <w:trPr>
          <w:cantSplit/>
        </w:trPr>
        <w:tc>
          <w:tcPr>
            <w:tcW w:w="9630" w:type="dxa"/>
            <w:gridSpan w:val="3"/>
            <w:tcBorders>
              <w:top w:val="nil"/>
              <w:left w:val="nil"/>
              <w:bottom w:val="nil"/>
              <w:right w:val="nil"/>
            </w:tcBorders>
          </w:tcPr>
          <w:p w14:paraId="5281B3F0" w14:textId="4500FD4A" w:rsidR="0079054E" w:rsidRPr="000A2A39" w:rsidRDefault="0079054E">
            <w:pPr>
              <w:tabs>
                <w:tab w:val="left" w:pos="1962"/>
                <w:tab w:val="left" w:pos="2322"/>
              </w:tabs>
              <w:jc w:val="center"/>
              <w:rPr>
                <w:b/>
                <w:sz w:val="48"/>
              </w:rPr>
            </w:pPr>
            <w:r w:rsidRPr="000A2A39">
              <w:rPr>
                <w:u w:val="single"/>
              </w:rPr>
              <w:br w:type="page"/>
            </w:r>
            <w:r w:rsidRPr="000A2A39">
              <w:br w:type="page"/>
            </w:r>
            <w:bookmarkStart w:id="39" w:name="_Hlt438532663"/>
            <w:bookmarkStart w:id="40" w:name="_Toc438266923"/>
            <w:bookmarkStart w:id="41" w:name="_Toc438267877"/>
            <w:bookmarkStart w:id="42" w:name="_Toc438366664"/>
            <w:bookmarkEnd w:id="39"/>
            <w:r w:rsidRPr="000A2A39">
              <w:rPr>
                <w:b/>
                <w:sz w:val="48"/>
              </w:rPr>
              <w:t xml:space="preserve">Section I. Instructions aux </w:t>
            </w:r>
            <w:r w:rsidR="000D25C2">
              <w:rPr>
                <w:b/>
                <w:sz w:val="48"/>
              </w:rPr>
              <w:t>C</w:t>
            </w:r>
            <w:r w:rsidR="00856BED" w:rsidRPr="000A2A39">
              <w:rPr>
                <w:b/>
                <w:sz w:val="48"/>
              </w:rPr>
              <w:t>andidat</w:t>
            </w:r>
            <w:r w:rsidRPr="000A2A39">
              <w:rPr>
                <w:b/>
                <w:sz w:val="48"/>
              </w:rPr>
              <w:t>s</w:t>
            </w:r>
            <w:bookmarkEnd w:id="40"/>
            <w:bookmarkEnd w:id="41"/>
            <w:bookmarkEnd w:id="42"/>
          </w:p>
        </w:tc>
      </w:tr>
      <w:tr w:rsidR="0079054E" w:rsidRPr="000A2A39" w14:paraId="40163063" w14:textId="77777777" w:rsidTr="00F47987">
        <w:tc>
          <w:tcPr>
            <w:tcW w:w="2330" w:type="dxa"/>
            <w:gridSpan w:val="2"/>
            <w:tcBorders>
              <w:top w:val="nil"/>
              <w:left w:val="nil"/>
              <w:bottom w:val="nil"/>
              <w:right w:val="nil"/>
            </w:tcBorders>
          </w:tcPr>
          <w:p w14:paraId="51509044" w14:textId="77777777" w:rsidR="0079054E" w:rsidRPr="000A2A39" w:rsidRDefault="0079054E"/>
          <w:p w14:paraId="1ABB5C58" w14:textId="77777777" w:rsidR="0079054E" w:rsidRPr="000A2A39" w:rsidRDefault="0079054E"/>
        </w:tc>
        <w:tc>
          <w:tcPr>
            <w:tcW w:w="7300" w:type="dxa"/>
            <w:tcBorders>
              <w:top w:val="nil"/>
              <w:left w:val="nil"/>
              <w:bottom w:val="nil"/>
              <w:right w:val="nil"/>
            </w:tcBorders>
          </w:tcPr>
          <w:p w14:paraId="20D25511" w14:textId="77777777" w:rsidR="0079054E" w:rsidRPr="000A2A39" w:rsidRDefault="0079054E" w:rsidP="007D2C1D">
            <w:pPr>
              <w:pStyle w:val="IAC01"/>
            </w:pPr>
            <w:bookmarkStart w:id="43" w:name="_Toc438438819"/>
            <w:bookmarkStart w:id="44" w:name="_Toc438532553"/>
            <w:bookmarkStart w:id="45" w:name="_Toc438733963"/>
            <w:bookmarkStart w:id="46" w:name="_Toc438962045"/>
            <w:bookmarkStart w:id="47" w:name="_Toc461939616"/>
            <w:bookmarkStart w:id="48" w:name="_Toc105420398"/>
            <w:r w:rsidRPr="000A2A39">
              <w:t xml:space="preserve">A. </w:t>
            </w:r>
            <w:r w:rsidRPr="000A2A39">
              <w:tab/>
              <w:t>Général</w:t>
            </w:r>
            <w:bookmarkEnd w:id="43"/>
            <w:bookmarkEnd w:id="44"/>
            <w:bookmarkEnd w:id="45"/>
            <w:bookmarkEnd w:id="46"/>
            <w:bookmarkEnd w:id="47"/>
            <w:r w:rsidRPr="000A2A39">
              <w:t>ités</w:t>
            </w:r>
            <w:bookmarkEnd w:id="48"/>
          </w:p>
        </w:tc>
      </w:tr>
      <w:tr w:rsidR="0079054E" w:rsidRPr="000A2A39" w14:paraId="525D2171" w14:textId="77777777" w:rsidTr="00F47987">
        <w:tc>
          <w:tcPr>
            <w:tcW w:w="2330" w:type="dxa"/>
            <w:gridSpan w:val="2"/>
            <w:tcBorders>
              <w:top w:val="nil"/>
              <w:left w:val="nil"/>
              <w:bottom w:val="nil"/>
              <w:right w:val="nil"/>
            </w:tcBorders>
          </w:tcPr>
          <w:p w14:paraId="2E4B1D2F" w14:textId="77777777" w:rsidR="0079054E" w:rsidRPr="000A2A39" w:rsidRDefault="004E0251" w:rsidP="007D2C1D">
            <w:pPr>
              <w:pStyle w:val="IAC2"/>
            </w:pPr>
            <w:bookmarkStart w:id="49" w:name="_Toc156373284"/>
            <w:bookmarkStart w:id="50" w:name="_Toc105420399"/>
            <w:r w:rsidRPr="000A2A39">
              <w:t>1.</w:t>
            </w:r>
            <w:r w:rsidRPr="000A2A39">
              <w:tab/>
            </w:r>
            <w:r w:rsidR="0079054E" w:rsidRPr="000A2A39">
              <w:t>Objet du Marché</w:t>
            </w:r>
            <w:bookmarkEnd w:id="49"/>
            <w:bookmarkEnd w:id="50"/>
          </w:p>
        </w:tc>
        <w:tc>
          <w:tcPr>
            <w:tcW w:w="7300" w:type="dxa"/>
            <w:tcBorders>
              <w:top w:val="nil"/>
              <w:left w:val="nil"/>
              <w:bottom w:val="nil"/>
              <w:right w:val="nil"/>
            </w:tcBorders>
          </w:tcPr>
          <w:p w14:paraId="12AB580A" w14:textId="01ADA1C1" w:rsidR="0079054E" w:rsidRPr="000A2A39" w:rsidRDefault="0079054E" w:rsidP="00E6477A">
            <w:pPr>
              <w:pStyle w:val="Header2-SubClauses"/>
              <w:tabs>
                <w:tab w:val="clear" w:pos="619"/>
                <w:tab w:val="left" w:pos="576"/>
              </w:tabs>
              <w:ind w:left="576" w:hanging="576"/>
              <w:rPr>
                <w:lang w:val="fr-FR"/>
              </w:rPr>
            </w:pPr>
            <w:r w:rsidRPr="000A2A39">
              <w:rPr>
                <w:lang w:val="fr-FR"/>
              </w:rPr>
              <w:t>1.1</w:t>
            </w:r>
            <w:r w:rsidRPr="000A2A39">
              <w:rPr>
                <w:lang w:val="fr-FR"/>
              </w:rPr>
              <w:tab/>
            </w:r>
            <w:r w:rsidR="00FC1F5A">
              <w:rPr>
                <w:lang w:val="fr-FR"/>
              </w:rPr>
              <w:t>Faisant suite à</w:t>
            </w:r>
            <w:r w:rsidR="00FC1F5A" w:rsidRPr="00F76F58">
              <w:rPr>
                <w:lang w:val="fr-FR"/>
              </w:rPr>
              <w:t xml:space="preserve"> l’</w:t>
            </w:r>
            <w:r w:rsidR="00FC1F5A">
              <w:rPr>
                <w:lang w:val="fr-FR"/>
              </w:rPr>
              <w:t>A</w:t>
            </w:r>
            <w:r w:rsidR="00FC1F5A" w:rsidRPr="00F76F58">
              <w:rPr>
                <w:lang w:val="fr-FR"/>
              </w:rPr>
              <w:t xml:space="preserve">vis </w:t>
            </w:r>
            <w:r w:rsidR="00FC1F5A">
              <w:rPr>
                <w:lang w:val="fr-FR"/>
              </w:rPr>
              <w:t xml:space="preserve">de </w:t>
            </w:r>
            <w:r w:rsidR="002D1479">
              <w:rPr>
                <w:lang w:val="fr-FR"/>
              </w:rPr>
              <w:t>Préqualification</w:t>
            </w:r>
            <w:r w:rsidR="00FC1F5A">
              <w:rPr>
                <w:lang w:val="fr-FR"/>
              </w:rPr>
              <w:t xml:space="preserve">, </w:t>
            </w:r>
            <w:r w:rsidRPr="000A2A39">
              <w:rPr>
                <w:lang w:val="fr-FR"/>
              </w:rPr>
              <w:t>tel qu’</w:t>
            </w:r>
            <w:r w:rsidR="00E50602">
              <w:rPr>
                <w:lang w:val="fr-FR"/>
              </w:rPr>
              <w:t xml:space="preserve">il est </w:t>
            </w:r>
            <w:r w:rsidRPr="000A2A39">
              <w:rPr>
                <w:lang w:val="fr-FR"/>
              </w:rPr>
              <w:t xml:space="preserve">indiqué dans les </w:t>
            </w:r>
            <w:r w:rsidR="00856BED" w:rsidRPr="000A2A39">
              <w:rPr>
                <w:lang w:val="fr-FR"/>
              </w:rPr>
              <w:t xml:space="preserve">Données </w:t>
            </w:r>
            <w:r w:rsidR="00133AEE">
              <w:rPr>
                <w:lang w:val="fr-FR"/>
              </w:rPr>
              <w:t>P</w:t>
            </w:r>
            <w:r w:rsidR="006110BF" w:rsidRPr="000A2A39">
              <w:rPr>
                <w:lang w:val="fr-FR"/>
              </w:rPr>
              <w:t xml:space="preserve">articulières de </w:t>
            </w:r>
            <w:r w:rsidR="00133AEE">
              <w:rPr>
                <w:lang w:val="fr-FR"/>
              </w:rPr>
              <w:t>P</w:t>
            </w:r>
            <w:r w:rsidR="002D1479">
              <w:rPr>
                <w:lang w:val="fr-FR"/>
              </w:rPr>
              <w:t>réqualification</w:t>
            </w:r>
            <w:r w:rsidR="006110BF" w:rsidRPr="000A2A39">
              <w:rPr>
                <w:lang w:val="fr-FR"/>
              </w:rPr>
              <w:t xml:space="preserve"> (</w:t>
            </w:r>
            <w:r w:rsidR="006110BF" w:rsidRPr="006E7692">
              <w:rPr>
                <w:b/>
                <w:lang w:val="fr-FR"/>
              </w:rPr>
              <w:t>DP</w:t>
            </w:r>
            <w:r w:rsidR="00856BED" w:rsidRPr="006E7692">
              <w:rPr>
                <w:b/>
                <w:lang w:val="fr-FR"/>
              </w:rPr>
              <w:t>P</w:t>
            </w:r>
            <w:r w:rsidR="006110BF" w:rsidRPr="000A2A39">
              <w:rPr>
                <w:lang w:val="fr-FR"/>
              </w:rPr>
              <w:t>)</w:t>
            </w:r>
            <w:r w:rsidRPr="000A2A39">
              <w:rPr>
                <w:lang w:val="fr-FR"/>
              </w:rPr>
              <w:t xml:space="preserve">, </w:t>
            </w:r>
            <w:r w:rsidR="00846D91">
              <w:rPr>
                <w:lang w:val="fr-FR"/>
              </w:rPr>
              <w:t xml:space="preserve">le Maître de l’Ouvrage identifié dans les </w:t>
            </w:r>
            <w:r w:rsidR="00846D91" w:rsidRPr="00B40AE0">
              <w:rPr>
                <w:b/>
                <w:lang w:val="fr-FR"/>
              </w:rPr>
              <w:t>DPP</w:t>
            </w:r>
            <w:r w:rsidR="00846D91" w:rsidRPr="000A2A39">
              <w:rPr>
                <w:lang w:val="fr-FR"/>
              </w:rPr>
              <w:t xml:space="preserve"> </w:t>
            </w:r>
            <w:r w:rsidR="00C667CD" w:rsidRPr="000A2A39">
              <w:rPr>
                <w:lang w:val="fr-FR"/>
              </w:rPr>
              <w:t>émet</w:t>
            </w:r>
            <w:r w:rsidRPr="000A2A39">
              <w:rPr>
                <w:lang w:val="fr-FR"/>
              </w:rPr>
              <w:t xml:space="preserve"> le présent </w:t>
            </w:r>
            <w:r w:rsidR="000D25C2">
              <w:rPr>
                <w:lang w:val="fr-FR"/>
              </w:rPr>
              <w:t>Document de Préqualification</w:t>
            </w:r>
            <w:r w:rsidRPr="000A2A39">
              <w:rPr>
                <w:lang w:val="fr-FR"/>
              </w:rPr>
              <w:t xml:space="preserve"> </w:t>
            </w:r>
            <w:r w:rsidR="00721B1D">
              <w:rPr>
                <w:lang w:val="fr-FR"/>
              </w:rPr>
              <w:t xml:space="preserve">à l’intention des candidats qui souhaitent soumettre une offre </w:t>
            </w:r>
            <w:r w:rsidRPr="000A2A39">
              <w:rPr>
                <w:lang w:val="fr-FR"/>
              </w:rPr>
              <w:t>en vue de la réalisation des travaux spécifiés à la Section VI</w:t>
            </w:r>
            <w:r w:rsidR="00E50602">
              <w:rPr>
                <w:lang w:val="fr-FR"/>
              </w:rPr>
              <w:t>I</w:t>
            </w:r>
            <w:r w:rsidRPr="000A2A39">
              <w:rPr>
                <w:lang w:val="fr-FR"/>
              </w:rPr>
              <w:t xml:space="preserve">, </w:t>
            </w:r>
            <w:r w:rsidR="00856BED" w:rsidRPr="000A2A39">
              <w:rPr>
                <w:lang w:val="fr-FR"/>
              </w:rPr>
              <w:t>Etendue des Travaux</w:t>
            </w:r>
            <w:r w:rsidRPr="000A2A39">
              <w:rPr>
                <w:lang w:val="fr-FR"/>
              </w:rPr>
              <w:t>. Le nom, le numéro d’identification et le nombr</w:t>
            </w:r>
            <w:r w:rsidR="002B4C44" w:rsidRPr="000A2A39">
              <w:rPr>
                <w:lang w:val="fr-FR"/>
              </w:rPr>
              <w:t>e de lots faisant l’objet de l’Appel d’O</w:t>
            </w:r>
            <w:r w:rsidRPr="000A2A39">
              <w:rPr>
                <w:lang w:val="fr-FR"/>
              </w:rPr>
              <w:t xml:space="preserve">ffres </w:t>
            </w:r>
            <w:r w:rsidR="00E6477A">
              <w:rPr>
                <w:lang w:val="fr-FR"/>
              </w:rPr>
              <w:t xml:space="preserve">international </w:t>
            </w:r>
            <w:r w:rsidRPr="000A2A39">
              <w:rPr>
                <w:lang w:val="fr-FR"/>
              </w:rPr>
              <w:t>(AO</w:t>
            </w:r>
            <w:r w:rsidR="00E6477A">
              <w:rPr>
                <w:lang w:val="fr-FR"/>
              </w:rPr>
              <w:t>I</w:t>
            </w:r>
            <w:r w:rsidRPr="000A2A39">
              <w:rPr>
                <w:lang w:val="fr-FR"/>
              </w:rPr>
              <w:t xml:space="preserve">) figurent dans les </w:t>
            </w:r>
            <w:r w:rsidR="00856BED" w:rsidRPr="00DA4D22">
              <w:rPr>
                <w:b/>
                <w:lang w:val="fr-FR"/>
              </w:rPr>
              <w:t>DPP</w:t>
            </w:r>
            <w:r w:rsidRPr="000A2A39">
              <w:rPr>
                <w:lang w:val="fr-FR"/>
              </w:rPr>
              <w:t>.</w:t>
            </w:r>
            <w:r w:rsidR="00E50602">
              <w:rPr>
                <w:lang w:val="fr-FR"/>
              </w:rPr>
              <w:t xml:space="preserve">  Le numéro de référence de l’</w:t>
            </w:r>
            <w:r w:rsidR="00E6477A">
              <w:rPr>
                <w:lang w:val="fr-FR"/>
              </w:rPr>
              <w:t xml:space="preserve">AOI </w:t>
            </w:r>
            <w:r w:rsidR="00E50602">
              <w:rPr>
                <w:lang w:val="fr-FR"/>
              </w:rPr>
              <w:t xml:space="preserve">correspondant à la présente </w:t>
            </w:r>
            <w:r w:rsidR="002D1479">
              <w:rPr>
                <w:lang w:val="fr-FR"/>
              </w:rPr>
              <w:t>préqualification</w:t>
            </w:r>
            <w:r w:rsidR="00E50602">
              <w:rPr>
                <w:lang w:val="fr-FR"/>
              </w:rPr>
              <w:t xml:space="preserve"> est également indiqué dans les </w:t>
            </w:r>
            <w:r w:rsidR="00E50602" w:rsidRPr="00D517A8">
              <w:rPr>
                <w:b/>
                <w:lang w:val="fr-FR"/>
              </w:rPr>
              <w:t>DPP</w:t>
            </w:r>
            <w:r w:rsidR="00E50602">
              <w:rPr>
                <w:lang w:val="fr-FR"/>
              </w:rPr>
              <w:t>.</w:t>
            </w:r>
          </w:p>
        </w:tc>
      </w:tr>
      <w:tr w:rsidR="0079054E" w:rsidRPr="000A2A39" w14:paraId="15303E09" w14:textId="77777777" w:rsidTr="00F47987">
        <w:trPr>
          <w:trHeight w:val="2673"/>
        </w:trPr>
        <w:tc>
          <w:tcPr>
            <w:tcW w:w="2330" w:type="dxa"/>
            <w:gridSpan w:val="2"/>
            <w:tcBorders>
              <w:top w:val="nil"/>
              <w:left w:val="nil"/>
              <w:bottom w:val="nil"/>
              <w:right w:val="nil"/>
            </w:tcBorders>
          </w:tcPr>
          <w:p w14:paraId="59D8D387" w14:textId="3152C41A" w:rsidR="0079054E" w:rsidRPr="000A2A39" w:rsidRDefault="0079054E" w:rsidP="007D2C1D">
            <w:pPr>
              <w:pStyle w:val="IAC2"/>
            </w:pPr>
            <w:bookmarkStart w:id="51" w:name="_Toc438530847"/>
            <w:bookmarkStart w:id="52" w:name="_Toc438532555"/>
            <w:bookmarkStart w:id="53" w:name="_Toc438438821"/>
            <w:bookmarkStart w:id="54" w:name="_Toc438532556"/>
            <w:bookmarkStart w:id="55" w:name="_Toc438733965"/>
            <w:bookmarkStart w:id="56" w:name="_Toc438907006"/>
            <w:bookmarkStart w:id="57" w:name="_Toc438907205"/>
            <w:bookmarkStart w:id="58" w:name="_Toc156373285"/>
            <w:bookmarkStart w:id="59" w:name="_Toc105420400"/>
            <w:bookmarkEnd w:id="51"/>
            <w:bookmarkEnd w:id="52"/>
            <w:r w:rsidRPr="000A2A39">
              <w:t xml:space="preserve">2. </w:t>
            </w:r>
            <w:r w:rsidR="004E0251" w:rsidRPr="000A2A39">
              <w:tab/>
            </w:r>
            <w:r w:rsidRPr="000A2A39">
              <w:t xml:space="preserve">Origine des </w:t>
            </w:r>
            <w:r w:rsidR="00A5203C">
              <w:t>F</w:t>
            </w:r>
            <w:r w:rsidRPr="000A2A39">
              <w:t>onds</w:t>
            </w:r>
            <w:bookmarkEnd w:id="53"/>
            <w:bookmarkEnd w:id="54"/>
            <w:bookmarkEnd w:id="55"/>
            <w:bookmarkEnd w:id="56"/>
            <w:bookmarkEnd w:id="57"/>
            <w:bookmarkEnd w:id="58"/>
            <w:bookmarkEnd w:id="59"/>
          </w:p>
        </w:tc>
        <w:tc>
          <w:tcPr>
            <w:tcW w:w="7300" w:type="dxa"/>
            <w:tcBorders>
              <w:top w:val="nil"/>
              <w:left w:val="nil"/>
              <w:bottom w:val="nil"/>
              <w:right w:val="nil"/>
            </w:tcBorders>
          </w:tcPr>
          <w:p w14:paraId="6A4C88FD" w14:textId="23156278" w:rsidR="0079054E" w:rsidRPr="000A2A39" w:rsidRDefault="00C667CD" w:rsidP="00D251C8">
            <w:pPr>
              <w:tabs>
                <w:tab w:val="left" w:pos="576"/>
              </w:tabs>
              <w:spacing w:after="200"/>
              <w:ind w:left="576" w:hanging="576"/>
            </w:pPr>
            <w:r w:rsidRPr="000A2A39">
              <w:t>2.1</w:t>
            </w:r>
            <w:r w:rsidRPr="000A2A39">
              <w:tab/>
            </w:r>
            <w:r w:rsidR="00721B1D" w:rsidRPr="00E21797">
              <w:t xml:space="preserve">L’Emprunteur ou le bénéficiaire (ci-après dénommé « l’Emprunteur »), identifié dans les </w:t>
            </w:r>
            <w:r w:rsidR="00721B1D" w:rsidRPr="006E7692">
              <w:rPr>
                <w:b/>
              </w:rPr>
              <w:t>DPP</w:t>
            </w:r>
            <w:r w:rsidR="00721B1D" w:rsidRPr="00B125FF">
              <w:t>,</w:t>
            </w:r>
            <w:r w:rsidR="00721B1D" w:rsidRPr="00E21797">
              <w:t xml:space="preserve"> a sollicité ou obtenu un </w:t>
            </w:r>
            <w:r w:rsidR="00721B1D">
              <w:t xml:space="preserve">Prêt/Crédit/Don </w:t>
            </w:r>
            <w:r w:rsidR="00721B1D" w:rsidRPr="00E21797">
              <w:t xml:space="preserve">(ci-après dénommé « les fonds ») de la Banque internationale pour la Reconstruction et le Développement ou de l’Association internationale de Développement (ci-après dénommée la ”Banque”), </w:t>
            </w:r>
            <w:r w:rsidR="00FC1F5A">
              <w:t xml:space="preserve">d’un montant indiqué dans les </w:t>
            </w:r>
            <w:r w:rsidR="00FC1F5A" w:rsidRPr="00B40AE0">
              <w:rPr>
                <w:b/>
              </w:rPr>
              <w:t>DPP</w:t>
            </w:r>
            <w:r w:rsidR="00FC1F5A">
              <w:t xml:space="preserve">, </w:t>
            </w:r>
            <w:r w:rsidR="00721B1D" w:rsidRPr="00E21797">
              <w:t xml:space="preserve">en vue de financer le projet décrit dans les </w:t>
            </w:r>
            <w:r w:rsidR="00721B1D" w:rsidRPr="006E7692">
              <w:rPr>
                <w:b/>
              </w:rPr>
              <w:t>DPP</w:t>
            </w:r>
            <w:r w:rsidR="00721B1D" w:rsidRPr="00E21797">
              <w:t>. L’Emprunteur a l’intention d’utiliser une partie de ces fonds pour effectuer des paiements autorisés au titre du Marché pour lequel le</w:t>
            </w:r>
            <w:r w:rsidR="00F83A5A" w:rsidRPr="000A2A39">
              <w:t xml:space="preserve"> présent appel à </w:t>
            </w:r>
            <w:r w:rsidR="002D1479">
              <w:t>préqualification</w:t>
            </w:r>
            <w:r w:rsidR="00F83A5A" w:rsidRPr="000A2A39">
              <w:t xml:space="preserve"> est lancé</w:t>
            </w:r>
            <w:r w:rsidR="00721B1D" w:rsidRPr="00E21797">
              <w:t>.</w:t>
            </w:r>
            <w:r w:rsidR="00721B1D">
              <w:t xml:space="preserve"> </w:t>
            </w:r>
            <w:r w:rsidR="00F83A5A" w:rsidRPr="00E21797">
              <w:t>La Banque n’effectuera les paiements qu’à la demande de l’Emprunteur, après avoir approuvé lesdits paiements, conformément aux articles et conditions de l’accord de financement intervenu entre l’Emprunteur et la Banque</w:t>
            </w:r>
            <w:r w:rsidR="00F83A5A">
              <w:t xml:space="preserve"> pour l’octroi d’un prêt, crédit ou don</w:t>
            </w:r>
            <w:r w:rsidR="00F83A5A" w:rsidRPr="00E21797">
              <w:t xml:space="preserve"> (ci-après dénommé « l’Accord</w:t>
            </w:r>
            <w:r w:rsidR="00F83A5A">
              <w:t xml:space="preserve"> de </w:t>
            </w:r>
            <w:r w:rsidR="00FC1F5A">
              <w:t>financemen</w:t>
            </w:r>
            <w:r w:rsidR="00FC1F5A" w:rsidRPr="004E6D6E">
              <w:t>t</w:t>
            </w:r>
            <w:r w:rsidR="00FC1F5A" w:rsidRPr="00E21797">
              <w:t xml:space="preserve"> </w:t>
            </w:r>
            <w:r w:rsidR="00F83A5A" w:rsidRPr="00E21797">
              <w:t>»)</w:t>
            </w:r>
            <w:r w:rsidR="00F83A5A">
              <w:t xml:space="preserve"> et ces </w:t>
            </w:r>
            <w:r w:rsidR="00F83A5A" w:rsidRPr="00E21797">
              <w:t xml:space="preserve">paiements seront soumis à tous égards aux clauses et conditions dudit Accord de </w:t>
            </w:r>
            <w:r w:rsidR="00FC1F5A">
              <w:t>financemen</w:t>
            </w:r>
            <w:r w:rsidR="00FC1F5A" w:rsidRPr="00E21797">
              <w:t>t</w:t>
            </w:r>
            <w:r w:rsidR="00F83A5A">
              <w:t xml:space="preserve">. </w:t>
            </w:r>
            <w:r w:rsidR="00F83A5A" w:rsidRPr="00E21797">
              <w:t xml:space="preserve">L’Accord de </w:t>
            </w:r>
            <w:r w:rsidR="00FC1F5A">
              <w:t>financemen</w:t>
            </w:r>
            <w:r w:rsidR="00FC1F5A" w:rsidRPr="00E21797">
              <w:t xml:space="preserve">t </w:t>
            </w:r>
            <w:r w:rsidR="00F83A5A" w:rsidRPr="00E21797">
              <w:t>interdit tout retrait du Compte de prêt</w:t>
            </w:r>
            <w:r w:rsidR="00FC1F5A">
              <w:t>/crédit</w:t>
            </w:r>
            <w:r w:rsidR="00F83A5A" w:rsidRPr="00E21797">
              <w:t xml:space="preserve"> destiné au paiement de toute personne physique ou morale, ou de toute importation de fournitures</w:t>
            </w:r>
            <w:r w:rsidR="00FC1F5A">
              <w:t>, matériels, équipement ou matériaux</w:t>
            </w:r>
            <w:r w:rsidR="00F83A5A" w:rsidRPr="00E21797">
              <w:t xml:space="preserve"> lorsque, à la connaissance de la Banque, ledit paiement, ou ladite importation, tombe sous le coup d’une interdiction prononcée par le Conseil de Sécurité de l’Organisation des Nations Unies, au titre du Chapitre VII de la Charte des Nations Unies.</w:t>
            </w:r>
            <w:r w:rsidR="00F83A5A">
              <w:t xml:space="preserve"> </w:t>
            </w:r>
            <w:r w:rsidR="00F83A5A" w:rsidRPr="00E21797">
              <w:t xml:space="preserve">Aucune partie autre que l’Emprunteur ne peut se prévaloir de l’un quelconque des droits stipulés dans l’Accord de prêt ni prétendre détenir une créance sur les fonds provenant du </w:t>
            </w:r>
            <w:r w:rsidR="00FC1F5A">
              <w:t>financemen</w:t>
            </w:r>
            <w:r w:rsidR="00F83A5A" w:rsidRPr="00E21797">
              <w:t>t</w:t>
            </w:r>
            <w:r w:rsidR="00FB0C22">
              <w:t xml:space="preserve"> (ou crédit)</w:t>
            </w:r>
            <w:r w:rsidR="0079054E" w:rsidRPr="000A2A39">
              <w:t>.</w:t>
            </w:r>
          </w:p>
        </w:tc>
      </w:tr>
      <w:tr w:rsidR="00912D2C" w:rsidRPr="000A2A39" w14:paraId="77926C5A" w14:textId="77777777" w:rsidTr="00F47987">
        <w:tc>
          <w:tcPr>
            <w:tcW w:w="2330" w:type="dxa"/>
            <w:gridSpan w:val="2"/>
            <w:tcBorders>
              <w:top w:val="nil"/>
              <w:left w:val="nil"/>
              <w:bottom w:val="nil"/>
              <w:right w:val="nil"/>
            </w:tcBorders>
          </w:tcPr>
          <w:p w14:paraId="76C896DD" w14:textId="77777777" w:rsidR="00912D2C" w:rsidRPr="000A2A39" w:rsidRDefault="00912D2C" w:rsidP="007D2C1D">
            <w:pPr>
              <w:pStyle w:val="IAC2"/>
            </w:pPr>
            <w:bookmarkStart w:id="60" w:name="_Toc438532557"/>
            <w:bookmarkStart w:id="61" w:name="_Toc438532558"/>
            <w:bookmarkStart w:id="62" w:name="_Toc438002631"/>
            <w:bookmarkEnd w:id="60"/>
            <w:bookmarkEnd w:id="61"/>
            <w:r w:rsidRPr="0055667E">
              <w:br w:type="page"/>
            </w:r>
            <w:r w:rsidRPr="0055667E">
              <w:br w:type="page"/>
            </w:r>
            <w:bookmarkStart w:id="63" w:name="_Toc438438822"/>
            <w:bookmarkStart w:id="64" w:name="_Toc438532559"/>
            <w:bookmarkStart w:id="65" w:name="_Toc438733966"/>
            <w:bookmarkStart w:id="66" w:name="_Toc438907007"/>
            <w:bookmarkStart w:id="67" w:name="_Toc438907206"/>
            <w:bookmarkStart w:id="68" w:name="_Toc156373286"/>
            <w:bookmarkStart w:id="69" w:name="_Toc105420401"/>
            <w:r w:rsidRPr="000A2A39">
              <w:t>3.</w:t>
            </w:r>
            <w:r w:rsidRPr="007D2C1D">
              <w:t xml:space="preserve"> </w:t>
            </w:r>
            <w:r w:rsidRPr="007D2C1D">
              <w:tab/>
            </w:r>
            <w:r w:rsidR="00E6477A">
              <w:t>Pratiques de f</w:t>
            </w:r>
            <w:r w:rsidR="00E6477A" w:rsidRPr="000A2A39">
              <w:t xml:space="preserve">raude </w:t>
            </w:r>
            <w:r w:rsidRPr="000A2A39">
              <w:t>et</w:t>
            </w:r>
            <w:r w:rsidRPr="007D2C1D">
              <w:t xml:space="preserve"> </w:t>
            </w:r>
            <w:bookmarkEnd w:id="62"/>
            <w:bookmarkEnd w:id="63"/>
            <w:bookmarkEnd w:id="64"/>
            <w:bookmarkEnd w:id="65"/>
            <w:bookmarkEnd w:id="66"/>
            <w:bookmarkEnd w:id="67"/>
            <w:bookmarkEnd w:id="68"/>
            <w:r w:rsidR="00E6477A">
              <w:t>c</w:t>
            </w:r>
            <w:r w:rsidR="00E6477A" w:rsidRPr="000A2A39">
              <w:t>orruption</w:t>
            </w:r>
            <w:bookmarkEnd w:id="69"/>
            <w:r w:rsidR="00E6477A" w:rsidRPr="000A2A39">
              <w:t xml:space="preserve"> </w:t>
            </w:r>
          </w:p>
        </w:tc>
        <w:tc>
          <w:tcPr>
            <w:tcW w:w="7300" w:type="dxa"/>
            <w:tcBorders>
              <w:top w:val="nil"/>
              <w:left w:val="nil"/>
              <w:bottom w:val="nil"/>
              <w:right w:val="nil"/>
            </w:tcBorders>
          </w:tcPr>
          <w:p w14:paraId="085093F3" w14:textId="77777777" w:rsidR="00E6477A" w:rsidRDefault="00912D2C" w:rsidP="00E6477A">
            <w:pPr>
              <w:tabs>
                <w:tab w:val="left" w:pos="576"/>
              </w:tabs>
              <w:spacing w:after="200"/>
              <w:ind w:left="576" w:hanging="576"/>
            </w:pPr>
            <w:r>
              <w:rPr>
                <w:szCs w:val="24"/>
              </w:rPr>
              <w:t>3.1</w:t>
            </w:r>
            <w:r>
              <w:rPr>
                <w:szCs w:val="24"/>
              </w:rPr>
              <w:tab/>
            </w:r>
            <w:r w:rsidR="00E6477A">
              <w:t>La Banque demande que les règles relatives aux pratiques de fraude et corruption telles qu’elles figurent à la Section VI soient appliquées.</w:t>
            </w:r>
          </w:p>
          <w:p w14:paraId="164887E7" w14:textId="14D48818" w:rsidR="00912D2C" w:rsidRPr="000A2A39" w:rsidRDefault="00E6477A" w:rsidP="00DB425A">
            <w:pPr>
              <w:tabs>
                <w:tab w:val="left" w:pos="576"/>
              </w:tabs>
              <w:spacing w:after="200"/>
              <w:ind w:left="576" w:hanging="576"/>
            </w:pPr>
            <w:r>
              <w:t>3.2</w:t>
            </w:r>
            <w:r>
              <w:tab/>
              <w:t xml:space="preserve">Aux fins d’application de ces règles, les Candidats devront </w:t>
            </w:r>
            <w:r w:rsidR="0033025A">
              <w:t xml:space="preserve">permettre et </w:t>
            </w:r>
            <w:r>
              <w:t xml:space="preserve">faire en sorte que ses agents </w:t>
            </w:r>
            <w:r w:rsidR="0033025A">
              <w:t xml:space="preserve">(déclarés ou non), sous-traitants, prestataires de services, fournisseurs, et personnel, </w:t>
            </w:r>
            <w:r w:rsidR="00603D83">
              <w:t>permettent à la Banque d’</w:t>
            </w:r>
            <w:r>
              <w:t>examiner les comptes, pièces comptables, relevés et autres documents relatifs au</w:t>
            </w:r>
            <w:r w:rsidR="00603D83">
              <w:t xml:space="preserve"> processus de préqualification, évaluation des offres (si préqualifiés), et </w:t>
            </w:r>
            <w:r>
              <w:t>à l’exécution des marchés (en cas d’attribution) et à les soumettre pour vérification à des auditeurs désignés par la Banque</w:t>
            </w:r>
            <w:r w:rsidR="00846D91" w:rsidRPr="00DB425A">
              <w:t>.</w:t>
            </w:r>
          </w:p>
        </w:tc>
      </w:tr>
      <w:tr w:rsidR="00912D2C" w:rsidRPr="000A2A39" w14:paraId="0C1AAA29" w14:textId="77777777" w:rsidTr="006B2EF6">
        <w:trPr>
          <w:trHeight w:val="284"/>
        </w:trPr>
        <w:tc>
          <w:tcPr>
            <w:tcW w:w="2330" w:type="dxa"/>
            <w:gridSpan w:val="2"/>
            <w:tcBorders>
              <w:top w:val="nil"/>
              <w:left w:val="nil"/>
              <w:bottom w:val="nil"/>
              <w:right w:val="nil"/>
            </w:tcBorders>
          </w:tcPr>
          <w:p w14:paraId="4753A4D1" w14:textId="77777777" w:rsidR="00912D2C" w:rsidRPr="000A2A39" w:rsidRDefault="00912D2C" w:rsidP="007D2C1D">
            <w:pPr>
              <w:pStyle w:val="IAC2"/>
            </w:pPr>
            <w:bookmarkStart w:id="70" w:name="_Toc156373287"/>
            <w:bookmarkStart w:id="71" w:name="_Toc105420402"/>
            <w:r w:rsidRPr="000A2A39">
              <w:t xml:space="preserve">4. </w:t>
            </w:r>
            <w:r w:rsidRPr="000A2A39">
              <w:tab/>
              <w:t>Candidats admis à concourir</w:t>
            </w:r>
            <w:bookmarkEnd w:id="70"/>
            <w:bookmarkEnd w:id="71"/>
          </w:p>
        </w:tc>
        <w:tc>
          <w:tcPr>
            <w:tcW w:w="7300" w:type="dxa"/>
            <w:tcBorders>
              <w:top w:val="nil"/>
              <w:left w:val="nil"/>
              <w:bottom w:val="nil"/>
              <w:right w:val="nil"/>
            </w:tcBorders>
          </w:tcPr>
          <w:p w14:paraId="6EE6C3F5" w14:textId="33EE88A1" w:rsidR="00F83A5A" w:rsidRDefault="00795176" w:rsidP="00775DA3">
            <w:pPr>
              <w:pStyle w:val="2AutoList1"/>
              <w:numPr>
                <w:ilvl w:val="1"/>
                <w:numId w:val="11"/>
              </w:numPr>
              <w:tabs>
                <w:tab w:val="clear" w:pos="360"/>
              </w:tabs>
              <w:spacing w:after="200"/>
              <w:ind w:left="522" w:hanging="576"/>
              <w:rPr>
                <w:lang w:val="fr-FR"/>
              </w:rPr>
            </w:pPr>
            <w:r>
              <w:rPr>
                <w:lang w:val="fr-FR"/>
              </w:rPr>
              <w:t>Les C</w:t>
            </w:r>
            <w:r w:rsidR="00F83A5A">
              <w:rPr>
                <w:lang w:val="fr-FR"/>
              </w:rPr>
              <w:t xml:space="preserve">andidats doivent satisfaire aux critères d’éligibilité </w:t>
            </w:r>
            <w:r w:rsidR="00E6477A">
              <w:rPr>
                <w:lang w:val="fr-FR"/>
              </w:rPr>
              <w:t>en conformité à l’article 5.1. Les critères d'admissibilité énoncés dans le présent article 4 et à l’article 5 s'appliqueront au Candidat, y compris toutes les entités qui seraient impliquées dans les Travaux (incluant les partenaires, et toute partie affiliée qui contrôlent directement ou indirectement le Candidat ou sont contrôlés par lui ou sont sous un contrôle commun avec lui), les sous-traitants spécialisés, les consultants, fabricants ou fournisseurs (comme indiqué dans le Formulaire ELI-1.2</w:t>
            </w:r>
            <w:r w:rsidR="009D25A3">
              <w:rPr>
                <w:lang w:val="fr-FR"/>
              </w:rPr>
              <w:t xml:space="preserve"> </w:t>
            </w:r>
            <w:r w:rsidR="00FB637F">
              <w:rPr>
                <w:lang w:val="fr-FR"/>
              </w:rPr>
              <w:t xml:space="preserve">– Formulaires d’information sur le Candidat </w:t>
            </w:r>
            <w:r w:rsidR="00F14D69">
              <w:rPr>
                <w:lang w:val="fr-FR"/>
              </w:rPr>
              <w:t>et membre d’un GE</w:t>
            </w:r>
            <w:r w:rsidR="00E6477A">
              <w:rPr>
                <w:lang w:val="fr-FR"/>
              </w:rPr>
              <w:t>) et leurs personnels respectifs, pour toute partie du Contrat, y compris les services connexes</w:t>
            </w:r>
            <w:r w:rsidR="00F83A5A">
              <w:rPr>
                <w:lang w:val="fr-FR"/>
              </w:rPr>
              <w:t xml:space="preserve">. </w:t>
            </w:r>
          </w:p>
          <w:p w14:paraId="25F88CA2" w14:textId="5B7DA520" w:rsidR="00795176" w:rsidRPr="00315985" w:rsidRDefault="00912D2C" w:rsidP="00775DA3">
            <w:pPr>
              <w:pStyle w:val="2AutoList1"/>
              <w:numPr>
                <w:ilvl w:val="1"/>
                <w:numId w:val="11"/>
              </w:numPr>
              <w:tabs>
                <w:tab w:val="clear" w:pos="360"/>
              </w:tabs>
              <w:spacing w:after="200"/>
              <w:ind w:left="522" w:hanging="576"/>
              <w:rPr>
                <w:lang w:val="fr-FR"/>
              </w:rPr>
            </w:pPr>
            <w:r w:rsidRPr="00315985">
              <w:rPr>
                <w:lang w:val="fr-FR"/>
              </w:rPr>
              <w:t xml:space="preserve">Un candidat peut être une </w:t>
            </w:r>
            <w:r w:rsidR="006F0D67">
              <w:rPr>
                <w:lang w:val="fr-FR"/>
              </w:rPr>
              <w:t xml:space="preserve">entreprise de droit </w:t>
            </w:r>
            <w:r w:rsidR="006F0D67">
              <w:rPr>
                <w:lang w:val="fr-CA"/>
              </w:rPr>
              <w:t xml:space="preserve">privé, </w:t>
            </w:r>
            <w:r w:rsidRPr="00315985">
              <w:rPr>
                <w:lang w:val="fr-FR"/>
              </w:rPr>
              <w:t>une entité publique (sous réserve des dispositions de l’article 4.</w:t>
            </w:r>
            <w:r w:rsidR="00991A77">
              <w:rPr>
                <w:lang w:val="fr-FR"/>
              </w:rPr>
              <w:t>9</w:t>
            </w:r>
            <w:r w:rsidR="00991A77" w:rsidRPr="00315985">
              <w:rPr>
                <w:lang w:val="fr-FR"/>
              </w:rPr>
              <w:t xml:space="preserve"> </w:t>
            </w:r>
            <w:r w:rsidRPr="00315985">
              <w:rPr>
                <w:lang w:val="fr-FR"/>
              </w:rPr>
              <w:t>des IC) ou toute combinaison entre elles avec une volonté formelle de conclure un accord ou ayant conclu un accord de groupement</w:t>
            </w:r>
            <w:r w:rsidR="006F0D67">
              <w:rPr>
                <w:lang w:val="fr-FR"/>
              </w:rPr>
              <w:t>.</w:t>
            </w:r>
            <w:r w:rsidRPr="00315985">
              <w:rPr>
                <w:lang w:val="fr-FR"/>
              </w:rPr>
              <w:t xml:space="preserve"> En cas de </w:t>
            </w:r>
            <w:r w:rsidR="006F0D67">
              <w:rPr>
                <w:lang w:val="fr-FR"/>
              </w:rPr>
              <w:t>Groupement d’Entreprises (</w:t>
            </w:r>
            <w:r w:rsidRPr="00315985">
              <w:rPr>
                <w:lang w:val="fr-FR"/>
              </w:rPr>
              <w:t>GE</w:t>
            </w:r>
            <w:r w:rsidR="006F0D67">
              <w:rPr>
                <w:lang w:val="fr-FR"/>
              </w:rPr>
              <w:t>)</w:t>
            </w:r>
            <w:r w:rsidRPr="00315985">
              <w:rPr>
                <w:lang w:val="fr-FR"/>
              </w:rPr>
              <w:t>, toutes les parties membres sont conjointement et solidairement responsables</w:t>
            </w:r>
            <w:r w:rsidR="00C70E20" w:rsidRPr="00315985">
              <w:rPr>
                <w:lang w:val="fr-FR"/>
              </w:rPr>
              <w:t xml:space="preserve"> pour l’exécution du Marché conformément à ses termes</w:t>
            </w:r>
            <w:r w:rsidRPr="00315985">
              <w:rPr>
                <w:lang w:val="fr-FR"/>
              </w:rPr>
              <w:t>.</w:t>
            </w:r>
            <w:r w:rsidR="00795176" w:rsidRPr="00315985">
              <w:rPr>
                <w:lang w:val="fr-FR"/>
              </w:rPr>
              <w:t xml:space="preserve"> Le groupement désignera un Mandataire avec pouvoir de représenter valablement tous ses membres durant la </w:t>
            </w:r>
            <w:r w:rsidR="00C70E20" w:rsidRPr="00315985">
              <w:rPr>
                <w:lang w:val="fr-FR"/>
              </w:rPr>
              <w:t>procédure</w:t>
            </w:r>
            <w:r w:rsidR="00795176" w:rsidRPr="00315985">
              <w:rPr>
                <w:lang w:val="fr-FR"/>
              </w:rPr>
              <w:t xml:space="preserve"> de </w:t>
            </w:r>
            <w:r w:rsidR="002D1479">
              <w:rPr>
                <w:lang w:val="fr-FR"/>
              </w:rPr>
              <w:t>préqualification</w:t>
            </w:r>
            <w:r w:rsidR="00C70E20" w:rsidRPr="00315985">
              <w:rPr>
                <w:lang w:val="fr-FR"/>
              </w:rPr>
              <w:t>, l</w:t>
            </w:r>
            <w:r w:rsidR="00795176" w:rsidRPr="00315985">
              <w:rPr>
                <w:lang w:val="fr-FR"/>
              </w:rPr>
              <w:t>’appel d’offre</w:t>
            </w:r>
            <w:r w:rsidR="00C70E20" w:rsidRPr="00315985">
              <w:rPr>
                <w:lang w:val="fr-FR"/>
              </w:rPr>
              <w:t xml:space="preserve"> si le GE remet une offre</w:t>
            </w:r>
            <w:r w:rsidR="00795176" w:rsidRPr="00315985">
              <w:rPr>
                <w:lang w:val="fr-FR"/>
              </w:rPr>
              <w:t>, et en cas d’attribution du Marché à ce groupement, durant l’exécution du Marché. A moins que le</w:t>
            </w:r>
            <w:r w:rsidR="00C70E20" w:rsidRPr="00315985">
              <w:rPr>
                <w:lang w:val="fr-FR"/>
              </w:rPr>
              <w:t>s</w:t>
            </w:r>
            <w:r w:rsidR="00795176" w:rsidRPr="00315985">
              <w:rPr>
                <w:lang w:val="fr-FR"/>
              </w:rPr>
              <w:t xml:space="preserve"> </w:t>
            </w:r>
            <w:r w:rsidR="00795176" w:rsidRPr="00315985">
              <w:rPr>
                <w:b/>
                <w:lang w:val="fr-FR"/>
              </w:rPr>
              <w:t>DP</w:t>
            </w:r>
            <w:r w:rsidR="00C70E20" w:rsidRPr="00315985">
              <w:rPr>
                <w:b/>
                <w:lang w:val="fr-FR"/>
              </w:rPr>
              <w:t>P</w:t>
            </w:r>
            <w:r w:rsidR="00795176" w:rsidRPr="00315985">
              <w:rPr>
                <w:lang w:val="fr-FR"/>
              </w:rPr>
              <w:t xml:space="preserve"> n’en dispose</w:t>
            </w:r>
            <w:r w:rsidR="00C70E20" w:rsidRPr="00315985">
              <w:rPr>
                <w:lang w:val="fr-FR"/>
              </w:rPr>
              <w:t>nt</w:t>
            </w:r>
            <w:r w:rsidR="00795176" w:rsidRPr="00315985">
              <w:rPr>
                <w:lang w:val="fr-FR"/>
              </w:rPr>
              <w:t xml:space="preserve"> autrement, le nombre des participants au groupement n’est pas limité.</w:t>
            </w:r>
          </w:p>
          <w:p w14:paraId="4B37FBCB" w14:textId="37F93D82" w:rsidR="00C70E20" w:rsidRPr="00912D2C" w:rsidRDefault="00C70E20" w:rsidP="00775DA3">
            <w:pPr>
              <w:pStyle w:val="2AutoList1"/>
              <w:numPr>
                <w:ilvl w:val="1"/>
                <w:numId w:val="11"/>
              </w:numPr>
              <w:tabs>
                <w:tab w:val="clear" w:pos="360"/>
              </w:tabs>
              <w:spacing w:after="200"/>
              <w:ind w:left="522" w:hanging="576"/>
              <w:rPr>
                <w:lang w:val="fr-FR"/>
              </w:rPr>
            </w:pPr>
            <w:r>
              <w:rPr>
                <w:color w:val="000000"/>
                <w:szCs w:val="24"/>
                <w:lang w:val="fr-FR"/>
              </w:rPr>
              <w:t xml:space="preserve">Une entreprise peut être candidate à la </w:t>
            </w:r>
            <w:r w:rsidR="002D1479">
              <w:rPr>
                <w:color w:val="000000"/>
                <w:szCs w:val="24"/>
                <w:lang w:val="fr-FR"/>
              </w:rPr>
              <w:t>préqualification</w:t>
            </w:r>
            <w:r>
              <w:rPr>
                <w:color w:val="000000"/>
                <w:szCs w:val="24"/>
                <w:lang w:val="fr-FR"/>
              </w:rPr>
              <w:t xml:space="preserve"> à titre individuel </w:t>
            </w:r>
            <w:r w:rsidR="00846D91">
              <w:rPr>
                <w:color w:val="000000"/>
                <w:szCs w:val="24"/>
                <w:lang w:val="fr-FR"/>
              </w:rPr>
              <w:t xml:space="preserve">et </w:t>
            </w:r>
            <w:r>
              <w:rPr>
                <w:color w:val="000000"/>
                <w:szCs w:val="24"/>
                <w:lang w:val="fr-FR"/>
              </w:rPr>
              <w:t>en tant que partenaire dans un groupement</w:t>
            </w:r>
            <w:r w:rsidR="00846D91">
              <w:rPr>
                <w:color w:val="000000"/>
                <w:szCs w:val="24"/>
                <w:lang w:val="fr-FR"/>
              </w:rPr>
              <w:t>, ou participer en tant que sous-traitant</w:t>
            </w:r>
            <w:r w:rsidR="0029636D">
              <w:rPr>
                <w:color w:val="000000"/>
                <w:szCs w:val="24"/>
                <w:lang w:val="fr-FR"/>
              </w:rPr>
              <w:t xml:space="preserve">. </w:t>
            </w:r>
            <w:r w:rsidR="000A0BB7">
              <w:rPr>
                <w:color w:val="000000"/>
                <w:szCs w:val="24"/>
                <w:lang w:val="fr-FR"/>
              </w:rPr>
              <w:t>Un</w:t>
            </w:r>
            <w:r>
              <w:rPr>
                <w:color w:val="000000"/>
                <w:szCs w:val="24"/>
                <w:lang w:val="fr-FR"/>
              </w:rPr>
              <w:t xml:space="preserve"> candidat </w:t>
            </w:r>
            <w:r w:rsidR="000741BB">
              <w:rPr>
                <w:color w:val="000000"/>
                <w:szCs w:val="24"/>
                <w:lang w:val="fr-FR"/>
              </w:rPr>
              <w:t>préqualifié</w:t>
            </w:r>
            <w:r w:rsidR="000A0BB7">
              <w:rPr>
                <w:color w:val="000000"/>
                <w:szCs w:val="24"/>
                <w:lang w:val="fr-FR"/>
              </w:rPr>
              <w:t xml:space="preserve"> ne sera pas autorisé à soumissionner pour un marché donné à la fois à titre individuel, et de membre partenaire dans un GE ou en tant que sous-traitant. </w:t>
            </w:r>
            <w:r w:rsidR="00603D83">
              <w:rPr>
                <w:color w:val="000000"/>
                <w:szCs w:val="24"/>
                <w:lang w:val="fr-FR"/>
              </w:rPr>
              <w:t>Cependant, un</w:t>
            </w:r>
            <w:r w:rsidRPr="000A2A39">
              <w:rPr>
                <w:color w:val="000000"/>
                <w:szCs w:val="24"/>
                <w:lang w:val="fr-FR"/>
              </w:rPr>
              <w:t xml:space="preserve"> sous-traitant p</w:t>
            </w:r>
            <w:r>
              <w:rPr>
                <w:color w:val="000000"/>
                <w:szCs w:val="24"/>
                <w:lang w:val="fr-FR"/>
              </w:rPr>
              <w:t>eut</w:t>
            </w:r>
            <w:r w:rsidRPr="000A2A39">
              <w:rPr>
                <w:color w:val="000000"/>
                <w:szCs w:val="24"/>
                <w:lang w:val="fr-FR"/>
              </w:rPr>
              <w:t xml:space="preserve"> figurer en tant que sous-traitant dans plusieurs </w:t>
            </w:r>
            <w:r w:rsidR="000A0BB7">
              <w:rPr>
                <w:color w:val="000000"/>
                <w:szCs w:val="24"/>
                <w:lang w:val="fr-FR"/>
              </w:rPr>
              <w:t>off</w:t>
            </w:r>
            <w:r w:rsidRPr="000A2A39">
              <w:rPr>
                <w:color w:val="000000"/>
                <w:szCs w:val="24"/>
                <w:lang w:val="fr-FR"/>
              </w:rPr>
              <w:t>res, mais en cette qualité de sous-traitant seulement</w:t>
            </w:r>
            <w:r>
              <w:rPr>
                <w:color w:val="000000"/>
                <w:szCs w:val="24"/>
                <w:lang w:val="fr-FR"/>
              </w:rPr>
              <w:t xml:space="preserve">. </w:t>
            </w:r>
            <w:r w:rsidR="00494038">
              <w:rPr>
                <w:color w:val="000000"/>
                <w:szCs w:val="24"/>
                <w:lang w:val="fr-FR"/>
              </w:rPr>
              <w:t>L</w:t>
            </w:r>
            <w:r w:rsidR="000A0BB7">
              <w:rPr>
                <w:color w:val="000000"/>
                <w:szCs w:val="24"/>
                <w:lang w:val="fr-FR"/>
              </w:rPr>
              <w:t>es offres</w:t>
            </w:r>
            <w:r w:rsidRPr="000A2A39">
              <w:rPr>
                <w:color w:val="000000"/>
                <w:szCs w:val="24"/>
                <w:lang w:val="fr-FR"/>
              </w:rPr>
              <w:t xml:space="preserve"> </w:t>
            </w:r>
            <w:r w:rsidR="000A0BB7">
              <w:rPr>
                <w:color w:val="000000"/>
                <w:szCs w:val="24"/>
                <w:lang w:val="fr-FR"/>
              </w:rPr>
              <w:t xml:space="preserve">soumises en violation de cette procédure seront </w:t>
            </w:r>
            <w:r w:rsidR="00A0743E">
              <w:rPr>
                <w:color w:val="000000"/>
                <w:szCs w:val="24"/>
                <w:lang w:val="fr-FR"/>
              </w:rPr>
              <w:t>écart</w:t>
            </w:r>
            <w:r w:rsidR="000A0BB7">
              <w:rPr>
                <w:color w:val="000000"/>
                <w:szCs w:val="24"/>
                <w:lang w:val="fr-FR"/>
              </w:rPr>
              <w:t>ées</w:t>
            </w:r>
            <w:r w:rsidRPr="000A2A39">
              <w:rPr>
                <w:color w:val="000000"/>
                <w:szCs w:val="24"/>
                <w:lang w:val="fr-FR"/>
              </w:rPr>
              <w:t>.</w:t>
            </w:r>
            <w:r w:rsidR="00846D91">
              <w:rPr>
                <w:rStyle w:val="FootnoteReference"/>
                <w:color w:val="000000"/>
                <w:szCs w:val="24"/>
                <w:lang w:val="fr-FR"/>
              </w:rPr>
              <w:footnoteReference w:id="3"/>
            </w:r>
          </w:p>
          <w:p w14:paraId="3DC36586" w14:textId="38FA62BE" w:rsidR="00912D2C" w:rsidRPr="00912D2C" w:rsidRDefault="000A0BB7" w:rsidP="00775DA3">
            <w:pPr>
              <w:pStyle w:val="2AutoList1"/>
              <w:numPr>
                <w:ilvl w:val="1"/>
                <w:numId w:val="11"/>
              </w:numPr>
              <w:tabs>
                <w:tab w:val="clear" w:pos="360"/>
              </w:tabs>
              <w:spacing w:after="200"/>
              <w:ind w:left="522" w:hanging="576"/>
              <w:rPr>
                <w:lang w:val="fr-FR"/>
              </w:rPr>
            </w:pPr>
            <w:r w:rsidRPr="0026305F">
              <w:rPr>
                <w:color w:val="000000"/>
                <w:szCs w:val="24"/>
                <w:lang w:val="fr-FR"/>
              </w:rPr>
              <w:t xml:space="preserve">Une entreprise et toute </w:t>
            </w:r>
            <w:r w:rsidR="007770EB" w:rsidRPr="0026305F">
              <w:rPr>
                <w:color w:val="000000"/>
                <w:szCs w:val="24"/>
                <w:lang w:val="fr-FR"/>
              </w:rPr>
              <w:t>entreprise</w:t>
            </w:r>
            <w:r w:rsidRPr="0026305F">
              <w:rPr>
                <w:color w:val="000000"/>
                <w:szCs w:val="24"/>
                <w:lang w:val="fr-FR"/>
              </w:rPr>
              <w:t xml:space="preserve"> filiale (</w:t>
            </w:r>
            <w:r w:rsidRPr="0026305F">
              <w:rPr>
                <w:lang w:val="fr-FR"/>
              </w:rPr>
              <w:t xml:space="preserve">qui </w:t>
            </w:r>
            <w:r w:rsidR="007770EB" w:rsidRPr="0026305F">
              <w:rPr>
                <w:lang w:val="fr-FR"/>
              </w:rPr>
              <w:t>contrôle</w:t>
            </w:r>
            <w:r w:rsidRPr="0026305F">
              <w:rPr>
                <w:lang w:val="fr-FR"/>
              </w:rPr>
              <w:t xml:space="preserve"> directement ou indirectement </w:t>
            </w:r>
            <w:r w:rsidR="007770EB" w:rsidRPr="0026305F">
              <w:rPr>
                <w:lang w:val="fr-FR"/>
              </w:rPr>
              <w:t>cette entreprise</w:t>
            </w:r>
            <w:r w:rsidRPr="0026305F">
              <w:rPr>
                <w:lang w:val="fr-FR"/>
              </w:rPr>
              <w:t xml:space="preserve"> ou </w:t>
            </w:r>
            <w:r w:rsidR="007770EB" w:rsidRPr="0026305F">
              <w:rPr>
                <w:lang w:val="fr-FR"/>
              </w:rPr>
              <w:t>qui est contrôlée</w:t>
            </w:r>
            <w:r w:rsidRPr="0026305F">
              <w:rPr>
                <w:lang w:val="fr-FR"/>
              </w:rPr>
              <w:t xml:space="preserve"> par </w:t>
            </w:r>
            <w:r w:rsidR="007770EB" w:rsidRPr="0026305F">
              <w:rPr>
                <w:lang w:val="fr-FR"/>
              </w:rPr>
              <w:t>elle</w:t>
            </w:r>
            <w:r w:rsidRPr="0026305F">
              <w:rPr>
                <w:lang w:val="fr-FR"/>
              </w:rPr>
              <w:t xml:space="preserve"> ou </w:t>
            </w:r>
            <w:r w:rsidR="007770EB" w:rsidRPr="0026305F">
              <w:rPr>
                <w:lang w:val="fr-FR"/>
              </w:rPr>
              <w:t>qui est</w:t>
            </w:r>
            <w:r w:rsidRPr="0026305F">
              <w:rPr>
                <w:lang w:val="fr-FR"/>
              </w:rPr>
              <w:t xml:space="preserve"> sous un contrôle commun avec </w:t>
            </w:r>
            <w:r w:rsidR="007770EB" w:rsidRPr="0026305F">
              <w:rPr>
                <w:lang w:val="fr-FR"/>
              </w:rPr>
              <w:t>elle</w:t>
            </w:r>
            <w:r w:rsidRPr="0026305F">
              <w:rPr>
                <w:lang w:val="fr-FR"/>
              </w:rPr>
              <w:t>)</w:t>
            </w:r>
            <w:r w:rsidR="007770EB" w:rsidRPr="0026305F">
              <w:rPr>
                <w:lang w:val="fr-FR"/>
              </w:rPr>
              <w:t xml:space="preserve"> </w:t>
            </w:r>
            <w:r w:rsidRPr="0026305F">
              <w:rPr>
                <w:color w:val="000000"/>
                <w:szCs w:val="24"/>
                <w:lang w:val="fr-FR"/>
              </w:rPr>
              <w:t>peu</w:t>
            </w:r>
            <w:r w:rsidR="007770EB" w:rsidRPr="0026305F">
              <w:rPr>
                <w:color w:val="000000"/>
                <w:szCs w:val="24"/>
                <w:lang w:val="fr-FR"/>
              </w:rPr>
              <w:t>ven</w:t>
            </w:r>
            <w:r w:rsidRPr="0026305F">
              <w:rPr>
                <w:color w:val="000000"/>
                <w:szCs w:val="24"/>
                <w:lang w:val="fr-FR"/>
              </w:rPr>
              <w:t>t être candidate</w:t>
            </w:r>
            <w:r w:rsidR="007770EB" w:rsidRPr="0026305F">
              <w:rPr>
                <w:color w:val="000000"/>
                <w:szCs w:val="24"/>
                <w:lang w:val="fr-FR"/>
              </w:rPr>
              <w:t>s</w:t>
            </w:r>
            <w:r w:rsidRPr="0026305F">
              <w:rPr>
                <w:color w:val="000000"/>
                <w:szCs w:val="24"/>
                <w:lang w:val="fr-FR"/>
              </w:rPr>
              <w:t xml:space="preserve"> à la </w:t>
            </w:r>
            <w:r w:rsidR="002D1479">
              <w:rPr>
                <w:color w:val="000000"/>
                <w:szCs w:val="24"/>
                <w:lang w:val="fr-FR"/>
              </w:rPr>
              <w:t>préqualification</w:t>
            </w:r>
            <w:r w:rsidRPr="0026305F">
              <w:rPr>
                <w:color w:val="000000"/>
                <w:szCs w:val="24"/>
                <w:lang w:val="fr-FR"/>
              </w:rPr>
              <w:t xml:space="preserve"> </w:t>
            </w:r>
            <w:r w:rsidR="007770EB" w:rsidRPr="0026305F">
              <w:rPr>
                <w:color w:val="000000"/>
                <w:szCs w:val="24"/>
                <w:lang w:val="fr-FR"/>
              </w:rPr>
              <w:t xml:space="preserve">pour un même marché </w:t>
            </w:r>
            <w:r w:rsidRPr="0026305F">
              <w:rPr>
                <w:color w:val="000000"/>
                <w:szCs w:val="24"/>
                <w:lang w:val="fr-FR"/>
              </w:rPr>
              <w:t>à titre individuel ou en tant que partenaire</w:t>
            </w:r>
            <w:r w:rsidR="007770EB" w:rsidRPr="0026305F">
              <w:rPr>
                <w:color w:val="000000"/>
                <w:szCs w:val="24"/>
                <w:lang w:val="fr-FR"/>
              </w:rPr>
              <w:t>s</w:t>
            </w:r>
            <w:r w:rsidRPr="0026305F">
              <w:rPr>
                <w:color w:val="000000"/>
                <w:szCs w:val="24"/>
                <w:lang w:val="fr-FR"/>
              </w:rPr>
              <w:t xml:space="preserve"> dans un groupement</w:t>
            </w:r>
            <w:r w:rsidR="007770EB" w:rsidRPr="0026305F">
              <w:rPr>
                <w:color w:val="000000"/>
                <w:szCs w:val="24"/>
                <w:lang w:val="fr-FR"/>
              </w:rPr>
              <w:t xml:space="preserve"> ou comme sous-traitant.</w:t>
            </w:r>
            <w:r w:rsidRPr="0026305F">
              <w:rPr>
                <w:color w:val="000000"/>
                <w:szCs w:val="24"/>
                <w:lang w:val="fr-FR"/>
              </w:rPr>
              <w:t xml:space="preserve">  </w:t>
            </w:r>
            <w:r w:rsidR="007770EB" w:rsidRPr="0026305F">
              <w:rPr>
                <w:color w:val="000000"/>
                <w:szCs w:val="24"/>
                <w:lang w:val="fr-FR"/>
              </w:rPr>
              <w:t xml:space="preserve">Cependant si </w:t>
            </w:r>
            <w:r w:rsidR="00494038" w:rsidRPr="0026305F">
              <w:rPr>
                <w:color w:val="000000"/>
                <w:szCs w:val="24"/>
                <w:lang w:val="fr-FR"/>
              </w:rPr>
              <w:t>une entreprise et sa filiale</w:t>
            </w:r>
            <w:r w:rsidR="007770EB" w:rsidRPr="0026305F">
              <w:rPr>
                <w:color w:val="000000"/>
                <w:szCs w:val="24"/>
                <w:lang w:val="fr-FR"/>
              </w:rPr>
              <w:t xml:space="preserve"> sont </w:t>
            </w:r>
            <w:r w:rsidR="000741BB">
              <w:rPr>
                <w:color w:val="000000"/>
                <w:szCs w:val="24"/>
                <w:lang w:val="fr-FR"/>
              </w:rPr>
              <w:t>préqualifié</w:t>
            </w:r>
            <w:r w:rsidR="007770EB" w:rsidRPr="0026305F">
              <w:rPr>
                <w:color w:val="000000"/>
                <w:szCs w:val="24"/>
                <w:lang w:val="fr-FR"/>
              </w:rPr>
              <w:t>es séparément pour un même marché, seul un</w:t>
            </w:r>
            <w:r w:rsidR="00494038" w:rsidRPr="0026305F">
              <w:rPr>
                <w:color w:val="000000"/>
                <w:szCs w:val="24"/>
                <w:lang w:val="fr-FR"/>
              </w:rPr>
              <w:t>e</w:t>
            </w:r>
            <w:r w:rsidR="007770EB" w:rsidRPr="0026305F">
              <w:rPr>
                <w:color w:val="000000"/>
                <w:szCs w:val="24"/>
                <w:lang w:val="fr-FR"/>
              </w:rPr>
              <w:t xml:space="preserve"> de ces candidat</w:t>
            </w:r>
            <w:r w:rsidR="00494038" w:rsidRPr="0026305F">
              <w:rPr>
                <w:color w:val="000000"/>
                <w:szCs w:val="24"/>
                <w:lang w:val="fr-FR"/>
              </w:rPr>
              <w:t>ure</w:t>
            </w:r>
            <w:r w:rsidR="007770EB" w:rsidRPr="0026305F">
              <w:rPr>
                <w:color w:val="000000"/>
                <w:szCs w:val="24"/>
                <w:lang w:val="fr-FR"/>
              </w:rPr>
              <w:t xml:space="preserve">s </w:t>
            </w:r>
            <w:r w:rsidR="000741BB">
              <w:rPr>
                <w:color w:val="000000"/>
                <w:szCs w:val="24"/>
                <w:lang w:val="fr-FR"/>
              </w:rPr>
              <w:t>préqualifié</w:t>
            </w:r>
            <w:r w:rsidR="00494038" w:rsidRPr="0026305F">
              <w:rPr>
                <w:color w:val="000000"/>
                <w:szCs w:val="24"/>
                <w:lang w:val="fr-FR"/>
              </w:rPr>
              <w:t>e</w:t>
            </w:r>
            <w:r w:rsidR="007770EB" w:rsidRPr="0026305F">
              <w:rPr>
                <w:color w:val="000000"/>
                <w:szCs w:val="24"/>
                <w:lang w:val="fr-FR"/>
              </w:rPr>
              <w:t>s</w:t>
            </w:r>
            <w:r w:rsidRPr="0026305F">
              <w:rPr>
                <w:color w:val="000000"/>
                <w:szCs w:val="24"/>
                <w:lang w:val="fr-FR"/>
              </w:rPr>
              <w:t xml:space="preserve"> sera autorisé</w:t>
            </w:r>
            <w:r w:rsidR="00494038" w:rsidRPr="0026305F">
              <w:rPr>
                <w:color w:val="000000"/>
                <w:szCs w:val="24"/>
                <w:lang w:val="fr-FR"/>
              </w:rPr>
              <w:t>e</w:t>
            </w:r>
            <w:r w:rsidRPr="0026305F">
              <w:rPr>
                <w:color w:val="000000"/>
                <w:szCs w:val="24"/>
                <w:lang w:val="fr-FR"/>
              </w:rPr>
              <w:t xml:space="preserve"> à soumissionner pour un marché donné</w:t>
            </w:r>
            <w:r w:rsidR="007770EB" w:rsidRPr="0026305F">
              <w:rPr>
                <w:color w:val="000000"/>
                <w:szCs w:val="24"/>
                <w:lang w:val="fr-FR"/>
              </w:rPr>
              <w:t>.</w:t>
            </w:r>
            <w:r w:rsidRPr="0026305F">
              <w:rPr>
                <w:color w:val="000000"/>
                <w:szCs w:val="24"/>
                <w:lang w:val="fr-FR"/>
              </w:rPr>
              <w:t xml:space="preserve"> </w:t>
            </w:r>
            <w:r w:rsidR="00494038" w:rsidRPr="0026305F">
              <w:rPr>
                <w:color w:val="000000"/>
                <w:szCs w:val="24"/>
                <w:lang w:val="fr-FR"/>
              </w:rPr>
              <w:t>L</w:t>
            </w:r>
            <w:r w:rsidRPr="0026305F">
              <w:rPr>
                <w:color w:val="000000"/>
                <w:szCs w:val="24"/>
                <w:lang w:val="fr-FR"/>
              </w:rPr>
              <w:t xml:space="preserve">es offres soumises en violation de cette procédure seront </w:t>
            </w:r>
            <w:r w:rsidR="00A0743E" w:rsidRPr="0026305F">
              <w:rPr>
                <w:color w:val="000000"/>
                <w:szCs w:val="24"/>
                <w:lang w:val="fr-FR"/>
              </w:rPr>
              <w:t>écart</w:t>
            </w:r>
            <w:r w:rsidRPr="0026305F">
              <w:rPr>
                <w:color w:val="000000"/>
                <w:szCs w:val="24"/>
                <w:lang w:val="fr-FR"/>
              </w:rPr>
              <w:t>ées.</w:t>
            </w:r>
          </w:p>
        </w:tc>
      </w:tr>
      <w:tr w:rsidR="00912D2C" w:rsidRPr="000A2A39" w14:paraId="6A45BE10" w14:textId="77777777" w:rsidTr="00F47987">
        <w:tc>
          <w:tcPr>
            <w:tcW w:w="2330" w:type="dxa"/>
            <w:gridSpan w:val="2"/>
            <w:tcBorders>
              <w:top w:val="nil"/>
              <w:left w:val="nil"/>
              <w:bottom w:val="nil"/>
              <w:right w:val="nil"/>
            </w:tcBorders>
          </w:tcPr>
          <w:p w14:paraId="75FEB09F" w14:textId="77777777" w:rsidR="00912D2C" w:rsidRPr="000A2A39" w:rsidRDefault="00912D2C" w:rsidP="0079054E">
            <w:pPr>
              <w:numPr>
                <w:ilvl w:val="12"/>
                <w:numId w:val="0"/>
              </w:numPr>
            </w:pPr>
            <w:bookmarkStart w:id="72" w:name="_Toc438532561"/>
            <w:bookmarkEnd w:id="72"/>
          </w:p>
        </w:tc>
        <w:tc>
          <w:tcPr>
            <w:tcW w:w="7300" w:type="dxa"/>
            <w:tcBorders>
              <w:top w:val="nil"/>
              <w:left w:val="nil"/>
              <w:bottom w:val="nil"/>
              <w:right w:val="nil"/>
            </w:tcBorders>
          </w:tcPr>
          <w:p w14:paraId="46CAB9C6" w14:textId="6004B31D" w:rsidR="00912D2C" w:rsidRPr="000A2A39" w:rsidRDefault="00494038" w:rsidP="00EE36DC">
            <w:pPr>
              <w:pStyle w:val="2AutoList1"/>
              <w:numPr>
                <w:ilvl w:val="1"/>
                <w:numId w:val="11"/>
              </w:numPr>
              <w:tabs>
                <w:tab w:val="clear" w:pos="360"/>
              </w:tabs>
              <w:spacing w:after="200"/>
              <w:ind w:left="522" w:hanging="576"/>
              <w:rPr>
                <w:spacing w:val="-4"/>
                <w:lang w:val="fr-FR"/>
              </w:rPr>
            </w:pPr>
            <w:r w:rsidRPr="00494038">
              <w:rPr>
                <w:lang w:val="fr-FR"/>
              </w:rPr>
              <w:t>Sous réserve des dispositions de</w:t>
            </w:r>
            <w:r w:rsidR="004D7D74">
              <w:rPr>
                <w:lang w:val="fr-FR"/>
              </w:rPr>
              <w:t>s</w:t>
            </w:r>
            <w:r w:rsidRPr="00494038">
              <w:rPr>
                <w:lang w:val="fr-FR"/>
              </w:rPr>
              <w:t xml:space="preserve"> article</w:t>
            </w:r>
            <w:r w:rsidR="00991A77">
              <w:rPr>
                <w:lang w:val="fr-FR"/>
              </w:rPr>
              <w:t>s</w:t>
            </w:r>
            <w:r w:rsidRPr="00494038">
              <w:rPr>
                <w:lang w:val="fr-FR"/>
              </w:rPr>
              <w:t xml:space="preserve"> 5.1</w:t>
            </w:r>
            <w:r w:rsidR="004D7D74">
              <w:rPr>
                <w:lang w:val="fr-FR"/>
              </w:rPr>
              <w:t xml:space="preserve"> </w:t>
            </w:r>
            <w:r w:rsidRPr="00494038">
              <w:rPr>
                <w:lang w:val="fr-FR"/>
              </w:rPr>
              <w:t>des I</w:t>
            </w:r>
            <w:r w:rsidR="004D7D74">
              <w:rPr>
                <w:lang w:val="fr-FR"/>
              </w:rPr>
              <w:t>C</w:t>
            </w:r>
            <w:r w:rsidRPr="00494038">
              <w:rPr>
                <w:lang w:val="fr-FR"/>
              </w:rPr>
              <w:t xml:space="preserve">, un Candidat peut avoir la nationalité de tout pays. Un </w:t>
            </w:r>
            <w:r w:rsidR="0017160D">
              <w:rPr>
                <w:lang w:val="fr-FR"/>
              </w:rPr>
              <w:t>Candidat</w:t>
            </w:r>
            <w:r w:rsidRPr="00494038">
              <w:rPr>
                <w:lang w:val="fr-FR"/>
              </w:rPr>
              <w:t xml:space="preserve"> sera réputé avoir la nationalité d'un pays donné s’il y est constitué en société, ou enregistré, et soumis à son </w:t>
            </w:r>
            <w:r w:rsidR="00603D83" w:rsidRPr="00494038">
              <w:rPr>
                <w:lang w:val="fr-FR"/>
              </w:rPr>
              <w:t>droit, tel</w:t>
            </w:r>
            <w:r w:rsidRPr="00494038">
              <w:rPr>
                <w:lang w:val="fr-FR"/>
              </w:rPr>
              <w:t xml:space="preserve"> </w:t>
            </w:r>
            <w:r w:rsidR="00477797" w:rsidRPr="00494038">
              <w:rPr>
                <w:lang w:val="fr-FR"/>
              </w:rPr>
              <w:t>qu’il ressort</w:t>
            </w:r>
            <w:r w:rsidRPr="00494038">
              <w:rPr>
                <w:lang w:val="fr-FR"/>
              </w:rPr>
              <w:t xml:space="preserve"> de  ses statuts ou documents équivalents et de ses documents d'enregistrement. Ce critère s’appliquera également à la détermination de la nationalité des sous-traitants et fournisseurs du Marché</w:t>
            </w:r>
            <w:r w:rsidR="00912D2C">
              <w:rPr>
                <w:szCs w:val="24"/>
                <w:lang w:val="fr-FR"/>
              </w:rPr>
              <w:t>.</w:t>
            </w:r>
          </w:p>
        </w:tc>
      </w:tr>
      <w:tr w:rsidR="00912D2C" w:rsidRPr="000A2A39" w14:paraId="20F0925F" w14:textId="77777777" w:rsidTr="00F47987">
        <w:tc>
          <w:tcPr>
            <w:tcW w:w="2330" w:type="dxa"/>
            <w:gridSpan w:val="2"/>
            <w:tcBorders>
              <w:top w:val="nil"/>
              <w:left w:val="nil"/>
              <w:bottom w:val="nil"/>
              <w:right w:val="nil"/>
            </w:tcBorders>
          </w:tcPr>
          <w:p w14:paraId="1099638D" w14:textId="77777777" w:rsidR="00912D2C" w:rsidRPr="000A2A39" w:rsidRDefault="00912D2C" w:rsidP="0079054E">
            <w:pPr>
              <w:numPr>
                <w:ilvl w:val="12"/>
                <w:numId w:val="0"/>
              </w:numPr>
            </w:pPr>
            <w:bookmarkStart w:id="73" w:name="_Toc438532562"/>
            <w:bookmarkEnd w:id="73"/>
          </w:p>
        </w:tc>
        <w:tc>
          <w:tcPr>
            <w:tcW w:w="7300" w:type="dxa"/>
            <w:tcBorders>
              <w:top w:val="nil"/>
              <w:left w:val="nil"/>
              <w:bottom w:val="nil"/>
              <w:right w:val="nil"/>
            </w:tcBorders>
          </w:tcPr>
          <w:p w14:paraId="678CD5BD" w14:textId="26FEEFB1" w:rsidR="00912D2C" w:rsidRPr="00B13890" w:rsidRDefault="00912D2C" w:rsidP="00EE36DC">
            <w:pPr>
              <w:pStyle w:val="2AutoList1"/>
              <w:numPr>
                <w:ilvl w:val="1"/>
                <w:numId w:val="11"/>
              </w:numPr>
              <w:tabs>
                <w:tab w:val="clear" w:pos="360"/>
              </w:tabs>
              <w:spacing w:after="200"/>
              <w:ind w:left="522" w:hanging="576"/>
              <w:rPr>
                <w:lang w:val="fr-FR"/>
              </w:rPr>
            </w:pPr>
            <w:r w:rsidRPr="000A2A39">
              <w:rPr>
                <w:rStyle w:val="NormalWebChar"/>
              </w:rPr>
              <w:t xml:space="preserve">Un Candidat ne </w:t>
            </w:r>
            <w:r>
              <w:rPr>
                <w:rStyle w:val="NormalWebChar"/>
              </w:rPr>
              <w:t>doi</w:t>
            </w:r>
            <w:r w:rsidRPr="000A2A39">
              <w:rPr>
                <w:rStyle w:val="NormalWebChar"/>
              </w:rPr>
              <w:t xml:space="preserve">t </w:t>
            </w:r>
            <w:r w:rsidR="00494038">
              <w:rPr>
                <w:rStyle w:val="NormalWebChar"/>
              </w:rPr>
              <w:t xml:space="preserve">pas </w:t>
            </w:r>
            <w:r w:rsidRPr="000A2A39">
              <w:rPr>
                <w:rStyle w:val="NormalWebChar"/>
              </w:rPr>
              <w:t xml:space="preserve">se trouver en situation de conflit d’intérêt. Un candidat </w:t>
            </w:r>
            <w:r w:rsidR="00494038">
              <w:rPr>
                <w:rStyle w:val="NormalWebChar"/>
              </w:rPr>
              <w:t>sera</w:t>
            </w:r>
            <w:r w:rsidRPr="000A2A39">
              <w:rPr>
                <w:rStyle w:val="NormalWebChar"/>
              </w:rPr>
              <w:t xml:space="preserve"> </w:t>
            </w:r>
            <w:r>
              <w:rPr>
                <w:rStyle w:val="NormalWebChar"/>
              </w:rPr>
              <w:t xml:space="preserve">considéré </w:t>
            </w:r>
            <w:r w:rsidRPr="000A2A39">
              <w:rPr>
                <w:rStyle w:val="NormalWebChar"/>
              </w:rPr>
              <w:t xml:space="preserve">en situation de conflit d’intérêt </w:t>
            </w:r>
            <w:r w:rsidR="00494038">
              <w:rPr>
                <w:rStyle w:val="NormalWebChar"/>
              </w:rPr>
              <w:t>s’</w:t>
            </w:r>
            <w:r w:rsidR="00605463" w:rsidRPr="00912D2C">
              <w:rPr>
                <w:lang w:val="fr-FR"/>
              </w:rPr>
              <w:t xml:space="preserve">il </w:t>
            </w:r>
            <w:r w:rsidR="00605463">
              <w:rPr>
                <w:lang w:val="fr-FR"/>
              </w:rPr>
              <w:t>a participé en tant que consultant,</w:t>
            </w:r>
            <w:r w:rsidR="00605463" w:rsidRPr="00912D2C">
              <w:rPr>
                <w:lang w:val="fr-FR"/>
              </w:rPr>
              <w:t xml:space="preserve"> </w:t>
            </w:r>
            <w:r w:rsidR="00605463">
              <w:rPr>
                <w:lang w:val="fr-FR"/>
              </w:rPr>
              <w:t>à</w:t>
            </w:r>
            <w:r w:rsidR="00605463" w:rsidRPr="00912D2C">
              <w:rPr>
                <w:lang w:val="fr-FR"/>
              </w:rPr>
              <w:t xml:space="preserve"> la conception, </w:t>
            </w:r>
            <w:r w:rsidR="00605463">
              <w:rPr>
                <w:lang w:val="fr-FR"/>
              </w:rPr>
              <w:t>la préparation d</w:t>
            </w:r>
            <w:r w:rsidR="00605463" w:rsidRPr="00912D2C">
              <w:rPr>
                <w:lang w:val="fr-FR"/>
              </w:rPr>
              <w:t>es spécification</w:t>
            </w:r>
            <w:r w:rsidR="00605463">
              <w:rPr>
                <w:lang w:val="fr-FR"/>
              </w:rPr>
              <w:t>s</w:t>
            </w:r>
            <w:r w:rsidR="00605463" w:rsidRPr="00912D2C">
              <w:rPr>
                <w:lang w:val="fr-FR"/>
              </w:rPr>
              <w:t xml:space="preserve"> </w:t>
            </w:r>
            <w:r w:rsidR="00605463">
              <w:rPr>
                <w:lang w:val="fr-FR"/>
              </w:rPr>
              <w:t xml:space="preserve">des travaux faisant l’objet de la </w:t>
            </w:r>
            <w:r w:rsidR="002D1479">
              <w:rPr>
                <w:lang w:val="fr-FR"/>
              </w:rPr>
              <w:t>préqualification</w:t>
            </w:r>
            <w:r w:rsidR="00605463">
              <w:rPr>
                <w:lang w:val="fr-FR"/>
              </w:rPr>
              <w:t xml:space="preserve"> ou s’il a été recruté par l’Emprunteur ou le </w:t>
            </w:r>
            <w:r w:rsidR="001512D4">
              <w:rPr>
                <w:lang w:val="fr-FR"/>
              </w:rPr>
              <w:t>Maître de l’Ouvrage</w:t>
            </w:r>
            <w:r w:rsidR="00605463">
              <w:rPr>
                <w:lang w:val="fr-FR"/>
              </w:rPr>
              <w:t>, ou qu’il est envisagé qu’il le soit, en tant que maître d’œuvre ou chargé du contrôle pour ces travaux.</w:t>
            </w:r>
            <w:r w:rsidR="00B13890">
              <w:rPr>
                <w:lang w:val="fr-FR"/>
              </w:rPr>
              <w:t xml:space="preserve">  </w:t>
            </w:r>
          </w:p>
        </w:tc>
      </w:tr>
      <w:tr w:rsidR="00912D2C" w:rsidRPr="000A2A39" w14:paraId="12EFF16D" w14:textId="77777777" w:rsidTr="00AF470D">
        <w:tc>
          <w:tcPr>
            <w:tcW w:w="2330" w:type="dxa"/>
            <w:gridSpan w:val="2"/>
            <w:tcBorders>
              <w:top w:val="nil"/>
              <w:left w:val="nil"/>
              <w:bottom w:val="nil"/>
              <w:right w:val="nil"/>
            </w:tcBorders>
          </w:tcPr>
          <w:p w14:paraId="482C10C4" w14:textId="77777777" w:rsidR="00912D2C" w:rsidRPr="000A2A39" w:rsidRDefault="00912D2C" w:rsidP="0079054E">
            <w:pPr>
              <w:numPr>
                <w:ilvl w:val="12"/>
                <w:numId w:val="0"/>
              </w:numPr>
            </w:pPr>
            <w:bookmarkStart w:id="74" w:name="_Toc438532563"/>
            <w:bookmarkStart w:id="75" w:name="_Toc438532564"/>
            <w:bookmarkStart w:id="76" w:name="_Toc438532565"/>
            <w:bookmarkStart w:id="77" w:name="_Toc438532566"/>
            <w:bookmarkEnd w:id="74"/>
            <w:bookmarkEnd w:id="75"/>
            <w:bookmarkEnd w:id="76"/>
            <w:bookmarkEnd w:id="77"/>
          </w:p>
        </w:tc>
        <w:tc>
          <w:tcPr>
            <w:tcW w:w="7300" w:type="dxa"/>
            <w:tcBorders>
              <w:top w:val="nil"/>
              <w:left w:val="nil"/>
              <w:bottom w:val="nil"/>
              <w:right w:val="nil"/>
            </w:tcBorders>
          </w:tcPr>
          <w:p w14:paraId="5D8C0944" w14:textId="75064BB7" w:rsidR="00991A77" w:rsidRPr="00991A77" w:rsidRDefault="00991A77" w:rsidP="00EE36DC">
            <w:pPr>
              <w:pStyle w:val="2AutoList1"/>
              <w:numPr>
                <w:ilvl w:val="1"/>
                <w:numId w:val="11"/>
              </w:numPr>
              <w:tabs>
                <w:tab w:val="clear" w:pos="360"/>
              </w:tabs>
              <w:spacing w:after="200"/>
              <w:ind w:left="522" w:hanging="576"/>
              <w:rPr>
                <w:lang w:val="fr-FR"/>
              </w:rPr>
            </w:pPr>
            <w:bookmarkStart w:id="78" w:name="_Toc82587879"/>
            <w:r>
              <w:rPr>
                <w:lang w:val="fr-FR"/>
              </w:rPr>
              <w:t xml:space="preserve">Un Candidat </w:t>
            </w:r>
            <w:r w:rsidRPr="00E21797">
              <w:rPr>
                <w:lang w:val="fr-FR"/>
              </w:rPr>
              <w:t>faisant l’objet d’une sanction prononcée par la Banque conformément à l’</w:t>
            </w:r>
            <w:r>
              <w:rPr>
                <w:lang w:val="fr-FR"/>
              </w:rPr>
              <w:t>a</w:t>
            </w:r>
            <w:r w:rsidRPr="00E21797">
              <w:rPr>
                <w:lang w:val="fr-FR"/>
              </w:rPr>
              <w:t>rticle 3</w:t>
            </w:r>
            <w:r>
              <w:rPr>
                <w:lang w:val="fr-FR"/>
              </w:rPr>
              <w:t> .1</w:t>
            </w:r>
            <w:r w:rsidRPr="00E21797">
              <w:rPr>
                <w:lang w:val="fr-FR"/>
              </w:rPr>
              <w:t xml:space="preserve">, </w:t>
            </w:r>
            <w:r>
              <w:rPr>
                <w:lang w:val="fr-FR"/>
              </w:rPr>
              <w:t>notamment</w:t>
            </w:r>
            <w:r w:rsidRPr="00E21797">
              <w:rPr>
                <w:lang w:val="fr-FR"/>
              </w:rPr>
              <w:t xml:space="preserve"> </w:t>
            </w:r>
            <w:r>
              <w:rPr>
                <w:lang w:val="fr-FR"/>
              </w:rPr>
              <w:t>au titre des</w:t>
            </w:r>
            <w:r w:rsidRPr="00E21797">
              <w:rPr>
                <w:lang w:val="fr-FR"/>
              </w:rPr>
              <w:t xml:space="preserve"> D</w:t>
            </w:r>
            <w:r>
              <w:rPr>
                <w:lang w:val="fr-FR"/>
              </w:rPr>
              <w:t>irectives de la Banque pour la p</w:t>
            </w:r>
            <w:r w:rsidRPr="00E21797">
              <w:rPr>
                <w:lang w:val="fr-FR"/>
              </w:rPr>
              <w:t>révention et la lutte contre la corruption dans les projets financés par les prêts de la BIRD et les dons et crédits de l’</w:t>
            </w:r>
            <w:r>
              <w:rPr>
                <w:lang w:val="fr-FR"/>
              </w:rPr>
              <w:t xml:space="preserve">AID («  </w:t>
            </w:r>
            <w:r w:rsidRPr="00B125FF">
              <w:rPr>
                <w:lang w:val="fr-FR"/>
              </w:rPr>
              <w:t>les Directives sur la prévention de la corruption »</w:t>
            </w:r>
            <w:r w:rsidRPr="001A505E">
              <w:rPr>
                <w:lang w:val="fr-FR"/>
              </w:rPr>
              <w:t>)</w:t>
            </w:r>
            <w:r w:rsidRPr="00527C50">
              <w:rPr>
                <w:lang w:val="fr-FR"/>
              </w:rPr>
              <w:t>, sera</w:t>
            </w:r>
            <w:r>
              <w:rPr>
                <w:lang w:val="fr-FR"/>
              </w:rPr>
              <w:t xml:space="preserve"> exclu</w:t>
            </w:r>
            <w:r w:rsidRPr="00E21797">
              <w:rPr>
                <w:lang w:val="fr-FR"/>
              </w:rPr>
              <w:t xml:space="preserve"> de toute </w:t>
            </w:r>
            <w:r w:rsidR="002D1479">
              <w:rPr>
                <w:lang w:val="fr-FR"/>
              </w:rPr>
              <w:t>préqualification</w:t>
            </w:r>
            <w:r>
              <w:rPr>
                <w:lang w:val="fr-FR"/>
              </w:rPr>
              <w:t xml:space="preserve"> ou </w:t>
            </w:r>
            <w:r w:rsidRPr="00E21797">
              <w:rPr>
                <w:lang w:val="fr-FR"/>
              </w:rPr>
              <w:t>attribution et de tout autre bénéfice (financier ou autres) d’un marché financé par la Banque durant la période que la Banque aura déterminé</w:t>
            </w:r>
            <w:r>
              <w:rPr>
                <w:lang w:val="fr-FR"/>
              </w:rPr>
              <w:t>e</w:t>
            </w:r>
            <w:r w:rsidRPr="00E21797">
              <w:rPr>
                <w:lang w:val="fr-FR"/>
              </w:rPr>
              <w:t>.</w:t>
            </w:r>
            <w:r w:rsidR="00DB425A" w:rsidRPr="003C4AD9">
              <w:rPr>
                <w:szCs w:val="24"/>
                <w:lang w:val="fr-FR"/>
              </w:rPr>
              <w:t xml:space="preserve"> </w:t>
            </w:r>
          </w:p>
          <w:p w14:paraId="604C5C47" w14:textId="77777777" w:rsidR="00605463" w:rsidRPr="00B566DD" w:rsidRDefault="00605463" w:rsidP="00EE36DC">
            <w:pPr>
              <w:pStyle w:val="2AutoList1"/>
              <w:numPr>
                <w:ilvl w:val="1"/>
                <w:numId w:val="11"/>
              </w:numPr>
              <w:tabs>
                <w:tab w:val="clear" w:pos="360"/>
              </w:tabs>
              <w:spacing w:after="200"/>
              <w:ind w:left="522" w:hanging="576"/>
              <w:rPr>
                <w:lang w:val="fr-FR"/>
              </w:rPr>
            </w:pPr>
            <w:r w:rsidRPr="004D7D74">
              <w:rPr>
                <w:lang w:val="fr-FR"/>
              </w:rPr>
              <w:t xml:space="preserve">La liste des exclusions est disponible à l’adresse électronique mentionnée dans les </w:t>
            </w:r>
            <w:r w:rsidRPr="00B566DD">
              <w:rPr>
                <w:b/>
                <w:lang w:val="fr-FR"/>
              </w:rPr>
              <w:t>DPP</w:t>
            </w:r>
            <w:r w:rsidRPr="00B566DD">
              <w:rPr>
                <w:lang w:val="fr-FR"/>
              </w:rPr>
              <w:t>.</w:t>
            </w:r>
          </w:p>
          <w:p w14:paraId="6C7D032E" w14:textId="5E76CAE6" w:rsidR="00912D2C" w:rsidRPr="000A2A39" w:rsidRDefault="00991A77" w:rsidP="00EE36DC">
            <w:pPr>
              <w:pStyle w:val="2AutoList1"/>
              <w:numPr>
                <w:ilvl w:val="1"/>
                <w:numId w:val="11"/>
              </w:numPr>
              <w:tabs>
                <w:tab w:val="clear" w:pos="360"/>
              </w:tabs>
              <w:spacing w:after="200"/>
              <w:ind w:left="522" w:hanging="576"/>
              <w:rPr>
                <w:lang w:val="fr-FR"/>
              </w:rPr>
            </w:pPr>
            <w:r w:rsidRPr="00F24CFC">
              <w:rPr>
                <w:lang w:val="fr-FR"/>
              </w:rPr>
              <w:t xml:space="preserve">Les établissements </w:t>
            </w:r>
            <w:r>
              <w:rPr>
                <w:lang w:val="fr-FR"/>
              </w:rPr>
              <w:t>et institutions</w:t>
            </w:r>
            <w:r w:rsidRPr="00F24CFC">
              <w:rPr>
                <w:lang w:val="fr-FR"/>
              </w:rPr>
              <w:t xml:space="preserve"> publics du pays du Maître de l’Ouvrage sont admis à participer à la condition qu‘ils puissent établir (i) qu’ils jouissent de l’autonomie juridique et financière, (ii) qu’ils sont régis par les règles du droit commercial, et (iii) qu’ils ne dépendent </w:t>
            </w:r>
            <w:r w:rsidR="00603D83" w:rsidRPr="00F24CFC">
              <w:rPr>
                <w:lang w:val="fr-FR"/>
              </w:rPr>
              <w:t>pas du</w:t>
            </w:r>
            <w:r w:rsidRPr="00F24CFC">
              <w:rPr>
                <w:lang w:val="fr-FR"/>
              </w:rPr>
              <w:t xml:space="preserve"> Maître de l’Ouvrage</w:t>
            </w:r>
            <w:r w:rsidR="00140790">
              <w:rPr>
                <w:rStyle w:val="FootnoteReference"/>
                <w:lang w:val="fr-FR"/>
              </w:rPr>
              <w:footnoteReference w:id="4"/>
            </w:r>
            <w:r w:rsidRPr="00F24CFC">
              <w:rPr>
                <w:lang w:val="fr-FR"/>
              </w:rPr>
              <w:t xml:space="preserve">. A cette fin, les établissements  publics doivent fournir tout document (y compris </w:t>
            </w:r>
            <w:r w:rsidRPr="00D86EDA">
              <w:rPr>
                <w:lang w:val="fr-FR"/>
              </w:rPr>
              <w:t>leurs statuts) permettant d’établir à la satisfaction de la Banque (i) qu’ils ont une personnalité juridique distincte de celle de l’Etat, (ii) qu’ils ne reçoivent aucune subvention publique  ou aide budgétaire importante, (iii) qu’ils sont régis par les dispositi</w:t>
            </w:r>
            <w:r>
              <w:rPr>
                <w:lang w:val="fr-FR"/>
              </w:rPr>
              <w:t>ons du droit commercial  et qu’</w:t>
            </w:r>
            <w:r w:rsidRPr="00D86EDA">
              <w:rPr>
                <w:lang w:val="fr-FR"/>
              </w:rPr>
              <w:t xml:space="preserve">en particulier ils ne sont pas tenus de reverser leurs excédents financiers à l’Etat, qu’ils peuvent acquérir des droits et des obligations, emprunter des fonds, sont tenus du remboursement de leurs dettes et peuvent faire l’objet d’une procédure de faillite, et (iv) </w:t>
            </w:r>
            <w:r>
              <w:rPr>
                <w:lang w:val="fr-FR"/>
              </w:rPr>
              <w:t xml:space="preserve">le Maître de l’ouvrage ou l’entité en charge de l’attribution du marché n’est pas leur organe de tutelle, </w:t>
            </w:r>
            <w:r w:rsidRPr="00D86EDA">
              <w:rPr>
                <w:lang w:val="fr-FR"/>
              </w:rPr>
              <w:t xml:space="preserve">en situation de les contrôler, les superviser ou d’exercer sur eux </w:t>
            </w:r>
            <w:r>
              <w:rPr>
                <w:lang w:val="fr-FR"/>
              </w:rPr>
              <w:t xml:space="preserve">une </w:t>
            </w:r>
            <w:r w:rsidRPr="00D86EDA">
              <w:rPr>
                <w:lang w:val="fr-FR"/>
              </w:rPr>
              <w:t>influence</w:t>
            </w:r>
            <w:r w:rsidRPr="00D86EDA">
              <w:rPr>
                <w:sz w:val="16"/>
                <w:szCs w:val="16"/>
                <w:lang w:val="fr-FR"/>
              </w:rPr>
              <w:t>.</w:t>
            </w:r>
            <w:r w:rsidR="009001AE" w:rsidRPr="00F24CFC">
              <w:rPr>
                <w:lang w:val="fr-FR"/>
              </w:rPr>
              <w:t xml:space="preserve">. </w:t>
            </w:r>
            <w:bookmarkEnd w:id="78"/>
          </w:p>
        </w:tc>
      </w:tr>
      <w:tr w:rsidR="00912D2C" w:rsidRPr="000A2A39" w14:paraId="3448451B" w14:textId="77777777" w:rsidTr="0002698A">
        <w:trPr>
          <w:trHeight w:val="1845"/>
        </w:trPr>
        <w:tc>
          <w:tcPr>
            <w:tcW w:w="2330" w:type="dxa"/>
            <w:gridSpan w:val="2"/>
            <w:tcBorders>
              <w:top w:val="nil"/>
              <w:left w:val="nil"/>
              <w:bottom w:val="nil"/>
              <w:right w:val="nil"/>
            </w:tcBorders>
          </w:tcPr>
          <w:p w14:paraId="1A0DA3DD" w14:textId="77777777" w:rsidR="00912D2C" w:rsidRPr="000A2A39" w:rsidRDefault="00912D2C" w:rsidP="0079054E">
            <w:pPr>
              <w:pStyle w:val="Header1-Clauses"/>
              <w:numPr>
                <w:ilvl w:val="12"/>
                <w:numId w:val="0"/>
              </w:numPr>
              <w:ind w:left="288" w:hanging="288"/>
              <w:rPr>
                <w:lang w:val="fr-FR"/>
              </w:rPr>
            </w:pPr>
          </w:p>
        </w:tc>
        <w:tc>
          <w:tcPr>
            <w:tcW w:w="7300" w:type="dxa"/>
            <w:tcBorders>
              <w:top w:val="nil"/>
              <w:left w:val="nil"/>
              <w:bottom w:val="nil"/>
              <w:right w:val="nil"/>
            </w:tcBorders>
          </w:tcPr>
          <w:p w14:paraId="185410C8" w14:textId="722685B4" w:rsidR="00912D2C" w:rsidRPr="00912D2C" w:rsidRDefault="00912D2C" w:rsidP="00775DA3">
            <w:pPr>
              <w:pStyle w:val="2AutoList1"/>
              <w:numPr>
                <w:ilvl w:val="1"/>
                <w:numId w:val="11"/>
              </w:numPr>
              <w:tabs>
                <w:tab w:val="clear" w:pos="360"/>
              </w:tabs>
              <w:spacing w:after="200"/>
              <w:ind w:left="522" w:hanging="576"/>
              <w:rPr>
                <w:lang w:val="fr-FR"/>
              </w:rPr>
            </w:pPr>
            <w:r w:rsidRPr="000A2A39">
              <w:rPr>
                <w:lang w:val="fr-FR"/>
              </w:rPr>
              <w:t xml:space="preserve">Le </w:t>
            </w:r>
            <w:r w:rsidR="0084597D">
              <w:rPr>
                <w:lang w:val="fr-FR"/>
              </w:rPr>
              <w:t xml:space="preserve">dossier d’un </w:t>
            </w:r>
            <w:r w:rsidRPr="000A2A39">
              <w:rPr>
                <w:lang w:val="fr-FR"/>
              </w:rPr>
              <w:t xml:space="preserve">Candidat </w:t>
            </w:r>
            <w:r w:rsidR="006F0D67">
              <w:rPr>
                <w:lang w:val="fr-FR"/>
              </w:rPr>
              <w:t xml:space="preserve">qui </w:t>
            </w:r>
            <w:r w:rsidR="00603D83">
              <w:rPr>
                <w:lang w:val="fr-FR"/>
              </w:rPr>
              <w:t xml:space="preserve">fait </w:t>
            </w:r>
            <w:r w:rsidR="00603D83" w:rsidRPr="00F24CFC">
              <w:rPr>
                <w:lang w:val="fr-FR"/>
              </w:rPr>
              <w:t>l’objet</w:t>
            </w:r>
            <w:r w:rsidR="009001AE" w:rsidRPr="00F24CFC">
              <w:rPr>
                <w:lang w:val="fr-FR"/>
              </w:rPr>
              <w:t xml:space="preserve"> d’une exclusion tempo</w:t>
            </w:r>
            <w:r w:rsidR="009001AE" w:rsidRPr="00D86EDA">
              <w:rPr>
                <w:lang w:val="fr-FR"/>
              </w:rPr>
              <w:t>r</w:t>
            </w:r>
            <w:r w:rsidR="009001AE" w:rsidRPr="00F24CFC">
              <w:rPr>
                <w:lang w:val="fr-FR"/>
              </w:rPr>
              <w:t xml:space="preserve">aire </w:t>
            </w:r>
            <w:r w:rsidR="009001AE">
              <w:rPr>
                <w:lang w:val="fr-FR"/>
              </w:rPr>
              <w:t xml:space="preserve">par le Maître de l’ouvrage </w:t>
            </w:r>
            <w:r w:rsidR="009001AE" w:rsidRPr="00F24CFC">
              <w:rPr>
                <w:lang w:val="fr-FR"/>
              </w:rPr>
              <w:t>au ti</w:t>
            </w:r>
            <w:r w:rsidR="009001AE">
              <w:rPr>
                <w:sz w:val="16"/>
                <w:szCs w:val="16"/>
                <w:lang w:val="fr-FR"/>
              </w:rPr>
              <w:t>t</w:t>
            </w:r>
            <w:r w:rsidR="009001AE" w:rsidRPr="00F24CFC">
              <w:rPr>
                <w:lang w:val="fr-FR"/>
              </w:rPr>
              <w:t>r</w:t>
            </w:r>
            <w:r w:rsidR="009001AE" w:rsidRPr="00E67F16">
              <w:rPr>
                <w:lang w:val="fr-FR"/>
              </w:rPr>
              <w:t xml:space="preserve">e </w:t>
            </w:r>
            <w:r w:rsidR="009001AE">
              <w:rPr>
                <w:lang w:val="fr-FR"/>
              </w:rPr>
              <w:t>d’une</w:t>
            </w:r>
            <w:r w:rsidR="009001AE" w:rsidRPr="00E67F16">
              <w:rPr>
                <w:lang w:val="fr-FR"/>
              </w:rPr>
              <w:t xml:space="preserve"> </w:t>
            </w:r>
            <w:r w:rsidR="009001AE">
              <w:rPr>
                <w:lang w:val="fr-FR"/>
              </w:rPr>
              <w:t>D</w:t>
            </w:r>
            <w:r w:rsidR="009001AE" w:rsidRPr="00E67F16">
              <w:rPr>
                <w:lang w:val="fr-FR"/>
              </w:rPr>
              <w:t>éclaration de</w:t>
            </w:r>
            <w:r w:rsidR="009001AE" w:rsidRPr="00D86EDA">
              <w:rPr>
                <w:lang w:val="fr-FR"/>
              </w:rPr>
              <w:t xml:space="preserve"> </w:t>
            </w:r>
            <w:r w:rsidR="009001AE" w:rsidRPr="00E67F16">
              <w:rPr>
                <w:lang w:val="fr-FR"/>
              </w:rPr>
              <w:t xml:space="preserve">garantie </w:t>
            </w:r>
            <w:r w:rsidR="009001AE">
              <w:rPr>
                <w:lang w:val="fr-FR"/>
              </w:rPr>
              <w:t>de soumission</w:t>
            </w:r>
            <w:r w:rsidR="006F0D67">
              <w:rPr>
                <w:lang w:val="fr-FR"/>
              </w:rPr>
              <w:t xml:space="preserve"> ne sera pas pris en considération</w:t>
            </w:r>
            <w:r w:rsidRPr="000A2A39">
              <w:rPr>
                <w:lang w:val="fr-FR"/>
              </w:rPr>
              <w:t>.</w:t>
            </w:r>
          </w:p>
          <w:p w14:paraId="6C1484AC" w14:textId="77777777" w:rsidR="00912D2C" w:rsidRDefault="009001AE" w:rsidP="00EE36DC">
            <w:pPr>
              <w:pStyle w:val="2AutoList1"/>
              <w:numPr>
                <w:ilvl w:val="1"/>
                <w:numId w:val="11"/>
              </w:numPr>
              <w:tabs>
                <w:tab w:val="clear" w:pos="360"/>
              </w:tabs>
              <w:spacing w:after="200"/>
              <w:ind w:left="522" w:hanging="576"/>
              <w:rPr>
                <w:lang w:val="fr-FR"/>
              </w:rPr>
            </w:pPr>
            <w:r w:rsidRPr="000A2A39">
              <w:rPr>
                <w:lang w:val="fr-FR"/>
              </w:rPr>
              <w:t xml:space="preserve">Le Candidat </w:t>
            </w:r>
            <w:r>
              <w:rPr>
                <w:lang w:val="fr-FR"/>
              </w:rPr>
              <w:t>devra fournir les preuves de son éligibilité que le Maître de l’Ouvrage est en droit de requérir</w:t>
            </w:r>
            <w:r w:rsidR="00912D2C" w:rsidRPr="000A2A39">
              <w:rPr>
                <w:lang w:val="fr-FR"/>
              </w:rPr>
              <w:t>.</w:t>
            </w:r>
          </w:p>
          <w:p w14:paraId="6A32A747" w14:textId="77777777" w:rsidR="004D7D74" w:rsidRPr="003C4AD9" w:rsidRDefault="004D7D74" w:rsidP="0002698A">
            <w:pPr>
              <w:pStyle w:val="2AutoList1"/>
              <w:ind w:left="0" w:firstLine="0"/>
              <w:rPr>
                <w:lang w:val="fr-FR"/>
              </w:rPr>
            </w:pPr>
          </w:p>
        </w:tc>
      </w:tr>
      <w:tr w:rsidR="00912D2C" w:rsidRPr="000A2A39" w14:paraId="3621A3D1" w14:textId="77777777" w:rsidTr="00F47987">
        <w:tc>
          <w:tcPr>
            <w:tcW w:w="2330" w:type="dxa"/>
            <w:gridSpan w:val="2"/>
            <w:tcBorders>
              <w:top w:val="nil"/>
              <w:left w:val="nil"/>
              <w:bottom w:val="nil"/>
              <w:right w:val="nil"/>
            </w:tcBorders>
          </w:tcPr>
          <w:p w14:paraId="538FEF61" w14:textId="77777777" w:rsidR="00912D2C" w:rsidRPr="000A2A39" w:rsidRDefault="00912D2C" w:rsidP="007D2C1D">
            <w:pPr>
              <w:pStyle w:val="IAC2"/>
            </w:pPr>
            <w:bookmarkStart w:id="79" w:name="_Toc438532567"/>
            <w:bookmarkStart w:id="80" w:name="_Toc438438824"/>
            <w:bookmarkStart w:id="81" w:name="_Toc438532568"/>
            <w:bookmarkStart w:id="82" w:name="_Toc438733968"/>
            <w:bookmarkStart w:id="83" w:name="_Toc438907009"/>
            <w:bookmarkStart w:id="84" w:name="_Toc438907208"/>
            <w:bookmarkStart w:id="85" w:name="_Toc461953561"/>
            <w:bookmarkStart w:id="86" w:name="_Toc267057048"/>
            <w:bookmarkStart w:id="87" w:name="_Toc105420403"/>
            <w:bookmarkEnd w:id="79"/>
            <w:r w:rsidRPr="000A2A39">
              <w:t xml:space="preserve">5. </w:t>
            </w:r>
            <w:r w:rsidRPr="000A2A39">
              <w:tab/>
            </w:r>
            <w:bookmarkEnd w:id="80"/>
            <w:bookmarkEnd w:id="81"/>
            <w:bookmarkEnd w:id="82"/>
            <w:bookmarkEnd w:id="83"/>
            <w:bookmarkEnd w:id="84"/>
            <w:bookmarkEnd w:id="85"/>
            <w:bookmarkEnd w:id="86"/>
            <w:r w:rsidR="009001AE">
              <w:t>Eligibilité</w:t>
            </w:r>
            <w:bookmarkEnd w:id="87"/>
          </w:p>
        </w:tc>
        <w:tc>
          <w:tcPr>
            <w:tcW w:w="7300" w:type="dxa"/>
            <w:tcBorders>
              <w:top w:val="nil"/>
              <w:left w:val="nil"/>
              <w:bottom w:val="nil"/>
              <w:right w:val="nil"/>
            </w:tcBorders>
          </w:tcPr>
          <w:p w14:paraId="53DF3C85" w14:textId="77777777" w:rsidR="00912D2C" w:rsidRPr="000A2A39" w:rsidRDefault="00912D2C" w:rsidP="00590C5E">
            <w:pPr>
              <w:tabs>
                <w:tab w:val="left" w:pos="532"/>
              </w:tabs>
              <w:spacing w:after="100" w:afterAutospacing="1"/>
              <w:ind w:left="532" w:hanging="630"/>
            </w:pPr>
            <w:r w:rsidRPr="000A2A39">
              <w:t>5.1</w:t>
            </w:r>
            <w:r w:rsidRPr="000A2A39">
              <w:tab/>
            </w:r>
            <w:r w:rsidR="009001AE" w:rsidRPr="00441938">
              <w:t>Les entreprises et les individus en provenance des pays énumérés à la Section V sont inéligible</w:t>
            </w:r>
            <w:r w:rsidR="009001AE">
              <w:t>s à la condition que (a) la loi ou la réglementation du pays de l’Emprunteur interdise les relations commerciales avec le pays de l’entreprise, sous réserve qu’il soit établi à la satisfaction de la Banque que cette exclusion n’empêche pas le jeu efficace de la concurrence pour la fourniture des biens ou des travaux ou des services nécessaires;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r w:rsidRPr="000A2A39">
              <w:t>.</w:t>
            </w:r>
            <w:r w:rsidR="000D5321">
              <w:t xml:space="preserve">  </w:t>
            </w:r>
          </w:p>
        </w:tc>
      </w:tr>
      <w:tr w:rsidR="00912D2C" w:rsidRPr="000A2A39" w14:paraId="4ED9DAC2" w14:textId="77777777" w:rsidTr="00F47987">
        <w:tc>
          <w:tcPr>
            <w:tcW w:w="2330" w:type="dxa"/>
            <w:gridSpan w:val="2"/>
            <w:tcBorders>
              <w:top w:val="nil"/>
              <w:left w:val="nil"/>
              <w:bottom w:val="nil"/>
              <w:right w:val="nil"/>
            </w:tcBorders>
          </w:tcPr>
          <w:p w14:paraId="4396592D" w14:textId="77777777" w:rsidR="00912D2C" w:rsidRPr="000A2A39" w:rsidRDefault="00912D2C">
            <w:bookmarkStart w:id="88" w:name="_Toc438532569"/>
            <w:bookmarkStart w:id="89" w:name="_Toc438532570"/>
            <w:bookmarkStart w:id="90" w:name="_Toc438532571"/>
            <w:bookmarkStart w:id="91" w:name="_Toc438532572"/>
            <w:bookmarkEnd w:id="88"/>
            <w:bookmarkEnd w:id="89"/>
            <w:bookmarkEnd w:id="90"/>
            <w:bookmarkEnd w:id="91"/>
          </w:p>
        </w:tc>
        <w:tc>
          <w:tcPr>
            <w:tcW w:w="7300" w:type="dxa"/>
            <w:tcBorders>
              <w:top w:val="nil"/>
              <w:left w:val="nil"/>
              <w:bottom w:val="nil"/>
              <w:right w:val="nil"/>
            </w:tcBorders>
          </w:tcPr>
          <w:p w14:paraId="79E7DB6D" w14:textId="07C21EEC" w:rsidR="00912D2C" w:rsidRPr="000A2A39" w:rsidRDefault="00912D2C" w:rsidP="007D2C1D">
            <w:pPr>
              <w:pStyle w:val="IAC01"/>
            </w:pPr>
            <w:bookmarkStart w:id="92" w:name="_Toc438438825"/>
            <w:bookmarkStart w:id="93" w:name="_Toc438532573"/>
            <w:bookmarkStart w:id="94" w:name="_Toc438733969"/>
            <w:bookmarkStart w:id="95" w:name="_Toc438962051"/>
            <w:bookmarkStart w:id="96" w:name="_Toc461939617"/>
            <w:bookmarkStart w:id="97" w:name="_Toc105420404"/>
            <w:r w:rsidRPr="000A2A39">
              <w:t xml:space="preserve">B. </w:t>
            </w:r>
            <w:r w:rsidRPr="000A2A39">
              <w:tab/>
              <w:t xml:space="preserve">Contenu du </w:t>
            </w:r>
            <w:bookmarkEnd w:id="92"/>
            <w:bookmarkEnd w:id="93"/>
            <w:bookmarkEnd w:id="94"/>
            <w:bookmarkEnd w:id="95"/>
            <w:bookmarkEnd w:id="96"/>
            <w:r w:rsidR="000D25C2">
              <w:t>Document de Préqualification</w:t>
            </w:r>
            <w:bookmarkEnd w:id="97"/>
          </w:p>
        </w:tc>
      </w:tr>
      <w:tr w:rsidR="00912D2C" w:rsidRPr="000A2A39" w14:paraId="007A4A54" w14:textId="77777777" w:rsidTr="00F47987">
        <w:trPr>
          <w:trHeight w:val="1333"/>
        </w:trPr>
        <w:tc>
          <w:tcPr>
            <w:tcW w:w="2330" w:type="dxa"/>
            <w:gridSpan w:val="2"/>
            <w:tcBorders>
              <w:top w:val="nil"/>
              <w:left w:val="nil"/>
              <w:bottom w:val="nil"/>
              <w:right w:val="nil"/>
            </w:tcBorders>
          </w:tcPr>
          <w:p w14:paraId="16AA2F8D" w14:textId="35C7E9C7" w:rsidR="00912D2C" w:rsidRPr="000A2A39" w:rsidRDefault="00912D2C" w:rsidP="007D2C1D">
            <w:pPr>
              <w:pStyle w:val="IAC2"/>
            </w:pPr>
            <w:bookmarkStart w:id="98" w:name="_Toc438438826"/>
            <w:bookmarkStart w:id="99" w:name="_Toc438532574"/>
            <w:bookmarkStart w:id="100" w:name="_Toc438733970"/>
            <w:bookmarkStart w:id="101" w:name="_Toc438907010"/>
            <w:bookmarkStart w:id="102" w:name="_Toc438907209"/>
            <w:bookmarkStart w:id="103" w:name="_Toc156373289"/>
            <w:bookmarkStart w:id="104" w:name="_Toc105420405"/>
            <w:r w:rsidRPr="000A2A39">
              <w:t xml:space="preserve">6. </w:t>
            </w:r>
            <w:r w:rsidRPr="000A2A39">
              <w:tab/>
              <w:t xml:space="preserve">Sections du </w:t>
            </w:r>
            <w:bookmarkEnd w:id="98"/>
            <w:bookmarkEnd w:id="99"/>
            <w:bookmarkEnd w:id="100"/>
            <w:bookmarkEnd w:id="101"/>
            <w:bookmarkEnd w:id="102"/>
            <w:bookmarkEnd w:id="103"/>
            <w:r w:rsidR="000D25C2">
              <w:t>Document de Préqualification</w:t>
            </w:r>
            <w:bookmarkEnd w:id="104"/>
          </w:p>
        </w:tc>
        <w:tc>
          <w:tcPr>
            <w:tcW w:w="7300" w:type="dxa"/>
            <w:tcBorders>
              <w:top w:val="nil"/>
              <w:left w:val="nil"/>
              <w:bottom w:val="nil"/>
              <w:right w:val="nil"/>
            </w:tcBorders>
          </w:tcPr>
          <w:p w14:paraId="19EEFD5B" w14:textId="40ADE674" w:rsidR="00912D2C" w:rsidRPr="000A2A39" w:rsidRDefault="00912D2C" w:rsidP="00EE36DC">
            <w:pPr>
              <w:numPr>
                <w:ilvl w:val="1"/>
                <w:numId w:val="12"/>
              </w:numPr>
              <w:tabs>
                <w:tab w:val="clear" w:pos="360"/>
                <w:tab w:val="left" w:pos="162"/>
                <w:tab w:val="num" w:pos="600"/>
              </w:tabs>
              <w:suppressAutoHyphens w:val="0"/>
              <w:overflowPunct/>
              <w:autoSpaceDE/>
              <w:autoSpaceDN/>
              <w:adjustRightInd/>
              <w:spacing w:after="120"/>
              <w:ind w:left="600" w:hanging="657"/>
              <w:textAlignment w:val="auto"/>
            </w:pPr>
            <w:r w:rsidRPr="000A2A39">
              <w:t xml:space="preserve">Le </w:t>
            </w:r>
            <w:r w:rsidR="000D25C2">
              <w:t>Document de Préqualification</w:t>
            </w:r>
            <w:r w:rsidRPr="000A2A39">
              <w:t xml:space="preserve"> comprend les Parties 1, et 2 qui incluent toutes les Sections dont la liste figure ci-après. Il doit être interprété à la lumière de tout additif éventuellement émis conformément à l’article 8 des IC. </w:t>
            </w:r>
          </w:p>
        </w:tc>
      </w:tr>
      <w:tr w:rsidR="00912D2C" w:rsidRPr="000A2A39" w14:paraId="73764B03" w14:textId="77777777" w:rsidTr="00F47987">
        <w:tc>
          <w:tcPr>
            <w:tcW w:w="2330" w:type="dxa"/>
            <w:gridSpan w:val="2"/>
            <w:tcBorders>
              <w:top w:val="nil"/>
              <w:left w:val="nil"/>
              <w:bottom w:val="nil"/>
              <w:right w:val="nil"/>
            </w:tcBorders>
          </w:tcPr>
          <w:p w14:paraId="6E8229D1" w14:textId="77777777" w:rsidR="00912D2C" w:rsidRPr="000A2A39" w:rsidRDefault="00912D2C"/>
        </w:tc>
        <w:tc>
          <w:tcPr>
            <w:tcW w:w="7300" w:type="dxa"/>
            <w:tcBorders>
              <w:top w:val="nil"/>
              <w:left w:val="nil"/>
              <w:bottom w:val="nil"/>
              <w:right w:val="nil"/>
            </w:tcBorders>
          </w:tcPr>
          <w:p w14:paraId="128B24B3" w14:textId="45EDB597" w:rsidR="00912D2C" w:rsidRPr="000A2A39" w:rsidRDefault="00912D2C" w:rsidP="00B24750">
            <w:pPr>
              <w:tabs>
                <w:tab w:val="left" w:pos="1152"/>
                <w:tab w:val="left" w:pos="2502"/>
              </w:tabs>
              <w:spacing w:after="200"/>
              <w:ind w:left="432" w:firstLine="90"/>
              <w:rPr>
                <w:b/>
              </w:rPr>
            </w:pPr>
            <w:r w:rsidRPr="000A2A39">
              <w:rPr>
                <w:b/>
              </w:rPr>
              <w:t>PARTIE 1:</w:t>
            </w:r>
            <w:r w:rsidRPr="000A2A39">
              <w:rPr>
                <w:b/>
              </w:rPr>
              <w:tab/>
              <w:t xml:space="preserve">Procédures de </w:t>
            </w:r>
            <w:r w:rsidR="00212345">
              <w:rPr>
                <w:b/>
              </w:rPr>
              <w:t>P</w:t>
            </w:r>
            <w:r w:rsidR="002D1479">
              <w:rPr>
                <w:b/>
              </w:rPr>
              <w:t>réqualification</w:t>
            </w:r>
          </w:p>
          <w:p w14:paraId="7F0BAA16" w14:textId="33CC326E" w:rsidR="00912D2C" w:rsidRPr="000A2A39" w:rsidRDefault="00912D2C" w:rsidP="00A31787">
            <w:pPr>
              <w:numPr>
                <w:ilvl w:val="0"/>
                <w:numId w:val="2"/>
              </w:numPr>
              <w:tabs>
                <w:tab w:val="left" w:pos="432"/>
                <w:tab w:val="left" w:pos="1602"/>
                <w:tab w:val="left" w:pos="2502"/>
              </w:tabs>
              <w:suppressAutoHyphens w:val="0"/>
              <w:spacing w:after="100"/>
              <w:ind w:left="1602" w:hanging="450"/>
            </w:pPr>
            <w:r w:rsidRPr="000A2A39">
              <w:t xml:space="preserve">Section I. Instructions aux </w:t>
            </w:r>
            <w:r w:rsidR="00603D83">
              <w:t>C</w:t>
            </w:r>
            <w:r w:rsidRPr="000A2A39">
              <w:t>andidats (IC)</w:t>
            </w:r>
          </w:p>
          <w:p w14:paraId="7D88FDA2" w14:textId="15AC6553" w:rsidR="00912D2C" w:rsidRPr="000A2A39" w:rsidRDefault="00912D2C" w:rsidP="00A31787">
            <w:pPr>
              <w:numPr>
                <w:ilvl w:val="0"/>
                <w:numId w:val="3"/>
              </w:numPr>
              <w:tabs>
                <w:tab w:val="left" w:pos="432"/>
              </w:tabs>
              <w:suppressAutoHyphens w:val="0"/>
              <w:spacing w:after="100"/>
              <w:ind w:left="1602" w:hanging="450"/>
            </w:pPr>
            <w:r w:rsidRPr="000A2A39">
              <w:t xml:space="preserve">Section II. Données </w:t>
            </w:r>
            <w:r w:rsidR="00212345">
              <w:t>P</w:t>
            </w:r>
            <w:r w:rsidRPr="000A2A39">
              <w:t xml:space="preserve">articulières de la </w:t>
            </w:r>
            <w:r w:rsidR="00212345">
              <w:t>P</w:t>
            </w:r>
            <w:r w:rsidR="002D1479">
              <w:t>réqualification</w:t>
            </w:r>
            <w:r w:rsidRPr="000A2A39">
              <w:t xml:space="preserve"> (DPP)</w:t>
            </w:r>
          </w:p>
          <w:p w14:paraId="0B772292" w14:textId="57B0452D" w:rsidR="00912D2C" w:rsidRPr="000A2A39" w:rsidRDefault="00912D2C" w:rsidP="00A31787">
            <w:pPr>
              <w:numPr>
                <w:ilvl w:val="0"/>
                <w:numId w:val="4"/>
              </w:numPr>
              <w:tabs>
                <w:tab w:val="left" w:pos="432"/>
                <w:tab w:val="left" w:pos="1602"/>
                <w:tab w:val="left" w:pos="2502"/>
              </w:tabs>
              <w:suppressAutoHyphens w:val="0"/>
              <w:spacing w:after="100"/>
              <w:ind w:left="1598" w:hanging="446"/>
            </w:pPr>
            <w:r w:rsidRPr="000A2A39">
              <w:t xml:space="preserve">Section III. Critères </w:t>
            </w:r>
            <w:r w:rsidR="00581A0C">
              <w:t>de</w:t>
            </w:r>
            <w:r w:rsidRPr="000A2A39">
              <w:t xml:space="preserve"> </w:t>
            </w:r>
            <w:r w:rsidR="00212345">
              <w:t>Q</w:t>
            </w:r>
            <w:r w:rsidRPr="000A2A39">
              <w:t>ualification</w:t>
            </w:r>
            <w:r w:rsidR="00581A0C">
              <w:t xml:space="preserve"> et Exigences</w:t>
            </w:r>
          </w:p>
          <w:p w14:paraId="7475F21C" w14:textId="40389952" w:rsidR="00912D2C" w:rsidRPr="000A2A39" w:rsidRDefault="00912D2C" w:rsidP="00A31787">
            <w:pPr>
              <w:numPr>
                <w:ilvl w:val="0"/>
                <w:numId w:val="5"/>
              </w:numPr>
              <w:tabs>
                <w:tab w:val="left" w:pos="432"/>
                <w:tab w:val="left" w:pos="1602"/>
                <w:tab w:val="left" w:pos="2502"/>
              </w:tabs>
              <w:suppressAutoHyphens w:val="0"/>
              <w:spacing w:after="100"/>
              <w:ind w:left="1598" w:hanging="446"/>
            </w:pPr>
            <w:r w:rsidRPr="000A2A39">
              <w:t xml:space="preserve">Section IV. Formulaires de </w:t>
            </w:r>
            <w:r w:rsidR="00774964">
              <w:t>C</w:t>
            </w:r>
            <w:r w:rsidRPr="000A2A39">
              <w:t>andidature</w:t>
            </w:r>
          </w:p>
          <w:p w14:paraId="6BD6096A" w14:textId="0B4B0540" w:rsidR="003956A8" w:rsidRDefault="00912D2C" w:rsidP="003956A8">
            <w:pPr>
              <w:numPr>
                <w:ilvl w:val="0"/>
                <w:numId w:val="5"/>
              </w:numPr>
              <w:tabs>
                <w:tab w:val="left" w:pos="432"/>
                <w:tab w:val="left" w:pos="1602"/>
                <w:tab w:val="left" w:pos="2502"/>
              </w:tabs>
              <w:suppressAutoHyphens w:val="0"/>
              <w:spacing w:after="100"/>
              <w:ind w:left="1598" w:hanging="446"/>
            </w:pPr>
            <w:r w:rsidRPr="000A2A39">
              <w:t xml:space="preserve">Section V. </w:t>
            </w:r>
            <w:r w:rsidR="003956A8">
              <w:t xml:space="preserve">Pays </w:t>
            </w:r>
            <w:r w:rsidR="00774964">
              <w:t>E</w:t>
            </w:r>
            <w:r w:rsidR="003956A8">
              <w:t>ligibles</w:t>
            </w:r>
          </w:p>
          <w:p w14:paraId="0D34216B" w14:textId="71EE159C" w:rsidR="001F7215" w:rsidRPr="000A2A39" w:rsidRDefault="003956A8" w:rsidP="003956A8">
            <w:pPr>
              <w:numPr>
                <w:ilvl w:val="0"/>
                <w:numId w:val="5"/>
              </w:numPr>
              <w:tabs>
                <w:tab w:val="left" w:pos="432"/>
                <w:tab w:val="left" w:pos="1602"/>
                <w:tab w:val="left" w:pos="2502"/>
              </w:tabs>
              <w:suppressAutoHyphens w:val="0"/>
              <w:spacing w:after="100"/>
              <w:ind w:left="1598" w:hanging="446"/>
            </w:pPr>
            <w:r>
              <w:t xml:space="preserve">Section VI. </w:t>
            </w:r>
            <w:r w:rsidR="00590C5E">
              <w:t xml:space="preserve">Règles de la Banque en matière de </w:t>
            </w:r>
            <w:r w:rsidR="00212345">
              <w:t>F</w:t>
            </w:r>
            <w:r w:rsidR="00590C5E">
              <w:t xml:space="preserve">raude et </w:t>
            </w:r>
            <w:r w:rsidR="00212345">
              <w:t>C</w:t>
            </w:r>
            <w:r w:rsidR="00590C5E">
              <w:t>orruption</w:t>
            </w:r>
            <w:r w:rsidR="00590C5E" w:rsidDel="00590C5E">
              <w:t xml:space="preserve"> </w:t>
            </w:r>
          </w:p>
          <w:p w14:paraId="23F2CDBB" w14:textId="7411D8F3" w:rsidR="00912D2C" w:rsidRPr="000A2A39" w:rsidRDefault="00912D2C" w:rsidP="00B24750">
            <w:pPr>
              <w:numPr>
                <w:ilvl w:val="12"/>
                <w:numId w:val="0"/>
              </w:numPr>
              <w:tabs>
                <w:tab w:val="left" w:pos="1152"/>
                <w:tab w:val="left" w:pos="2502"/>
              </w:tabs>
              <w:spacing w:after="200"/>
              <w:ind w:left="432" w:firstLine="90"/>
              <w:rPr>
                <w:b/>
              </w:rPr>
            </w:pPr>
            <w:r w:rsidRPr="000A2A39">
              <w:rPr>
                <w:b/>
              </w:rPr>
              <w:t>PARTIE </w:t>
            </w:r>
            <w:r w:rsidR="00212345" w:rsidRPr="000A2A39">
              <w:rPr>
                <w:b/>
              </w:rPr>
              <w:t>2 :</w:t>
            </w:r>
            <w:r w:rsidRPr="000A2A39">
              <w:rPr>
                <w:b/>
              </w:rPr>
              <w:tab/>
              <w:t>Spécification</w:t>
            </w:r>
            <w:r w:rsidR="000E5648">
              <w:rPr>
                <w:b/>
              </w:rPr>
              <w:t>s</w:t>
            </w:r>
            <w:r w:rsidRPr="000A2A39">
              <w:rPr>
                <w:b/>
              </w:rPr>
              <w:t xml:space="preserve"> des Travaux</w:t>
            </w:r>
          </w:p>
          <w:p w14:paraId="34CB39D4" w14:textId="77777777" w:rsidR="00912D2C" w:rsidRPr="000A2A39" w:rsidRDefault="00912D2C" w:rsidP="00775DA3">
            <w:pPr>
              <w:numPr>
                <w:ilvl w:val="0"/>
                <w:numId w:val="6"/>
              </w:numPr>
              <w:tabs>
                <w:tab w:val="left" w:pos="1152"/>
                <w:tab w:val="left" w:pos="1602"/>
                <w:tab w:val="left" w:pos="2502"/>
              </w:tabs>
              <w:suppressAutoHyphens w:val="0"/>
              <w:spacing w:after="200"/>
            </w:pPr>
            <w:r w:rsidRPr="000A2A39">
              <w:t>Section VI</w:t>
            </w:r>
            <w:r w:rsidR="001F7215">
              <w:t>I</w:t>
            </w:r>
            <w:r w:rsidRPr="000A2A39">
              <w:t>. Etendue des Travaux</w:t>
            </w:r>
          </w:p>
        </w:tc>
      </w:tr>
      <w:tr w:rsidR="00912D2C" w:rsidRPr="000A2A39" w14:paraId="62689BF3" w14:textId="77777777" w:rsidTr="00F47987">
        <w:tc>
          <w:tcPr>
            <w:tcW w:w="2330" w:type="dxa"/>
            <w:gridSpan w:val="2"/>
            <w:tcBorders>
              <w:top w:val="nil"/>
              <w:left w:val="nil"/>
              <w:bottom w:val="nil"/>
              <w:right w:val="nil"/>
            </w:tcBorders>
          </w:tcPr>
          <w:p w14:paraId="1C28997E" w14:textId="77777777" w:rsidR="00912D2C" w:rsidRPr="000A2A39" w:rsidRDefault="00912D2C" w:rsidP="00AF470D">
            <w:pPr>
              <w:suppressAutoHyphens w:val="0"/>
              <w:jc w:val="left"/>
            </w:pPr>
          </w:p>
        </w:tc>
        <w:tc>
          <w:tcPr>
            <w:tcW w:w="7300" w:type="dxa"/>
            <w:tcBorders>
              <w:top w:val="nil"/>
              <w:left w:val="nil"/>
              <w:bottom w:val="nil"/>
              <w:right w:val="nil"/>
            </w:tcBorders>
          </w:tcPr>
          <w:p w14:paraId="5C9543B9" w14:textId="5B8C278C" w:rsidR="00912D2C" w:rsidRPr="000A2A39" w:rsidRDefault="00912D2C" w:rsidP="00E64DA1">
            <w:pPr>
              <w:tabs>
                <w:tab w:val="left" w:pos="162"/>
                <w:tab w:val="left" w:pos="612"/>
              </w:tabs>
              <w:spacing w:after="200"/>
              <w:ind w:left="576" w:hanging="576"/>
            </w:pPr>
            <w:r w:rsidRPr="000A2A39">
              <w:t>6.</w:t>
            </w:r>
            <w:r w:rsidR="001F7215">
              <w:t>2</w:t>
            </w:r>
            <w:r w:rsidRPr="000A2A39">
              <w:tab/>
            </w:r>
            <w:r w:rsidR="001F7215" w:rsidRPr="00E21797">
              <w:t>Le Maître de l’Ouvrage ne peut être</w:t>
            </w:r>
            <w:r w:rsidR="001F7215">
              <w:t xml:space="preserve"> tenu responsable vis-à-vis des candidats de l’inté</w:t>
            </w:r>
            <w:r w:rsidR="001F7215" w:rsidRPr="00E21797">
              <w:t xml:space="preserve">grité du </w:t>
            </w:r>
            <w:r w:rsidR="000D25C2">
              <w:t>Document de Préqualification</w:t>
            </w:r>
            <w:r w:rsidR="001F7215">
              <w:t xml:space="preserve">, des réponses aux demandes de clarifications, du compte rendu de la réunion préparatoire </w:t>
            </w:r>
            <w:r w:rsidR="0027364E">
              <w:t>au</w:t>
            </w:r>
            <w:r w:rsidR="001F7215">
              <w:t xml:space="preserve"> dépôt des candidatures (le cas échéant)</w:t>
            </w:r>
            <w:r w:rsidR="001F7215" w:rsidRPr="00E21797">
              <w:t xml:space="preserve"> et de</w:t>
            </w:r>
            <w:r w:rsidR="001F7215">
              <w:t xml:space="preserve">s additifs au </w:t>
            </w:r>
            <w:r w:rsidR="000D25C2">
              <w:t>Document de Préqualification</w:t>
            </w:r>
            <w:r w:rsidR="001F7215">
              <w:t xml:space="preserve"> conformément à l’article 8 des IC</w:t>
            </w:r>
            <w:r w:rsidR="001F7215" w:rsidRPr="00E21797">
              <w:t xml:space="preserve">, s’ils n’ont pas été obtenus directement </w:t>
            </w:r>
            <w:r w:rsidR="001F7215">
              <w:t xml:space="preserve">auprès </w:t>
            </w:r>
            <w:r w:rsidR="001F7215" w:rsidRPr="00E21797">
              <w:t>de lui</w:t>
            </w:r>
            <w:r w:rsidR="001F7215">
              <w:t>.</w:t>
            </w:r>
            <w:r w:rsidR="001F7215" w:rsidRPr="00E21797">
              <w:t xml:space="preserve"> </w:t>
            </w:r>
            <w:r w:rsidR="001F7215">
              <w:t xml:space="preserve">En cas de contradiction, les documents directement issus par le Maître de l’Ouvrage </w:t>
            </w:r>
            <w:r w:rsidR="0026305F">
              <w:t xml:space="preserve">prévaudront. </w:t>
            </w:r>
          </w:p>
          <w:p w14:paraId="6553FEF3" w14:textId="0E4E524E" w:rsidR="00912D2C" w:rsidRPr="000A2A39" w:rsidRDefault="00912D2C" w:rsidP="00D369AE">
            <w:pPr>
              <w:tabs>
                <w:tab w:val="left" w:pos="612"/>
                <w:tab w:val="left" w:pos="720"/>
              </w:tabs>
              <w:spacing w:after="200"/>
              <w:ind w:left="576" w:hanging="576"/>
            </w:pPr>
            <w:r w:rsidRPr="000A2A39">
              <w:t>6.</w:t>
            </w:r>
            <w:r w:rsidR="001F7215">
              <w:t>3</w:t>
            </w:r>
            <w:r w:rsidRPr="000A2A39">
              <w:tab/>
              <w:t xml:space="preserve">Le Candidat doit examiner l’ensemble des instructions, formulaires, conditions et spécifications figurant dans le </w:t>
            </w:r>
            <w:r w:rsidR="000D25C2">
              <w:t>Document de Préqualification</w:t>
            </w:r>
            <w:r w:rsidRPr="000A2A39">
              <w:t xml:space="preserve">. Il lui appartient de fournir tous les renseignements et documents demandés dans le </w:t>
            </w:r>
            <w:r w:rsidR="000D25C2">
              <w:t>Document de Préqualification</w:t>
            </w:r>
            <w:r w:rsidRPr="000A2A39">
              <w:t xml:space="preserve">. </w:t>
            </w:r>
          </w:p>
        </w:tc>
      </w:tr>
      <w:tr w:rsidR="00912D2C" w:rsidRPr="000A2A39" w14:paraId="0B0DCE42" w14:textId="77777777" w:rsidTr="00F47987">
        <w:tc>
          <w:tcPr>
            <w:tcW w:w="2330" w:type="dxa"/>
            <w:gridSpan w:val="2"/>
            <w:tcBorders>
              <w:top w:val="nil"/>
              <w:left w:val="nil"/>
              <w:bottom w:val="nil"/>
              <w:right w:val="nil"/>
            </w:tcBorders>
          </w:tcPr>
          <w:p w14:paraId="623393CA" w14:textId="4F23E654" w:rsidR="00912D2C" w:rsidRPr="000A2A39" w:rsidRDefault="00912D2C" w:rsidP="007D2C1D">
            <w:pPr>
              <w:pStyle w:val="IAC2"/>
            </w:pPr>
            <w:bookmarkStart w:id="105" w:name="_Toc156373290"/>
            <w:bookmarkStart w:id="106" w:name="_Toc105420406"/>
            <w:r w:rsidRPr="000A2A39">
              <w:t xml:space="preserve">7. </w:t>
            </w:r>
            <w:r w:rsidRPr="000A2A39">
              <w:tab/>
              <w:t>Éclaircisse</w:t>
            </w:r>
            <w:r w:rsidRPr="000A2A39">
              <w:softHyphen/>
              <w:t xml:space="preserve">ments apportés au </w:t>
            </w:r>
            <w:r w:rsidR="000D25C2">
              <w:t>Document de Préqualification</w:t>
            </w:r>
            <w:r w:rsidRPr="000A2A39">
              <w:t>, visite du site et réunion préparatoire</w:t>
            </w:r>
            <w:bookmarkEnd w:id="105"/>
            <w:bookmarkEnd w:id="106"/>
          </w:p>
        </w:tc>
        <w:tc>
          <w:tcPr>
            <w:tcW w:w="7300" w:type="dxa"/>
            <w:tcBorders>
              <w:top w:val="nil"/>
              <w:left w:val="nil"/>
              <w:bottom w:val="nil"/>
              <w:right w:val="nil"/>
            </w:tcBorders>
          </w:tcPr>
          <w:p w14:paraId="6FB99667" w14:textId="36347978" w:rsidR="00912D2C" w:rsidRDefault="00912D2C" w:rsidP="00775DA3">
            <w:pPr>
              <w:numPr>
                <w:ilvl w:val="0"/>
                <w:numId w:val="7"/>
              </w:numPr>
              <w:tabs>
                <w:tab w:val="left" w:pos="522"/>
                <w:tab w:val="left" w:pos="576"/>
              </w:tabs>
              <w:suppressAutoHyphens w:val="0"/>
              <w:spacing w:after="200"/>
            </w:pPr>
            <w:r w:rsidRPr="000708CB">
              <w:t>Tout candidat</w:t>
            </w:r>
            <w:r w:rsidRPr="000A2A39">
              <w:t xml:space="preserve"> désirant des éclaircissements sur les documents doit contacter </w:t>
            </w:r>
            <w:r w:rsidR="003C7D4A">
              <w:t xml:space="preserve">le </w:t>
            </w:r>
            <w:r w:rsidR="001512D4">
              <w:t>Maître de l’Ouvrage</w:t>
            </w:r>
            <w:r w:rsidRPr="000A2A39">
              <w:t xml:space="preserve"> par écrit, à l’adresse </w:t>
            </w:r>
            <w:r w:rsidR="003C7D4A">
              <w:t xml:space="preserve">du </w:t>
            </w:r>
            <w:r w:rsidR="001512D4">
              <w:t>Maître de l’Ouvrage</w:t>
            </w:r>
            <w:r w:rsidRPr="000A2A39">
              <w:t xml:space="preserve"> indiquée dans les </w:t>
            </w:r>
            <w:r w:rsidRPr="00E31E1C">
              <w:rPr>
                <w:b/>
              </w:rPr>
              <w:t>DPP</w:t>
            </w:r>
            <w:r w:rsidRPr="000A2A39">
              <w:t xml:space="preserve">. </w:t>
            </w:r>
            <w:r w:rsidR="003C7D4A">
              <w:t xml:space="preserve">Le </w:t>
            </w:r>
            <w:r w:rsidR="001512D4">
              <w:t>Maître de l’Ouvrage</w:t>
            </w:r>
            <w:r w:rsidRPr="000A2A39">
              <w:t xml:space="preserve"> répondra par écrit à toute demande d’éclaircissements reçue au plus tard </w:t>
            </w:r>
            <w:r w:rsidR="00E31E1C">
              <w:t>quatorze (14)</w:t>
            </w:r>
            <w:r w:rsidRPr="000A2A39">
              <w:t xml:space="preserve"> jours avant la date limite de remise des candidatures. Il adressera une copie de sa réponse (indiquant la question posée mais sans mention de l’auteur) à tous les candidats éventuels qui auront obtenu le </w:t>
            </w:r>
            <w:r w:rsidR="000D25C2">
              <w:t>Document de Préqualification</w:t>
            </w:r>
            <w:r w:rsidRPr="000A2A39">
              <w:t xml:space="preserve"> </w:t>
            </w:r>
            <w:r w:rsidR="00E31E1C">
              <w:t xml:space="preserve">directement </w:t>
            </w:r>
            <w:r w:rsidR="003C7D4A">
              <w:t xml:space="preserve">du </w:t>
            </w:r>
            <w:r w:rsidR="001512D4">
              <w:t>Maître de l’Ouvrage</w:t>
            </w:r>
            <w:r w:rsidRPr="000A2A39">
              <w:t xml:space="preserve">. </w:t>
            </w:r>
            <w:r w:rsidR="001F7215">
              <w:t xml:space="preserve">Si les </w:t>
            </w:r>
            <w:r w:rsidR="001F7215">
              <w:rPr>
                <w:b/>
              </w:rPr>
              <w:t>DPP</w:t>
            </w:r>
            <w:r w:rsidR="001F7215">
              <w:t xml:space="preserve"> le prévoient, le Maître de l’Ouvrage publiera également sa réponse sur la page </w:t>
            </w:r>
            <w:r w:rsidR="0027364E">
              <w:t>Internet</w:t>
            </w:r>
            <w:r w:rsidR="001F7215">
              <w:t xml:space="preserve"> identifiée dans les </w:t>
            </w:r>
            <w:r w:rsidR="001F7215">
              <w:rPr>
                <w:b/>
              </w:rPr>
              <w:t xml:space="preserve">DPP. </w:t>
            </w:r>
            <w:r w:rsidR="001F7215" w:rsidRPr="000A2A39">
              <w:t xml:space="preserve"> </w:t>
            </w:r>
            <w:r w:rsidRPr="000A2A39">
              <w:t xml:space="preserve">Au cas où </w:t>
            </w:r>
            <w:r w:rsidR="003C7D4A">
              <w:t xml:space="preserve">le </w:t>
            </w:r>
            <w:r w:rsidR="001512D4">
              <w:t>Maître de l’Ouvrage</w:t>
            </w:r>
            <w:r w:rsidRPr="000A2A39">
              <w:t xml:space="preserve"> jugerait nécessaire de modifier le </w:t>
            </w:r>
            <w:r w:rsidR="000D25C2">
              <w:t>Document de Préqualification</w:t>
            </w:r>
            <w:r w:rsidRPr="000A2A39">
              <w:t xml:space="preserve"> </w:t>
            </w:r>
            <w:r w:rsidR="00212345" w:rsidRPr="000A2A39">
              <w:t>à la suite des</w:t>
            </w:r>
            <w:r w:rsidRPr="000A2A39">
              <w:t xml:space="preserve"> éclaircissements fournis, il le fera conformément à la procédure stipulée </w:t>
            </w:r>
            <w:r w:rsidR="004A0691">
              <w:t>à</w:t>
            </w:r>
            <w:r w:rsidR="004A0691" w:rsidRPr="000A2A39">
              <w:t xml:space="preserve"> </w:t>
            </w:r>
            <w:r w:rsidR="004A0691">
              <w:t>l’</w:t>
            </w:r>
            <w:r w:rsidRPr="000A2A39">
              <w:t xml:space="preserve">article 8 et </w:t>
            </w:r>
            <w:r w:rsidR="004A0691">
              <w:t>en conformité avec les dispositions de l’article</w:t>
            </w:r>
            <w:r w:rsidRPr="000A2A39">
              <w:t>17.2 des IC.</w:t>
            </w:r>
          </w:p>
          <w:p w14:paraId="3DCBEE72" w14:textId="1DDB45F6" w:rsidR="001F7215" w:rsidRPr="00E21797" w:rsidRDefault="001F7215" w:rsidP="00775DA3">
            <w:pPr>
              <w:numPr>
                <w:ilvl w:val="0"/>
                <w:numId w:val="7"/>
              </w:numPr>
              <w:tabs>
                <w:tab w:val="left" w:pos="522"/>
                <w:tab w:val="left" w:pos="576"/>
              </w:tabs>
              <w:suppressAutoHyphens w:val="0"/>
              <w:spacing w:after="200"/>
            </w:pPr>
            <w:r w:rsidRPr="00E21797">
              <w:t xml:space="preserve">Lorsque les </w:t>
            </w:r>
            <w:r w:rsidR="004121B7">
              <w:rPr>
                <w:b/>
              </w:rPr>
              <w:t>DPP</w:t>
            </w:r>
            <w:r w:rsidRPr="00E21797">
              <w:t xml:space="preserve"> le prévoient, le représentant que le </w:t>
            </w:r>
            <w:r w:rsidR="0027364E">
              <w:t>Candidat</w:t>
            </w:r>
            <w:r w:rsidRPr="00E21797">
              <w:t xml:space="preserve"> aura désigné est invité à assister à une réunion préparatoire </w:t>
            </w:r>
            <w:r w:rsidR="0027364E">
              <w:t xml:space="preserve">au dépôt des candidatures </w:t>
            </w:r>
            <w:r w:rsidR="004121B7">
              <w:t xml:space="preserve">au lieu et à la date et à l’heure indiqués dans les </w:t>
            </w:r>
            <w:r w:rsidR="004121B7">
              <w:rPr>
                <w:b/>
              </w:rPr>
              <w:t>DPP</w:t>
            </w:r>
            <w:r>
              <w:t xml:space="preserve">. </w:t>
            </w:r>
            <w:r w:rsidRPr="00E21797">
              <w:t xml:space="preserve">L’objet de la réunion est </w:t>
            </w:r>
            <w:r w:rsidR="004121B7">
              <w:t xml:space="preserve">de permettre aux candidats </w:t>
            </w:r>
            <w:r w:rsidR="0027364E">
              <w:t xml:space="preserve">potentiels </w:t>
            </w:r>
            <w:r w:rsidR="004121B7">
              <w:t>d’obtenir des éclaircissements portant sur</w:t>
            </w:r>
            <w:r w:rsidRPr="00E21797">
              <w:t xml:space="preserve"> </w:t>
            </w:r>
            <w:r w:rsidR="004121B7">
              <w:t xml:space="preserve">le projet, les critères </w:t>
            </w:r>
            <w:r w:rsidR="00212345">
              <w:t xml:space="preserve">de </w:t>
            </w:r>
            <w:r w:rsidR="00212345" w:rsidRPr="00E21797">
              <w:t>qualification</w:t>
            </w:r>
            <w:r w:rsidR="004121B7">
              <w:t xml:space="preserve"> ou tout autre aspect du </w:t>
            </w:r>
            <w:r w:rsidR="000D25C2">
              <w:t>Document de Préqualification</w:t>
            </w:r>
            <w:r w:rsidRPr="00E21797">
              <w:t>.</w:t>
            </w:r>
          </w:p>
          <w:p w14:paraId="53875D29" w14:textId="3A0F57CD" w:rsidR="001F7215" w:rsidRPr="000A2A39" w:rsidRDefault="001F7215" w:rsidP="00775DA3">
            <w:pPr>
              <w:numPr>
                <w:ilvl w:val="0"/>
                <w:numId w:val="7"/>
              </w:numPr>
              <w:tabs>
                <w:tab w:val="left" w:pos="522"/>
                <w:tab w:val="left" w:pos="576"/>
              </w:tabs>
              <w:suppressAutoHyphens w:val="0"/>
              <w:spacing w:after="200"/>
            </w:pPr>
            <w:r w:rsidRPr="00E21797">
              <w:t>Le compte-rendu de la réunion</w:t>
            </w:r>
            <w:r w:rsidR="0027364E" w:rsidRPr="00E21797">
              <w:t xml:space="preserve"> préparatoire </w:t>
            </w:r>
            <w:r w:rsidR="0027364E">
              <w:t>au dépôt des candidatures</w:t>
            </w:r>
            <w:r>
              <w:t xml:space="preserve">, le cas </w:t>
            </w:r>
            <w:r w:rsidR="00212345">
              <w:t xml:space="preserve">échéant, </w:t>
            </w:r>
            <w:r w:rsidR="00212345" w:rsidRPr="00E21797">
              <w:t>incluant</w:t>
            </w:r>
            <w:r w:rsidRPr="00E21797">
              <w:t xml:space="preserve"> le texte des questions posées </w:t>
            </w:r>
            <w:r>
              <w:t xml:space="preserve">par les </w:t>
            </w:r>
            <w:r w:rsidR="0027364E">
              <w:t>Candidat</w:t>
            </w:r>
            <w:r>
              <w:t xml:space="preserve">s </w:t>
            </w:r>
            <w:r w:rsidRPr="00E21797">
              <w:t xml:space="preserve">(sans en identifier la source) et des réponses données, y compris les réponses préparées après la réunion, sera transmis sans délai à tous ceux qui ont obtenu le </w:t>
            </w:r>
            <w:r w:rsidR="000D25C2">
              <w:t>Document de Préqualification</w:t>
            </w:r>
            <w:r w:rsidRPr="00E21797">
              <w:t xml:space="preserve">.  Toute modification </w:t>
            </w:r>
            <w:r w:rsidR="0027364E">
              <w:t xml:space="preserve">du </w:t>
            </w:r>
            <w:r w:rsidR="000D25C2">
              <w:t>Document de Préqualification</w:t>
            </w:r>
            <w:r w:rsidRPr="00E21797">
              <w:t xml:space="preserve"> qui pourrait s’avérer nécessaire à l’issue de la réunion préparatoire sera faite par le Maître de l’Ouvrage </w:t>
            </w:r>
            <w:r>
              <w:t>par la publication d’</w:t>
            </w:r>
            <w:r w:rsidRPr="00E21797">
              <w:t>un additif conformément aux di</w:t>
            </w:r>
            <w:r w:rsidR="0027364E">
              <w:t>spositions de l’article 8 des IC</w:t>
            </w:r>
            <w:r w:rsidRPr="00E21797">
              <w:t>, et non par le canal du compte-rendu de la réunion préparatoire</w:t>
            </w:r>
            <w:r>
              <w:t xml:space="preserve">.  </w:t>
            </w:r>
            <w:r w:rsidRPr="00E21797">
              <w:t xml:space="preserve">Le fait qu’un </w:t>
            </w:r>
            <w:r w:rsidR="0027364E">
              <w:t>Candidat</w:t>
            </w:r>
            <w:r w:rsidRPr="00E21797">
              <w:t xml:space="preserve"> n’assiste pas à la réunion </w:t>
            </w:r>
            <w:r w:rsidR="0027364E" w:rsidRPr="00E21797">
              <w:t xml:space="preserve">préparatoire </w:t>
            </w:r>
            <w:r w:rsidR="0027364E">
              <w:t>au dépôt des candidatures</w:t>
            </w:r>
            <w:r w:rsidRPr="00E21797">
              <w:t xml:space="preserve"> ne constitue</w:t>
            </w:r>
            <w:r>
              <w:t>ra</w:t>
            </w:r>
            <w:r w:rsidRPr="00E21797">
              <w:t xml:space="preserve"> pas un motif de rejet de </w:t>
            </w:r>
            <w:r w:rsidR="0027364E">
              <w:t>sa candidatu</w:t>
            </w:r>
            <w:r w:rsidRPr="00E21797">
              <w:t>re.</w:t>
            </w:r>
          </w:p>
        </w:tc>
      </w:tr>
      <w:tr w:rsidR="00912D2C" w:rsidRPr="000A2A39" w14:paraId="5054AAE9" w14:textId="77777777" w:rsidTr="00F47987">
        <w:tc>
          <w:tcPr>
            <w:tcW w:w="2330" w:type="dxa"/>
            <w:gridSpan w:val="2"/>
            <w:tcBorders>
              <w:top w:val="nil"/>
              <w:left w:val="nil"/>
              <w:bottom w:val="nil"/>
              <w:right w:val="nil"/>
            </w:tcBorders>
          </w:tcPr>
          <w:p w14:paraId="2BAE5DB8" w14:textId="45941414" w:rsidR="00912D2C" w:rsidRPr="000A2A39" w:rsidRDefault="00912D2C" w:rsidP="007D2C1D">
            <w:pPr>
              <w:pStyle w:val="IAC2"/>
            </w:pPr>
            <w:bookmarkStart w:id="107" w:name="_Toc156373291"/>
            <w:bookmarkStart w:id="108" w:name="_Toc105420407"/>
            <w:r w:rsidRPr="000A2A39">
              <w:t xml:space="preserve">8. </w:t>
            </w:r>
            <w:r w:rsidRPr="000A2A39">
              <w:tab/>
              <w:t xml:space="preserve">Modifications apportées au </w:t>
            </w:r>
            <w:r w:rsidR="000D25C2">
              <w:t>Document de Préqualification</w:t>
            </w:r>
            <w:bookmarkEnd w:id="107"/>
            <w:bookmarkEnd w:id="108"/>
            <w:r w:rsidRPr="000A2A39">
              <w:t xml:space="preserve"> </w:t>
            </w:r>
          </w:p>
        </w:tc>
        <w:tc>
          <w:tcPr>
            <w:tcW w:w="7300" w:type="dxa"/>
            <w:tcBorders>
              <w:top w:val="nil"/>
              <w:left w:val="nil"/>
              <w:bottom w:val="nil"/>
              <w:right w:val="nil"/>
            </w:tcBorders>
          </w:tcPr>
          <w:p w14:paraId="5B4E27F8" w14:textId="754FBCA0" w:rsidR="00912D2C" w:rsidRPr="000A2A39" w:rsidRDefault="00912D2C" w:rsidP="00141662">
            <w:pPr>
              <w:tabs>
                <w:tab w:val="left" w:pos="522"/>
              </w:tabs>
              <w:spacing w:after="200"/>
              <w:ind w:left="576" w:hanging="576"/>
            </w:pPr>
            <w:r w:rsidRPr="000A2A39">
              <w:t>8.1</w:t>
            </w:r>
            <w:r w:rsidRPr="000A2A39">
              <w:tab/>
            </w:r>
            <w:r w:rsidR="003C7D4A">
              <w:t xml:space="preserve">Le </w:t>
            </w:r>
            <w:r w:rsidR="001512D4">
              <w:t>Maître de l’Ouvrage</w:t>
            </w:r>
            <w:r w:rsidR="00E31E1C" w:rsidRPr="000A2A39">
              <w:t xml:space="preserve"> </w:t>
            </w:r>
            <w:r w:rsidRPr="000A2A39">
              <w:t xml:space="preserve">peut, à tout moment, avant la date limite de remise des candidatures, modifier le </w:t>
            </w:r>
            <w:r w:rsidR="000D25C2">
              <w:t>Document de Préqualification</w:t>
            </w:r>
            <w:r w:rsidRPr="000A2A39">
              <w:t xml:space="preserve"> en publiant un additif. </w:t>
            </w:r>
          </w:p>
          <w:p w14:paraId="606043E9" w14:textId="5F2F4A19" w:rsidR="00912D2C" w:rsidRPr="000A2A39" w:rsidRDefault="00912D2C" w:rsidP="00D369AE">
            <w:pPr>
              <w:tabs>
                <w:tab w:val="left" w:pos="522"/>
              </w:tabs>
              <w:spacing w:after="200"/>
              <w:ind w:left="576" w:hanging="576"/>
            </w:pPr>
            <w:r w:rsidRPr="000A2A39">
              <w:t>8.2</w:t>
            </w:r>
            <w:r w:rsidRPr="000A2A39">
              <w:tab/>
              <w:t xml:space="preserve">Tout additif publié sera considéré comme faisant partie intégrante du </w:t>
            </w:r>
            <w:r w:rsidR="000D25C2">
              <w:t>Document de Préqualification</w:t>
            </w:r>
            <w:r w:rsidRPr="000A2A39">
              <w:t xml:space="preserve"> et sera communiqué par écrit à tous ceux qui ont obtenu le </w:t>
            </w:r>
            <w:r w:rsidR="000D25C2">
              <w:t>Document de Préqualification</w:t>
            </w:r>
            <w:r w:rsidRPr="000A2A39">
              <w:t xml:space="preserve"> </w:t>
            </w:r>
            <w:r w:rsidR="003C7D4A">
              <w:t xml:space="preserve">du </w:t>
            </w:r>
            <w:r w:rsidR="001512D4">
              <w:t>Maître de l’Ouvrage</w:t>
            </w:r>
            <w:r w:rsidRPr="000A2A39">
              <w:t xml:space="preserve">. </w:t>
            </w:r>
            <w:r w:rsidR="0027364E">
              <w:t xml:space="preserve">Le </w:t>
            </w:r>
            <w:r w:rsidR="001512D4">
              <w:t>Maître de l’Ouvrage</w:t>
            </w:r>
            <w:r w:rsidR="0027364E">
              <w:t xml:space="preserve"> publiera immédiatement l’additif sur son site Internet indiqué dans les </w:t>
            </w:r>
            <w:r w:rsidR="0027364E" w:rsidRPr="00F47987">
              <w:rPr>
                <w:b/>
              </w:rPr>
              <w:t>DPP</w:t>
            </w:r>
            <w:r w:rsidR="0027364E">
              <w:t>.</w:t>
            </w:r>
          </w:p>
          <w:p w14:paraId="681A3448" w14:textId="31BB71E5" w:rsidR="00912D2C" w:rsidRPr="000A2A39" w:rsidRDefault="00912D2C" w:rsidP="0027364E">
            <w:pPr>
              <w:tabs>
                <w:tab w:val="left" w:pos="612"/>
              </w:tabs>
              <w:spacing w:after="200"/>
              <w:ind w:left="576" w:hanging="576"/>
            </w:pPr>
            <w:r w:rsidRPr="000A2A39">
              <w:t>8.3</w:t>
            </w:r>
            <w:r w:rsidRPr="000A2A39">
              <w:tab/>
              <w:t xml:space="preserve">Afin de laisser aux candidats éventuels un délai raisonnable pour prendre en compte l’additif dans la préparation de leurs candidatures, </w:t>
            </w:r>
            <w:r w:rsidR="003C7D4A">
              <w:t xml:space="preserve">le </w:t>
            </w:r>
            <w:r w:rsidR="001512D4">
              <w:t xml:space="preserve">Maître de </w:t>
            </w:r>
            <w:r w:rsidR="00212345">
              <w:t xml:space="preserve">l’Ouvrage </w:t>
            </w:r>
            <w:r w:rsidR="00212345" w:rsidRPr="000A2A39">
              <w:t>peut</w:t>
            </w:r>
            <w:r w:rsidRPr="000A2A39">
              <w:t>, à sa discrétion, reporter la date limite de remise des candidatures</w:t>
            </w:r>
            <w:r w:rsidR="0027364E">
              <w:t xml:space="preserve"> en conformité avec l’article 17.2 des IC</w:t>
            </w:r>
            <w:r w:rsidRPr="000A2A39">
              <w:t xml:space="preserve">. </w:t>
            </w:r>
          </w:p>
        </w:tc>
      </w:tr>
      <w:tr w:rsidR="00912D2C" w:rsidRPr="000A2A39" w14:paraId="7E2A1A11" w14:textId="77777777" w:rsidTr="00F47987">
        <w:tc>
          <w:tcPr>
            <w:tcW w:w="2330" w:type="dxa"/>
            <w:gridSpan w:val="2"/>
            <w:tcBorders>
              <w:top w:val="nil"/>
              <w:left w:val="nil"/>
              <w:bottom w:val="nil"/>
              <w:right w:val="nil"/>
            </w:tcBorders>
          </w:tcPr>
          <w:p w14:paraId="5B2D970B" w14:textId="77777777" w:rsidR="00912D2C" w:rsidRPr="007D2C1D" w:rsidRDefault="00912D2C">
            <w:pPr>
              <w:rPr>
                <w:b/>
              </w:rPr>
            </w:pPr>
          </w:p>
        </w:tc>
        <w:tc>
          <w:tcPr>
            <w:tcW w:w="7300" w:type="dxa"/>
            <w:tcBorders>
              <w:top w:val="nil"/>
              <w:left w:val="nil"/>
              <w:bottom w:val="nil"/>
              <w:right w:val="nil"/>
            </w:tcBorders>
          </w:tcPr>
          <w:p w14:paraId="7F085822" w14:textId="46AE4CA0" w:rsidR="00912D2C" w:rsidRPr="000A2A39" w:rsidRDefault="00912D2C" w:rsidP="007D2C1D">
            <w:pPr>
              <w:pStyle w:val="IAC01"/>
            </w:pPr>
            <w:bookmarkStart w:id="109" w:name="_Toc438438829"/>
            <w:bookmarkStart w:id="110" w:name="_Toc438532577"/>
            <w:bookmarkStart w:id="111" w:name="_Toc438733973"/>
            <w:bookmarkStart w:id="112" w:name="_Toc438962055"/>
            <w:bookmarkStart w:id="113" w:name="_Toc461939618"/>
            <w:bookmarkStart w:id="114" w:name="_Toc105420408"/>
            <w:r w:rsidRPr="000A2A39">
              <w:t xml:space="preserve">C. </w:t>
            </w:r>
            <w:r w:rsidRPr="000A2A39">
              <w:tab/>
              <w:t xml:space="preserve">Préparation des </w:t>
            </w:r>
            <w:bookmarkEnd w:id="109"/>
            <w:bookmarkEnd w:id="110"/>
            <w:bookmarkEnd w:id="111"/>
            <w:bookmarkEnd w:id="112"/>
            <w:bookmarkEnd w:id="113"/>
            <w:r w:rsidR="003A5A4C">
              <w:t>D</w:t>
            </w:r>
            <w:r w:rsidRPr="000A2A39">
              <w:t xml:space="preserve">ossiers de </w:t>
            </w:r>
            <w:r w:rsidR="003A5A4C">
              <w:t>C</w:t>
            </w:r>
            <w:r w:rsidRPr="000A2A39">
              <w:t>andidature</w:t>
            </w:r>
            <w:bookmarkEnd w:id="114"/>
          </w:p>
        </w:tc>
      </w:tr>
      <w:tr w:rsidR="00912D2C" w:rsidRPr="000A2A39" w14:paraId="7663FBC6" w14:textId="77777777" w:rsidTr="00F47987">
        <w:tc>
          <w:tcPr>
            <w:tcW w:w="2330" w:type="dxa"/>
            <w:gridSpan w:val="2"/>
            <w:tcBorders>
              <w:top w:val="nil"/>
              <w:left w:val="nil"/>
              <w:bottom w:val="nil"/>
              <w:right w:val="nil"/>
            </w:tcBorders>
          </w:tcPr>
          <w:p w14:paraId="3036F8FC" w14:textId="77777777" w:rsidR="00912D2C" w:rsidRPr="000A2A39" w:rsidRDefault="00912D2C" w:rsidP="007D2C1D">
            <w:pPr>
              <w:pStyle w:val="IAC2"/>
            </w:pPr>
            <w:bookmarkStart w:id="115" w:name="_Toc438438830"/>
            <w:bookmarkStart w:id="116" w:name="_Toc438532578"/>
            <w:bookmarkStart w:id="117" w:name="_Toc438733974"/>
            <w:bookmarkStart w:id="118" w:name="_Toc438907013"/>
            <w:bookmarkStart w:id="119" w:name="_Toc438907212"/>
            <w:bookmarkStart w:id="120" w:name="_Toc156373292"/>
            <w:bookmarkStart w:id="121" w:name="_Toc105420409"/>
            <w:r w:rsidRPr="000A2A39">
              <w:t xml:space="preserve">9. </w:t>
            </w:r>
            <w:r w:rsidRPr="000A2A39">
              <w:tab/>
              <w:t xml:space="preserve">Frais de </w:t>
            </w:r>
            <w:bookmarkEnd w:id="115"/>
            <w:bookmarkEnd w:id="116"/>
            <w:bookmarkEnd w:id="117"/>
            <w:bookmarkEnd w:id="118"/>
            <w:bookmarkEnd w:id="119"/>
            <w:bookmarkEnd w:id="120"/>
            <w:r w:rsidRPr="000A2A39">
              <w:t>candidature</w:t>
            </w:r>
            <w:bookmarkEnd w:id="121"/>
          </w:p>
        </w:tc>
        <w:tc>
          <w:tcPr>
            <w:tcW w:w="7300" w:type="dxa"/>
            <w:tcBorders>
              <w:top w:val="nil"/>
              <w:left w:val="nil"/>
              <w:bottom w:val="nil"/>
              <w:right w:val="nil"/>
            </w:tcBorders>
          </w:tcPr>
          <w:p w14:paraId="47FAAA4C" w14:textId="00988C03" w:rsidR="00912D2C" w:rsidRPr="000A2A39" w:rsidRDefault="00912D2C" w:rsidP="00E31E1C">
            <w:pPr>
              <w:tabs>
                <w:tab w:val="left" w:pos="576"/>
                <w:tab w:val="left" w:pos="1152"/>
              </w:tabs>
              <w:spacing w:after="200"/>
              <w:ind w:left="576" w:hanging="576"/>
            </w:pPr>
            <w:r w:rsidRPr="000A2A39">
              <w:t>9.1</w:t>
            </w:r>
            <w:r w:rsidRPr="000A2A39">
              <w:tab/>
              <w:t xml:space="preserve">Le </w:t>
            </w:r>
            <w:r w:rsidR="00E31E1C">
              <w:t>C</w:t>
            </w:r>
            <w:r w:rsidRPr="000A2A39">
              <w:t xml:space="preserve">andidat supportera tous les frais afférents à la préparation et à la présentation de son </w:t>
            </w:r>
            <w:r w:rsidR="001E0BE4">
              <w:t>D</w:t>
            </w:r>
            <w:r w:rsidRPr="000A2A39">
              <w:t xml:space="preserve">ossier de </w:t>
            </w:r>
            <w:r w:rsidR="001E0BE4">
              <w:t>C</w:t>
            </w:r>
            <w:r w:rsidRPr="000A2A39">
              <w:t xml:space="preserve">andidature, et </w:t>
            </w:r>
            <w:r w:rsidR="003C7D4A">
              <w:t xml:space="preserve">le </w:t>
            </w:r>
            <w:r w:rsidR="001512D4">
              <w:t>Maître de l’Ouvrage</w:t>
            </w:r>
            <w:r w:rsidR="00E31E1C">
              <w:t xml:space="preserve"> </w:t>
            </w:r>
            <w:r w:rsidRPr="000A2A39">
              <w:t xml:space="preserve">n’est en aucun cas responsable de ces frais ni tenu de les régler, quels que soient le déroulement et l’issue de la procédure de </w:t>
            </w:r>
            <w:r w:rsidR="002D1479">
              <w:t>préqualification</w:t>
            </w:r>
            <w:r w:rsidRPr="000A2A39">
              <w:t>.</w:t>
            </w:r>
          </w:p>
        </w:tc>
      </w:tr>
      <w:tr w:rsidR="00912D2C" w:rsidRPr="000A2A39" w14:paraId="13E396DC" w14:textId="77777777" w:rsidTr="00F47987">
        <w:tc>
          <w:tcPr>
            <w:tcW w:w="2330" w:type="dxa"/>
            <w:gridSpan w:val="2"/>
            <w:tcBorders>
              <w:top w:val="nil"/>
              <w:left w:val="nil"/>
              <w:bottom w:val="nil"/>
              <w:right w:val="nil"/>
            </w:tcBorders>
          </w:tcPr>
          <w:p w14:paraId="74BED6C9" w14:textId="77777777" w:rsidR="00912D2C" w:rsidRPr="000A2A39" w:rsidRDefault="00912D2C" w:rsidP="007D2C1D">
            <w:pPr>
              <w:pStyle w:val="IAC2"/>
            </w:pPr>
            <w:bookmarkStart w:id="122" w:name="_Toc438438831"/>
            <w:bookmarkStart w:id="123" w:name="_Toc438532579"/>
            <w:bookmarkStart w:id="124" w:name="_Toc438733975"/>
            <w:bookmarkStart w:id="125" w:name="_Toc438907014"/>
            <w:bookmarkStart w:id="126" w:name="_Toc438907213"/>
            <w:bookmarkStart w:id="127" w:name="_Toc156373293"/>
            <w:bookmarkStart w:id="128" w:name="_Toc105420410"/>
            <w:r w:rsidRPr="000A2A39">
              <w:t xml:space="preserve">10. </w:t>
            </w:r>
            <w:r w:rsidRPr="000A2A39">
              <w:tab/>
              <w:t xml:space="preserve">Langue de </w:t>
            </w:r>
            <w:bookmarkEnd w:id="122"/>
            <w:bookmarkEnd w:id="123"/>
            <w:bookmarkEnd w:id="124"/>
            <w:bookmarkEnd w:id="125"/>
            <w:bookmarkEnd w:id="126"/>
            <w:bookmarkEnd w:id="127"/>
            <w:r w:rsidRPr="000A2A39">
              <w:t>candidature</w:t>
            </w:r>
            <w:bookmarkEnd w:id="128"/>
          </w:p>
        </w:tc>
        <w:tc>
          <w:tcPr>
            <w:tcW w:w="7300" w:type="dxa"/>
            <w:tcBorders>
              <w:top w:val="nil"/>
              <w:left w:val="nil"/>
              <w:bottom w:val="nil"/>
              <w:right w:val="nil"/>
            </w:tcBorders>
          </w:tcPr>
          <w:p w14:paraId="5842C099" w14:textId="77777777" w:rsidR="00912D2C" w:rsidRPr="000A2A39" w:rsidRDefault="00912D2C" w:rsidP="00D369AE">
            <w:pPr>
              <w:tabs>
                <w:tab w:val="left" w:pos="576"/>
                <w:tab w:val="left" w:pos="1152"/>
              </w:tabs>
              <w:spacing w:after="200"/>
              <w:ind w:left="576" w:hanging="576"/>
            </w:pPr>
            <w:r w:rsidRPr="000A2A39">
              <w:t>10.1</w:t>
            </w:r>
            <w:r w:rsidRPr="000A2A39">
              <w:tab/>
              <w:t xml:space="preserve">La candidature, ainsi que toute la correspondance et tous les documents concernant le dossier de candidature, échangés entre le Candidat et </w:t>
            </w:r>
            <w:r w:rsidR="003C7D4A">
              <w:t xml:space="preserve">le </w:t>
            </w:r>
            <w:r w:rsidR="001512D4">
              <w:t>Maître de l’Ouvrage</w:t>
            </w:r>
            <w:r w:rsidRPr="000A2A39">
              <w:t xml:space="preserve"> seront rédigés dans la langue indiquée dans les </w:t>
            </w:r>
            <w:r w:rsidRPr="00E31E1C">
              <w:rPr>
                <w:b/>
              </w:rPr>
              <w:t>DPP</w:t>
            </w:r>
            <w:r w:rsidRPr="000A2A39">
              <w:t xml:space="preserve">. Les documents complémentaires et les imprimés fournis par le Candidat dans le cadre de la candidature peuvent être rédigés dans une autre langue à condition d’être accompagnés d’une traduction dans la langue indiquée dans les </w:t>
            </w:r>
            <w:r w:rsidRPr="00F47987">
              <w:rPr>
                <w:b/>
              </w:rPr>
              <w:t>DPP</w:t>
            </w:r>
            <w:r w:rsidRPr="000A2A39">
              <w:t>, auquel cas, aux fins d’interprétation du dossier de candidature, la traduction fera foi.</w:t>
            </w:r>
          </w:p>
        </w:tc>
      </w:tr>
      <w:tr w:rsidR="00912D2C" w:rsidRPr="000A2A39" w14:paraId="2F6C35E3" w14:textId="77777777" w:rsidTr="00F47987">
        <w:tc>
          <w:tcPr>
            <w:tcW w:w="2330" w:type="dxa"/>
            <w:gridSpan w:val="2"/>
            <w:tcBorders>
              <w:top w:val="nil"/>
              <w:left w:val="nil"/>
              <w:bottom w:val="nil"/>
              <w:right w:val="nil"/>
            </w:tcBorders>
          </w:tcPr>
          <w:p w14:paraId="1D1F3144" w14:textId="77777777" w:rsidR="00912D2C" w:rsidRPr="000A2A39" w:rsidRDefault="00912D2C" w:rsidP="007D2C1D">
            <w:pPr>
              <w:pStyle w:val="IAC2"/>
            </w:pPr>
            <w:bookmarkStart w:id="129" w:name="_Toc473868408"/>
            <w:bookmarkStart w:id="130" w:name="_Toc496952907"/>
            <w:bookmarkStart w:id="131" w:name="_Toc496968052"/>
            <w:bookmarkStart w:id="132" w:name="_Toc498339838"/>
            <w:bookmarkStart w:id="133" w:name="_Toc498848185"/>
            <w:bookmarkStart w:id="134" w:name="_Toc499021762"/>
            <w:bookmarkStart w:id="135" w:name="_Toc499023445"/>
            <w:bookmarkStart w:id="136" w:name="_Toc501529926"/>
            <w:bookmarkStart w:id="137" w:name="_Toc503874200"/>
            <w:bookmarkStart w:id="138" w:name="_Toc82587901"/>
            <w:bookmarkStart w:id="139" w:name="_Toc105420411"/>
            <w:r w:rsidRPr="000A2A39">
              <w:t>11.</w:t>
            </w:r>
            <w:r w:rsidRPr="000A2A39">
              <w:tab/>
              <w:t>Documents constitutifs du dossier de candidature</w:t>
            </w:r>
            <w:bookmarkEnd w:id="129"/>
            <w:bookmarkEnd w:id="130"/>
            <w:bookmarkEnd w:id="131"/>
            <w:bookmarkEnd w:id="132"/>
            <w:bookmarkEnd w:id="133"/>
            <w:bookmarkEnd w:id="134"/>
            <w:bookmarkEnd w:id="135"/>
            <w:bookmarkEnd w:id="136"/>
            <w:bookmarkEnd w:id="137"/>
            <w:bookmarkEnd w:id="138"/>
            <w:bookmarkEnd w:id="139"/>
          </w:p>
        </w:tc>
        <w:tc>
          <w:tcPr>
            <w:tcW w:w="7300" w:type="dxa"/>
            <w:tcBorders>
              <w:top w:val="nil"/>
              <w:left w:val="nil"/>
              <w:bottom w:val="nil"/>
              <w:right w:val="nil"/>
            </w:tcBorders>
          </w:tcPr>
          <w:p w14:paraId="50B1D226" w14:textId="77777777" w:rsidR="00912D2C" w:rsidRPr="000A2A39" w:rsidRDefault="00912D2C" w:rsidP="00F26E03">
            <w:pPr>
              <w:tabs>
                <w:tab w:val="left" w:pos="576"/>
                <w:tab w:val="left" w:pos="1152"/>
              </w:tabs>
              <w:spacing w:after="200"/>
              <w:ind w:left="576" w:hanging="576"/>
            </w:pPr>
            <w:bookmarkStart w:id="140" w:name="_Toc82587902"/>
            <w:bookmarkStart w:id="141" w:name="_Toc496968053"/>
            <w:r w:rsidRPr="000A2A39">
              <w:t>11.1</w:t>
            </w:r>
            <w:r w:rsidRPr="000A2A39">
              <w:tab/>
              <w:t>Le dossier de candidature comprendra les documents suivants :</w:t>
            </w:r>
            <w:bookmarkEnd w:id="140"/>
            <w:r w:rsidRPr="000A2A39">
              <w:t xml:space="preserve"> </w:t>
            </w:r>
            <w:bookmarkEnd w:id="141"/>
          </w:p>
          <w:p w14:paraId="50D7CA7B" w14:textId="37960ED0" w:rsidR="00912D2C" w:rsidRPr="000A2A39" w:rsidRDefault="00912D2C" w:rsidP="00F26E03">
            <w:pPr>
              <w:tabs>
                <w:tab w:val="left" w:pos="576"/>
                <w:tab w:val="left" w:pos="1152"/>
              </w:tabs>
              <w:spacing w:after="200"/>
              <w:ind w:left="1152" w:hanging="576"/>
            </w:pPr>
            <w:bookmarkStart w:id="142" w:name="_Toc82587903"/>
            <w:r w:rsidRPr="000A2A39">
              <w:t xml:space="preserve">(a) La Lettre de </w:t>
            </w:r>
            <w:r w:rsidR="00315985">
              <w:t>C</w:t>
            </w:r>
            <w:r w:rsidR="00315985" w:rsidRPr="000A2A39">
              <w:t>andidature</w:t>
            </w:r>
            <w:r w:rsidRPr="000A2A39">
              <w:t>, conformément à l’article 12</w:t>
            </w:r>
            <w:r w:rsidR="00212345">
              <w:t>.1</w:t>
            </w:r>
            <w:r w:rsidRPr="000A2A39">
              <w:t xml:space="preserve"> des IC ;</w:t>
            </w:r>
            <w:bookmarkEnd w:id="142"/>
            <w:r w:rsidRPr="000A2A39">
              <w:t xml:space="preserve"> </w:t>
            </w:r>
            <w:bookmarkStart w:id="143" w:name="_Toc82587904"/>
          </w:p>
          <w:p w14:paraId="017F9FE3" w14:textId="62C84709" w:rsidR="00912D2C" w:rsidRPr="000A2A39" w:rsidRDefault="00912D2C" w:rsidP="00F26E03">
            <w:pPr>
              <w:tabs>
                <w:tab w:val="left" w:pos="576"/>
                <w:tab w:val="left" w:pos="1152"/>
              </w:tabs>
              <w:spacing w:after="200"/>
              <w:ind w:left="1152" w:hanging="576"/>
            </w:pPr>
            <w:r w:rsidRPr="000A2A39">
              <w:t xml:space="preserve">(b) les pièces justificatives établissant que le Candidat </w:t>
            </w:r>
            <w:r w:rsidR="00E31E1C">
              <w:t>répond au</w:t>
            </w:r>
            <w:r w:rsidR="00315985">
              <w:t>x</w:t>
            </w:r>
            <w:r w:rsidR="00E31E1C">
              <w:t xml:space="preserve"> critère</w:t>
            </w:r>
            <w:r w:rsidR="00315985">
              <w:t>s</w:t>
            </w:r>
            <w:r w:rsidR="00E31E1C">
              <w:t xml:space="preserve"> </w:t>
            </w:r>
            <w:r w:rsidR="004D7D74">
              <w:t xml:space="preserve">d’éligibilité </w:t>
            </w:r>
            <w:r w:rsidR="00315985">
              <w:t>à concourir</w:t>
            </w:r>
            <w:r w:rsidRPr="000A2A39">
              <w:t>, conformément aux dispositions de l’article 13</w:t>
            </w:r>
            <w:r w:rsidR="00212345">
              <w:t>.1</w:t>
            </w:r>
            <w:r w:rsidRPr="000A2A39">
              <w:t xml:space="preserve"> des IC ;</w:t>
            </w:r>
            <w:bookmarkEnd w:id="143"/>
            <w:r w:rsidRPr="000A2A39">
              <w:t xml:space="preserve"> </w:t>
            </w:r>
            <w:bookmarkStart w:id="144" w:name="_Toc82587905"/>
          </w:p>
          <w:p w14:paraId="18257AB8" w14:textId="385A1018" w:rsidR="00912D2C" w:rsidRPr="000A2A39" w:rsidRDefault="00912D2C" w:rsidP="00F26E03">
            <w:pPr>
              <w:tabs>
                <w:tab w:val="left" w:pos="576"/>
                <w:tab w:val="left" w:pos="1152"/>
              </w:tabs>
              <w:spacing w:after="200"/>
              <w:ind w:left="1152" w:hanging="576"/>
            </w:pPr>
            <w:r w:rsidRPr="000A2A39">
              <w:t>(c) les pièces justificatives établissant que le Candidat est qualifié conformément aux dispositions de l’article 14 des IC</w:t>
            </w:r>
            <w:r w:rsidR="00212345">
              <w:t xml:space="preserve"> </w:t>
            </w:r>
            <w:r w:rsidRPr="000A2A39">
              <w:t>; et</w:t>
            </w:r>
            <w:bookmarkEnd w:id="144"/>
            <w:r w:rsidRPr="000A2A39">
              <w:t xml:space="preserve"> </w:t>
            </w:r>
            <w:bookmarkStart w:id="145" w:name="_Toc82587906"/>
          </w:p>
          <w:p w14:paraId="70E1A19C" w14:textId="77777777" w:rsidR="00912D2C" w:rsidRDefault="00912D2C" w:rsidP="00F26E03">
            <w:pPr>
              <w:tabs>
                <w:tab w:val="left" w:pos="576"/>
                <w:tab w:val="left" w:pos="1152"/>
              </w:tabs>
              <w:spacing w:after="200"/>
              <w:ind w:left="1152" w:hanging="576"/>
            </w:pPr>
            <w:r w:rsidRPr="000A2A39">
              <w:t xml:space="preserve">(d) tout autre document requis tel que spécifié dans les </w:t>
            </w:r>
            <w:r w:rsidRPr="00E31E1C">
              <w:rPr>
                <w:b/>
              </w:rPr>
              <w:t>DPP</w:t>
            </w:r>
            <w:r w:rsidRPr="000A2A39">
              <w:t>.</w:t>
            </w:r>
            <w:bookmarkEnd w:id="145"/>
            <w:r w:rsidRPr="000A2A39">
              <w:t xml:space="preserve"> </w:t>
            </w:r>
          </w:p>
          <w:p w14:paraId="1B01CEEE" w14:textId="77777777" w:rsidR="00FF7F60" w:rsidRPr="000A2A39" w:rsidRDefault="00FF7F60" w:rsidP="0026305F">
            <w:pPr>
              <w:tabs>
                <w:tab w:val="left" w:pos="576"/>
                <w:tab w:val="left" w:pos="1152"/>
              </w:tabs>
              <w:spacing w:after="200"/>
              <w:ind w:left="576" w:hanging="576"/>
            </w:pPr>
            <w:r>
              <w:t>11.2</w:t>
            </w:r>
            <w:r w:rsidRPr="000A2A39">
              <w:tab/>
              <w:t xml:space="preserve">Le </w:t>
            </w:r>
            <w:r>
              <w:t>Candidat</w:t>
            </w:r>
            <w:r w:rsidRPr="000A2A39">
              <w:t xml:space="preserve"> </w:t>
            </w:r>
            <w:r>
              <w:t>doit fournir les renseignements concernant les commissions et avantages, accordés ou qu’il est prévu d’accorder, le cas échéant, à des agents ou toute autre partie en relation avec la Candidature.</w:t>
            </w:r>
            <w:r w:rsidRPr="000A2A39">
              <w:t xml:space="preserve"> </w:t>
            </w:r>
          </w:p>
        </w:tc>
      </w:tr>
      <w:tr w:rsidR="00912D2C" w:rsidRPr="000A2A39" w14:paraId="306DE490" w14:textId="77777777" w:rsidTr="00F47987">
        <w:tc>
          <w:tcPr>
            <w:tcW w:w="2330" w:type="dxa"/>
            <w:gridSpan w:val="2"/>
            <w:tcBorders>
              <w:top w:val="nil"/>
              <w:left w:val="nil"/>
              <w:bottom w:val="nil"/>
              <w:right w:val="nil"/>
            </w:tcBorders>
          </w:tcPr>
          <w:p w14:paraId="655C0C7F" w14:textId="77777777" w:rsidR="00912D2C" w:rsidRPr="000A2A39" w:rsidRDefault="00912D2C" w:rsidP="007D2C1D">
            <w:pPr>
              <w:pStyle w:val="IAC2"/>
            </w:pPr>
            <w:bookmarkStart w:id="146" w:name="_Toc473868409"/>
            <w:bookmarkStart w:id="147" w:name="_Toc496952908"/>
            <w:bookmarkStart w:id="148" w:name="_Toc496968054"/>
            <w:bookmarkStart w:id="149" w:name="_Toc498339839"/>
            <w:bookmarkStart w:id="150" w:name="_Toc498848186"/>
            <w:bookmarkStart w:id="151" w:name="_Toc499021763"/>
            <w:bookmarkStart w:id="152" w:name="_Toc499023446"/>
            <w:bookmarkStart w:id="153" w:name="_Toc501529927"/>
            <w:bookmarkStart w:id="154" w:name="_Toc503874201"/>
            <w:bookmarkStart w:id="155" w:name="_Toc82587907"/>
            <w:bookmarkStart w:id="156" w:name="_Toc105420412"/>
            <w:r w:rsidRPr="000A2A39">
              <w:t>12.</w:t>
            </w:r>
            <w:r w:rsidRPr="000A2A39">
              <w:tab/>
              <w:t>Lettre de Candidature</w:t>
            </w:r>
            <w:bookmarkEnd w:id="146"/>
            <w:bookmarkEnd w:id="147"/>
            <w:bookmarkEnd w:id="148"/>
            <w:bookmarkEnd w:id="149"/>
            <w:bookmarkEnd w:id="150"/>
            <w:bookmarkEnd w:id="151"/>
            <w:bookmarkEnd w:id="152"/>
            <w:bookmarkEnd w:id="153"/>
            <w:bookmarkEnd w:id="154"/>
            <w:bookmarkEnd w:id="155"/>
            <w:bookmarkEnd w:id="156"/>
          </w:p>
        </w:tc>
        <w:tc>
          <w:tcPr>
            <w:tcW w:w="7300" w:type="dxa"/>
            <w:tcBorders>
              <w:top w:val="nil"/>
              <w:left w:val="nil"/>
              <w:bottom w:val="nil"/>
              <w:right w:val="nil"/>
            </w:tcBorders>
          </w:tcPr>
          <w:p w14:paraId="17584579" w14:textId="77777777" w:rsidR="00912D2C" w:rsidRPr="000A2A39" w:rsidRDefault="00912D2C" w:rsidP="00315985">
            <w:pPr>
              <w:tabs>
                <w:tab w:val="left" w:pos="576"/>
                <w:tab w:val="left" w:pos="1152"/>
              </w:tabs>
              <w:spacing w:after="200"/>
              <w:ind w:left="576" w:hanging="576"/>
            </w:pPr>
            <w:bookmarkStart w:id="157" w:name="_Toc82587908"/>
            <w:bookmarkStart w:id="158" w:name="_Toc496968055"/>
            <w:r w:rsidRPr="000A2A39">
              <w:t>12.1</w:t>
            </w:r>
            <w:r w:rsidRPr="000A2A39">
              <w:tab/>
              <w:t xml:space="preserve">Le Candidat doit préparer une </w:t>
            </w:r>
            <w:r w:rsidR="00315985">
              <w:t>L</w:t>
            </w:r>
            <w:r w:rsidR="00315985" w:rsidRPr="000A2A39">
              <w:t xml:space="preserve">ettre </w:t>
            </w:r>
            <w:r w:rsidRPr="000A2A39">
              <w:t xml:space="preserve">de </w:t>
            </w:r>
            <w:r w:rsidR="00315985">
              <w:t>C</w:t>
            </w:r>
            <w:r w:rsidR="00315985" w:rsidRPr="000A2A39">
              <w:t xml:space="preserve">andidature </w:t>
            </w:r>
            <w:r w:rsidRPr="000A2A39">
              <w:t>à l’aide du formulaire fourni dans la Section IV, Formulaires de candidature. Ce Formulaire doit être complété sans modification de son format.</w:t>
            </w:r>
            <w:bookmarkEnd w:id="157"/>
            <w:r w:rsidRPr="000A2A39">
              <w:t xml:space="preserve"> </w:t>
            </w:r>
            <w:bookmarkEnd w:id="158"/>
          </w:p>
        </w:tc>
      </w:tr>
      <w:tr w:rsidR="00912D2C" w:rsidRPr="000A2A39" w14:paraId="73629EB3" w14:textId="77777777" w:rsidTr="00F47987">
        <w:tc>
          <w:tcPr>
            <w:tcW w:w="2330" w:type="dxa"/>
            <w:gridSpan w:val="2"/>
            <w:tcBorders>
              <w:top w:val="nil"/>
              <w:left w:val="nil"/>
              <w:bottom w:val="nil"/>
              <w:right w:val="nil"/>
            </w:tcBorders>
          </w:tcPr>
          <w:p w14:paraId="02E6253C" w14:textId="77777777" w:rsidR="00E31E1C" w:rsidRPr="000A2A39" w:rsidRDefault="00912D2C" w:rsidP="007D2C1D">
            <w:pPr>
              <w:pStyle w:val="IAC2"/>
            </w:pPr>
            <w:bookmarkStart w:id="159" w:name="_Toc105420413"/>
            <w:r w:rsidRPr="000A2A39">
              <w:t>13.</w:t>
            </w:r>
            <w:r w:rsidRPr="000A2A39">
              <w:tab/>
            </w:r>
            <w:r w:rsidRPr="00E31E1C">
              <w:t xml:space="preserve">Documents établissant </w:t>
            </w:r>
            <w:r w:rsidR="00E31E1C" w:rsidRPr="00E31E1C">
              <w:t xml:space="preserve">que le Candidat répond au critère </w:t>
            </w:r>
            <w:r w:rsidR="00315985">
              <w:t>d’admissibilité</w:t>
            </w:r>
            <w:bookmarkEnd w:id="159"/>
          </w:p>
        </w:tc>
        <w:tc>
          <w:tcPr>
            <w:tcW w:w="7300" w:type="dxa"/>
            <w:tcBorders>
              <w:top w:val="nil"/>
              <w:left w:val="nil"/>
              <w:bottom w:val="nil"/>
              <w:right w:val="nil"/>
            </w:tcBorders>
          </w:tcPr>
          <w:p w14:paraId="522F15C2" w14:textId="77777777" w:rsidR="00912D2C" w:rsidRPr="000A2A39" w:rsidRDefault="00912D2C" w:rsidP="00315985">
            <w:pPr>
              <w:tabs>
                <w:tab w:val="left" w:pos="576"/>
                <w:tab w:val="left" w:pos="1152"/>
              </w:tabs>
              <w:spacing w:after="200"/>
              <w:ind w:left="576" w:hanging="576"/>
            </w:pPr>
            <w:r w:rsidRPr="000A2A39">
              <w:t>13.1</w:t>
            </w:r>
            <w:r w:rsidRPr="000A2A39">
              <w:tab/>
              <w:t xml:space="preserve">Pour établir </w:t>
            </w:r>
            <w:r w:rsidR="00E31E1C">
              <w:t>qu’il répond au</w:t>
            </w:r>
            <w:r w:rsidR="00315985">
              <w:t>x</w:t>
            </w:r>
            <w:r w:rsidR="00E31E1C">
              <w:t xml:space="preserve"> critère</w:t>
            </w:r>
            <w:r w:rsidR="00315985">
              <w:t>s</w:t>
            </w:r>
            <w:r w:rsidR="00E31E1C">
              <w:t xml:space="preserve"> </w:t>
            </w:r>
            <w:r w:rsidR="00315985">
              <w:t>d’admissibilité</w:t>
            </w:r>
            <w:r w:rsidRPr="000A2A39">
              <w:t xml:space="preserve"> conformément aux dispositions de l’article 4 des IC, le Candidat doit compléter les déclarations relatives à l’éligibilité dans la lettre de candidature, ainsi que dans les Formulaires ELI (éligibilité) 1.1 et 1.2 qui figurent dans la Section IV, Formulaires de candidature.</w:t>
            </w:r>
          </w:p>
        </w:tc>
      </w:tr>
      <w:tr w:rsidR="00912D2C" w:rsidRPr="000A2A39" w14:paraId="449F2C89" w14:textId="77777777" w:rsidTr="00F47987">
        <w:tc>
          <w:tcPr>
            <w:tcW w:w="2330" w:type="dxa"/>
            <w:gridSpan w:val="2"/>
            <w:tcBorders>
              <w:top w:val="nil"/>
              <w:left w:val="nil"/>
              <w:bottom w:val="nil"/>
              <w:right w:val="nil"/>
            </w:tcBorders>
          </w:tcPr>
          <w:p w14:paraId="296F2719" w14:textId="77777777" w:rsidR="00912D2C" w:rsidRPr="000A2A39" w:rsidRDefault="00912D2C" w:rsidP="007D2C1D">
            <w:pPr>
              <w:pStyle w:val="IAC2"/>
            </w:pPr>
            <w:bookmarkStart w:id="160" w:name="_Toc473868411"/>
            <w:bookmarkStart w:id="161" w:name="_Toc496952910"/>
            <w:bookmarkStart w:id="162" w:name="_Toc496968058"/>
            <w:bookmarkStart w:id="163" w:name="_Toc498339841"/>
            <w:bookmarkStart w:id="164" w:name="_Toc498848188"/>
            <w:bookmarkStart w:id="165" w:name="_Toc499021765"/>
            <w:bookmarkStart w:id="166" w:name="_Toc499023448"/>
            <w:bookmarkStart w:id="167" w:name="_Toc501529929"/>
            <w:bookmarkStart w:id="168" w:name="_Toc503874203"/>
            <w:bookmarkStart w:id="169" w:name="_Toc82587911"/>
            <w:bookmarkStart w:id="170" w:name="_Toc105420414"/>
            <w:r w:rsidRPr="000A2A39">
              <w:t>14.</w:t>
            </w:r>
            <w:r w:rsidRPr="000A2A39">
              <w:tab/>
              <w:t>Documents établissant les qualifications du Candidat</w:t>
            </w:r>
            <w:bookmarkEnd w:id="160"/>
            <w:bookmarkEnd w:id="161"/>
            <w:bookmarkEnd w:id="162"/>
            <w:bookmarkEnd w:id="163"/>
            <w:bookmarkEnd w:id="164"/>
            <w:bookmarkEnd w:id="165"/>
            <w:bookmarkEnd w:id="166"/>
            <w:bookmarkEnd w:id="167"/>
            <w:bookmarkEnd w:id="168"/>
            <w:bookmarkEnd w:id="169"/>
            <w:bookmarkEnd w:id="170"/>
          </w:p>
        </w:tc>
        <w:tc>
          <w:tcPr>
            <w:tcW w:w="7300" w:type="dxa"/>
            <w:tcBorders>
              <w:top w:val="nil"/>
              <w:left w:val="nil"/>
              <w:bottom w:val="nil"/>
              <w:right w:val="nil"/>
            </w:tcBorders>
          </w:tcPr>
          <w:p w14:paraId="283BBD7B" w14:textId="77777777" w:rsidR="00912D2C" w:rsidRDefault="00912D2C" w:rsidP="000E5648">
            <w:pPr>
              <w:tabs>
                <w:tab w:val="left" w:pos="532"/>
              </w:tabs>
              <w:spacing w:after="200"/>
              <w:ind w:left="544" w:hanging="540"/>
            </w:pPr>
            <w:bookmarkStart w:id="171" w:name="_Toc496968059"/>
            <w:bookmarkStart w:id="172" w:name="_Toc82587912"/>
            <w:r w:rsidRPr="000A2A39">
              <w:t>14.1</w:t>
            </w:r>
            <w:r w:rsidR="00DD0776">
              <w:tab/>
            </w:r>
            <w:r w:rsidRPr="000A2A39">
              <w:t>Pour établir qu’il a les qualifications nécessaires pour exécuter le(s) marché(s) en conformité avec la Section III, Critères et conditions de qualification, le Candidat doit fournir tous les renseignements demandés à la Section IV, Formulaires de candidature</w:t>
            </w:r>
            <w:bookmarkEnd w:id="171"/>
            <w:bookmarkEnd w:id="172"/>
            <w:r w:rsidRPr="000A2A39">
              <w:t>.</w:t>
            </w:r>
          </w:p>
          <w:p w14:paraId="16E0D188" w14:textId="77777777" w:rsidR="00217202" w:rsidRDefault="00217202" w:rsidP="000E5648">
            <w:pPr>
              <w:tabs>
                <w:tab w:val="left" w:pos="532"/>
              </w:tabs>
              <w:spacing w:after="200"/>
              <w:ind w:left="544" w:hanging="540"/>
            </w:pPr>
            <w:r>
              <w:t>14.2</w:t>
            </w:r>
            <w:r w:rsidR="00DD0776">
              <w:tab/>
            </w:r>
            <w:r>
              <w:t xml:space="preserve">Lorsque le Candidat doit fournir un montant monétaire dans un formulaire de candidature, il doit l’indiquer en équivalent </w:t>
            </w:r>
            <w:r w:rsidR="007A0314">
              <w:t>$EU</w:t>
            </w:r>
            <w:r>
              <w:t xml:space="preserve"> en utilisant le taux de change déterminé de la manière suivante :</w:t>
            </w:r>
          </w:p>
          <w:p w14:paraId="49D30A93" w14:textId="77777777" w:rsidR="00217202" w:rsidRDefault="00217202" w:rsidP="004A346B">
            <w:pPr>
              <w:pStyle w:val="ListParagraph"/>
              <w:keepNext/>
              <w:keepLines/>
              <w:numPr>
                <w:ilvl w:val="0"/>
                <w:numId w:val="36"/>
              </w:numPr>
              <w:tabs>
                <w:tab w:val="left" w:pos="892"/>
              </w:tabs>
              <w:suppressAutoHyphens w:val="0"/>
              <w:overflowPunct/>
              <w:autoSpaceDE/>
              <w:autoSpaceDN/>
              <w:adjustRightInd/>
              <w:spacing w:after="120"/>
              <w:ind w:left="875" w:hanging="328"/>
              <w:textAlignment w:val="auto"/>
              <w:outlineLvl w:val="2"/>
            </w:pPr>
            <w:r>
              <w:t>Pour le chiffre d’affaires et autres données financières annuels requis, le taux de change applicable sera celui du dernier jour de l’année calendaire en question.</w:t>
            </w:r>
          </w:p>
          <w:p w14:paraId="40497DC6" w14:textId="77777777" w:rsidR="00217202" w:rsidRDefault="00217202" w:rsidP="004A346B">
            <w:pPr>
              <w:pStyle w:val="ListParagraph"/>
              <w:keepNext/>
              <w:keepLines/>
              <w:numPr>
                <w:ilvl w:val="0"/>
                <w:numId w:val="36"/>
              </w:numPr>
              <w:tabs>
                <w:tab w:val="left" w:pos="892"/>
              </w:tabs>
              <w:suppressAutoHyphens w:val="0"/>
              <w:overflowPunct/>
              <w:autoSpaceDE/>
              <w:autoSpaceDN/>
              <w:adjustRightInd/>
              <w:spacing w:after="120"/>
              <w:ind w:left="875" w:hanging="328"/>
              <w:textAlignment w:val="auto"/>
              <w:outlineLvl w:val="2"/>
            </w:pPr>
            <w:r>
              <w:t>Pour le montant d’un marché, le taux de change sera celui de la date de signature du marché en question.</w:t>
            </w:r>
          </w:p>
          <w:p w14:paraId="5E6ADCA2" w14:textId="77777777" w:rsidR="00217202" w:rsidRPr="000A2A39" w:rsidRDefault="00217202" w:rsidP="004A346B">
            <w:pPr>
              <w:pStyle w:val="ListParagraph"/>
              <w:keepNext/>
              <w:keepLines/>
              <w:numPr>
                <w:ilvl w:val="0"/>
                <w:numId w:val="36"/>
              </w:numPr>
              <w:tabs>
                <w:tab w:val="left" w:pos="892"/>
              </w:tabs>
              <w:suppressAutoHyphens w:val="0"/>
              <w:overflowPunct/>
              <w:autoSpaceDE/>
              <w:autoSpaceDN/>
              <w:adjustRightInd/>
              <w:spacing w:after="120"/>
              <w:ind w:left="875" w:hanging="328"/>
              <w:textAlignment w:val="auto"/>
              <w:outlineLvl w:val="2"/>
            </w:pPr>
            <w:r>
              <w:t xml:space="preserve">Les taux de change seront ceux provenant de la source identifiée </w:t>
            </w:r>
            <w:r w:rsidR="002F78D4">
              <w:t xml:space="preserve">dans les </w:t>
            </w:r>
            <w:r w:rsidR="002F78D4" w:rsidRPr="002F78D4">
              <w:rPr>
                <w:b/>
              </w:rPr>
              <w:t>DPP</w:t>
            </w:r>
            <w:r>
              <w:t xml:space="preserve">. Le Maître de l’Ouvrage aura la latitude de corriger toute erreur commise dans la détermination du taux de change dans </w:t>
            </w:r>
            <w:r w:rsidR="002F78D4">
              <w:t>le dossier de candidature</w:t>
            </w:r>
            <w:r>
              <w:t>.</w:t>
            </w:r>
          </w:p>
        </w:tc>
      </w:tr>
      <w:tr w:rsidR="00912D2C" w:rsidRPr="000A2A39" w14:paraId="74FFC41A" w14:textId="77777777" w:rsidTr="00F47987">
        <w:trPr>
          <w:cantSplit/>
        </w:trPr>
        <w:tc>
          <w:tcPr>
            <w:tcW w:w="2330" w:type="dxa"/>
            <w:gridSpan w:val="2"/>
            <w:tcBorders>
              <w:top w:val="nil"/>
              <w:left w:val="nil"/>
              <w:bottom w:val="nil"/>
              <w:right w:val="nil"/>
            </w:tcBorders>
          </w:tcPr>
          <w:p w14:paraId="297C5D03" w14:textId="77777777" w:rsidR="00912D2C" w:rsidRPr="000A2A39" w:rsidRDefault="00912D2C" w:rsidP="007D2C1D">
            <w:pPr>
              <w:pStyle w:val="IAC2"/>
            </w:pPr>
            <w:bookmarkStart w:id="173" w:name="_Toc498339842"/>
            <w:bookmarkStart w:id="174" w:name="_Toc498848189"/>
            <w:bookmarkStart w:id="175" w:name="_Toc499021766"/>
            <w:bookmarkStart w:id="176" w:name="_Toc499023449"/>
            <w:bookmarkStart w:id="177" w:name="_Toc501529930"/>
            <w:bookmarkStart w:id="178" w:name="_Toc503874204"/>
            <w:bookmarkStart w:id="179" w:name="_Toc82587913"/>
            <w:bookmarkStart w:id="180" w:name="_Toc473868412"/>
            <w:bookmarkStart w:id="181" w:name="_Toc496952911"/>
            <w:bookmarkStart w:id="182" w:name="_Toc496968060"/>
            <w:bookmarkStart w:id="183" w:name="_Toc105420415"/>
            <w:r w:rsidRPr="000A2A39">
              <w:t>15.</w:t>
            </w:r>
            <w:r w:rsidRPr="000A2A39">
              <w:tab/>
              <w:t>Signature du dossier de candidature et nombre d’exemplaires</w:t>
            </w:r>
            <w:bookmarkEnd w:id="173"/>
            <w:bookmarkEnd w:id="174"/>
            <w:bookmarkEnd w:id="175"/>
            <w:bookmarkEnd w:id="176"/>
            <w:bookmarkEnd w:id="177"/>
            <w:bookmarkEnd w:id="178"/>
            <w:bookmarkEnd w:id="179"/>
            <w:bookmarkEnd w:id="183"/>
            <w:r w:rsidRPr="000A2A39">
              <w:t xml:space="preserve"> </w:t>
            </w:r>
            <w:bookmarkEnd w:id="180"/>
            <w:bookmarkEnd w:id="181"/>
            <w:bookmarkEnd w:id="182"/>
          </w:p>
          <w:p w14:paraId="2308FC61" w14:textId="77777777" w:rsidR="00912D2C" w:rsidRPr="000A2A39" w:rsidRDefault="00912D2C" w:rsidP="00B9039E">
            <w:pPr>
              <w:spacing w:after="200"/>
            </w:pPr>
          </w:p>
        </w:tc>
        <w:tc>
          <w:tcPr>
            <w:tcW w:w="7300" w:type="dxa"/>
            <w:tcBorders>
              <w:top w:val="nil"/>
              <w:left w:val="nil"/>
              <w:bottom w:val="nil"/>
              <w:right w:val="nil"/>
            </w:tcBorders>
          </w:tcPr>
          <w:p w14:paraId="2AC6E93C" w14:textId="77777777" w:rsidR="00912D2C" w:rsidRPr="000A2A39" w:rsidRDefault="00912D2C" w:rsidP="000E5648">
            <w:pPr>
              <w:tabs>
                <w:tab w:val="left" w:pos="532"/>
              </w:tabs>
              <w:spacing w:after="200"/>
              <w:ind w:left="544" w:hanging="540"/>
            </w:pPr>
            <w:bookmarkStart w:id="184" w:name="_Toc82587914"/>
            <w:bookmarkStart w:id="185" w:name="_Toc496968061"/>
            <w:r w:rsidRPr="000A2A39">
              <w:t>15</w:t>
            </w:r>
            <w:r w:rsidR="00E31E1C">
              <w:t>.</w:t>
            </w:r>
            <w:r w:rsidRPr="000A2A39">
              <w:t>1</w:t>
            </w:r>
            <w:r w:rsidRPr="000A2A39">
              <w:tab/>
              <w:t>Le Candidat doit préparer un original des documents constituant la candidature tels que décrits dans l’article 11 des IC et mentionner clairement sur l’original « ORIGINAL ». L’original du dossier de candidature doit être dactylographié ou écrit à l’encre indélébile et doit être signé par une personne dûment autorisée à signer au nom du Candidat.</w:t>
            </w:r>
            <w:bookmarkEnd w:id="184"/>
            <w:r w:rsidRPr="000A2A39">
              <w:t xml:space="preserve"> </w:t>
            </w:r>
            <w:r w:rsidR="002F78D4">
              <w:t>Le dossier de candidature soumis</w:t>
            </w:r>
            <w:r w:rsidR="002F78D4" w:rsidRPr="00E21797">
              <w:t xml:space="preserve"> par </w:t>
            </w:r>
            <w:r w:rsidR="002F78D4">
              <w:t>un GE</w:t>
            </w:r>
            <w:r w:rsidR="002F78D4" w:rsidRPr="00E21797">
              <w:t xml:space="preserve"> d</w:t>
            </w:r>
            <w:r w:rsidR="00BF73A9">
              <w:t>oi</w:t>
            </w:r>
            <w:r w:rsidR="002F78D4" w:rsidRPr="00E21797">
              <w:t>t</w:t>
            </w:r>
            <w:r w:rsidR="002F78D4">
              <w:t xml:space="preserve"> être signé</w:t>
            </w:r>
            <w:r w:rsidR="002F78D4" w:rsidRPr="00E21797">
              <w:t xml:space="preserve"> </w:t>
            </w:r>
            <w:r w:rsidR="002F78D4">
              <w:t xml:space="preserve">au nom du GE par un représentant habilité </w:t>
            </w:r>
            <w:r w:rsidR="002F78D4" w:rsidRPr="00E21797">
              <w:t xml:space="preserve">à engager tous les membres du groupement et inclure le pouvoir du mandataire du groupement </w:t>
            </w:r>
            <w:r w:rsidR="002F78D4">
              <w:t>signé par les personnes habilitées à signer au nom du groupement</w:t>
            </w:r>
            <w:r w:rsidR="00BF73A9">
              <w:t>.</w:t>
            </w:r>
          </w:p>
          <w:p w14:paraId="2BEE6E07" w14:textId="77777777" w:rsidR="00912D2C" w:rsidRPr="000A2A39" w:rsidRDefault="00912D2C" w:rsidP="000E5648">
            <w:pPr>
              <w:tabs>
                <w:tab w:val="left" w:pos="532"/>
              </w:tabs>
              <w:spacing w:after="200"/>
              <w:ind w:left="544" w:hanging="540"/>
            </w:pPr>
            <w:bookmarkStart w:id="186" w:name="_Toc82587915"/>
            <w:r w:rsidRPr="000A2A39">
              <w:t>15.2</w:t>
            </w:r>
            <w:r w:rsidRPr="000A2A39">
              <w:tab/>
              <w:t xml:space="preserve">Le Candidat doit soumettre le nombre de copies du dossier de candidature original signé spécifié dans les </w:t>
            </w:r>
            <w:r w:rsidRPr="00E31E1C">
              <w:rPr>
                <w:b/>
              </w:rPr>
              <w:t>DPP</w:t>
            </w:r>
            <w:r w:rsidRPr="000A2A39">
              <w:t xml:space="preserve"> et les marquer clairement « COPIE ». En cas de différence entre l’original et les copies, l’original fera foi.</w:t>
            </w:r>
            <w:bookmarkEnd w:id="186"/>
            <w:r w:rsidRPr="000A2A39">
              <w:t xml:space="preserve"> </w:t>
            </w:r>
            <w:bookmarkEnd w:id="185"/>
          </w:p>
        </w:tc>
      </w:tr>
      <w:tr w:rsidR="00912D2C" w:rsidRPr="000A2A39" w14:paraId="5E6CEB65" w14:textId="77777777">
        <w:trPr>
          <w:cantSplit/>
        </w:trPr>
        <w:tc>
          <w:tcPr>
            <w:tcW w:w="9630" w:type="dxa"/>
            <w:gridSpan w:val="3"/>
            <w:tcBorders>
              <w:top w:val="nil"/>
              <w:left w:val="nil"/>
              <w:bottom w:val="nil"/>
              <w:right w:val="nil"/>
            </w:tcBorders>
          </w:tcPr>
          <w:p w14:paraId="1313172E" w14:textId="74947A61" w:rsidR="00912D2C" w:rsidRPr="000A2A39" w:rsidRDefault="00912D2C" w:rsidP="00D517A8">
            <w:pPr>
              <w:pStyle w:val="Section1Header1"/>
              <w:spacing w:after="240"/>
            </w:pPr>
            <w:bookmarkStart w:id="187" w:name="_Toc473868413"/>
            <w:bookmarkStart w:id="188" w:name="_Toc503874205"/>
            <w:r w:rsidRPr="000A2A39">
              <w:t>D.</w:t>
            </w:r>
            <w:r w:rsidRPr="000A2A39">
              <w:tab/>
              <w:t xml:space="preserve">Dépôt des </w:t>
            </w:r>
            <w:r w:rsidR="006B43EA">
              <w:t>D</w:t>
            </w:r>
            <w:r w:rsidRPr="000A2A39">
              <w:t xml:space="preserve">ossiers de </w:t>
            </w:r>
            <w:r w:rsidR="006B43EA">
              <w:t>C</w:t>
            </w:r>
            <w:r w:rsidRPr="000A2A39">
              <w:t>andidature</w:t>
            </w:r>
            <w:bookmarkEnd w:id="187"/>
            <w:bookmarkEnd w:id="188"/>
          </w:p>
        </w:tc>
      </w:tr>
      <w:tr w:rsidR="00912D2C" w:rsidRPr="000A2A39" w14:paraId="018DB058" w14:textId="77777777" w:rsidTr="00C159EC">
        <w:trPr>
          <w:trHeight w:val="709"/>
        </w:trPr>
        <w:tc>
          <w:tcPr>
            <w:tcW w:w="2250" w:type="dxa"/>
            <w:tcBorders>
              <w:top w:val="nil"/>
              <w:left w:val="nil"/>
              <w:bottom w:val="nil"/>
              <w:right w:val="nil"/>
            </w:tcBorders>
          </w:tcPr>
          <w:p w14:paraId="138F5790" w14:textId="0E2BF29E" w:rsidR="00912D2C" w:rsidRPr="000A2A39" w:rsidRDefault="00912D2C" w:rsidP="007D2C1D">
            <w:pPr>
              <w:pStyle w:val="IAC2"/>
            </w:pPr>
            <w:bookmarkStart w:id="189" w:name="_Toc473868414"/>
            <w:bookmarkStart w:id="190" w:name="_Toc496952912"/>
            <w:bookmarkStart w:id="191" w:name="_Toc496968063"/>
            <w:bookmarkStart w:id="192" w:name="_Toc498339843"/>
            <w:bookmarkStart w:id="193" w:name="_Toc498848190"/>
            <w:bookmarkStart w:id="194" w:name="_Toc499021767"/>
            <w:bookmarkStart w:id="195" w:name="_Toc499023450"/>
            <w:bookmarkStart w:id="196" w:name="_Toc501529931"/>
            <w:bookmarkStart w:id="197" w:name="_Toc503874206"/>
            <w:bookmarkStart w:id="198" w:name="_Toc82587916"/>
            <w:bookmarkStart w:id="199" w:name="_Toc105420416"/>
            <w:r w:rsidRPr="000A2A39">
              <w:t>16.</w:t>
            </w:r>
            <w:r w:rsidRPr="000A2A39">
              <w:tab/>
              <w:t xml:space="preserve">Cachetage et </w:t>
            </w:r>
            <w:r w:rsidR="00BF73A9">
              <w:t>m</w:t>
            </w:r>
            <w:r w:rsidR="00BF73A9" w:rsidRPr="000A2A39">
              <w:t xml:space="preserve">arquage </w:t>
            </w:r>
            <w:r w:rsidRPr="000A2A39">
              <w:t xml:space="preserve">des </w:t>
            </w:r>
            <w:r w:rsidR="006B43EA">
              <w:t>D</w:t>
            </w:r>
            <w:r w:rsidRPr="000A2A39">
              <w:t xml:space="preserve">ossiers de </w:t>
            </w:r>
            <w:r w:rsidR="006B43EA">
              <w:t>C</w:t>
            </w:r>
            <w:r w:rsidRPr="000A2A39">
              <w:t>andidature</w:t>
            </w:r>
            <w:bookmarkEnd w:id="189"/>
            <w:bookmarkEnd w:id="190"/>
            <w:bookmarkEnd w:id="191"/>
            <w:bookmarkEnd w:id="192"/>
            <w:bookmarkEnd w:id="193"/>
            <w:bookmarkEnd w:id="194"/>
            <w:bookmarkEnd w:id="195"/>
            <w:bookmarkEnd w:id="196"/>
            <w:bookmarkEnd w:id="197"/>
            <w:bookmarkEnd w:id="198"/>
            <w:bookmarkEnd w:id="199"/>
          </w:p>
          <w:p w14:paraId="7D1EE8EE" w14:textId="77777777" w:rsidR="00912D2C" w:rsidRPr="007D2C1D" w:rsidRDefault="00912D2C" w:rsidP="007D2C1D">
            <w:pPr>
              <w:pStyle w:val="IAC2"/>
            </w:pPr>
          </w:p>
        </w:tc>
        <w:tc>
          <w:tcPr>
            <w:tcW w:w="7380" w:type="dxa"/>
            <w:gridSpan w:val="2"/>
            <w:tcBorders>
              <w:top w:val="nil"/>
              <w:left w:val="nil"/>
              <w:bottom w:val="nil"/>
              <w:right w:val="nil"/>
            </w:tcBorders>
          </w:tcPr>
          <w:p w14:paraId="25DAE674" w14:textId="77777777" w:rsidR="00912D2C" w:rsidRPr="000A2A39" w:rsidRDefault="00912D2C" w:rsidP="000E5648">
            <w:pPr>
              <w:tabs>
                <w:tab w:val="left" w:pos="612"/>
              </w:tabs>
              <w:spacing w:after="200"/>
              <w:ind w:left="612" w:hanging="540"/>
            </w:pPr>
            <w:bookmarkStart w:id="200" w:name="_Toc82587917"/>
            <w:bookmarkStart w:id="201" w:name="_Toc496968064"/>
            <w:r w:rsidRPr="000A2A39">
              <w:t>16.1</w:t>
            </w:r>
            <w:r w:rsidRPr="000A2A39">
              <w:tab/>
              <w:t>Le Candidat doit placer l’original et les copies du dossier de candidature dans une enveloppe cachetée qui devra :</w:t>
            </w:r>
            <w:bookmarkEnd w:id="200"/>
            <w:r w:rsidRPr="000A2A39">
              <w:t xml:space="preserve"> </w:t>
            </w:r>
            <w:bookmarkEnd w:id="201"/>
          </w:p>
          <w:p w14:paraId="59C7AA82" w14:textId="77777777"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lang w:val="fr-FR"/>
              </w:rPr>
            </w:pPr>
            <w:bookmarkStart w:id="202" w:name="_Toc82587918"/>
            <w:r w:rsidRPr="000A2A39">
              <w:rPr>
                <w:lang w:val="fr-FR"/>
              </w:rPr>
              <w:t>(a)</w:t>
            </w:r>
            <w:r w:rsidR="00AF470D">
              <w:rPr>
                <w:lang w:val="fr-FR"/>
              </w:rPr>
              <w:tab/>
            </w:r>
            <w:r w:rsidRPr="000A2A39">
              <w:rPr>
                <w:lang w:val="fr-FR"/>
              </w:rPr>
              <w:t>porter le nom et l’adresse du Candidat ;</w:t>
            </w:r>
            <w:bookmarkEnd w:id="202"/>
            <w:r w:rsidRPr="000A2A39">
              <w:rPr>
                <w:lang w:val="fr-FR"/>
              </w:rPr>
              <w:t xml:space="preserve"> </w:t>
            </w:r>
          </w:p>
          <w:p w14:paraId="5BE52A2C" w14:textId="77777777"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lang w:val="fr-FR"/>
              </w:rPr>
            </w:pPr>
            <w:bookmarkStart w:id="203" w:name="_Toc82587919"/>
            <w:r w:rsidRPr="000A2A39">
              <w:rPr>
                <w:lang w:val="fr-FR"/>
              </w:rPr>
              <w:t>(b)</w:t>
            </w:r>
            <w:r w:rsidR="00AF470D">
              <w:rPr>
                <w:lang w:val="fr-FR"/>
              </w:rPr>
              <w:tab/>
            </w:r>
            <w:r w:rsidRPr="000A2A39">
              <w:rPr>
                <w:lang w:val="fr-FR"/>
              </w:rPr>
              <w:t xml:space="preserve">être adressée </w:t>
            </w:r>
            <w:r w:rsidR="003C7D4A">
              <w:rPr>
                <w:lang w:val="fr-FR"/>
              </w:rPr>
              <w:t xml:space="preserve">au </w:t>
            </w:r>
            <w:r w:rsidR="001512D4">
              <w:rPr>
                <w:lang w:val="fr-FR"/>
              </w:rPr>
              <w:t>Maître de l’Ouvrage</w:t>
            </w:r>
            <w:r w:rsidRPr="000A2A39">
              <w:rPr>
                <w:lang w:val="fr-FR"/>
              </w:rPr>
              <w:t>, conformément aux dispositions de l’article 17.1 des IC, et</w:t>
            </w:r>
            <w:bookmarkEnd w:id="203"/>
            <w:r w:rsidRPr="000A2A39">
              <w:rPr>
                <w:lang w:val="fr-FR"/>
              </w:rPr>
              <w:t xml:space="preserve"> </w:t>
            </w:r>
          </w:p>
          <w:p w14:paraId="018FB7E0" w14:textId="046E5C9E" w:rsidR="00912D2C" w:rsidRPr="000A2A39" w:rsidRDefault="00912D2C" w:rsidP="00AF470D">
            <w:pPr>
              <w:pStyle w:val="Heading3"/>
              <w:keepNext/>
              <w:keepLines/>
              <w:numPr>
                <w:ilvl w:val="2"/>
                <w:numId w:val="0"/>
              </w:numPr>
              <w:tabs>
                <w:tab w:val="clear" w:pos="864"/>
                <w:tab w:val="left" w:pos="1062"/>
              </w:tabs>
              <w:overflowPunct/>
              <w:autoSpaceDE/>
              <w:autoSpaceDN/>
              <w:adjustRightInd/>
              <w:spacing w:after="120"/>
              <w:ind w:left="1080" w:hanging="533"/>
              <w:textAlignment w:val="auto"/>
              <w:rPr>
                <w:i/>
                <w:lang w:val="fr-FR"/>
              </w:rPr>
            </w:pPr>
            <w:bookmarkStart w:id="204" w:name="_Toc82587920"/>
            <w:r w:rsidRPr="000A2A39">
              <w:rPr>
                <w:lang w:val="fr-FR"/>
              </w:rPr>
              <w:t>(c)</w:t>
            </w:r>
            <w:r w:rsidR="00AF470D">
              <w:rPr>
                <w:lang w:val="fr-FR"/>
              </w:rPr>
              <w:tab/>
            </w:r>
            <w:r w:rsidRPr="000A2A39">
              <w:rPr>
                <w:lang w:val="fr-FR"/>
              </w:rPr>
              <w:t xml:space="preserve">porter le nom précis du processus de </w:t>
            </w:r>
            <w:r w:rsidR="002D1479">
              <w:rPr>
                <w:lang w:val="fr-FR"/>
              </w:rPr>
              <w:t>préqualification</w:t>
            </w:r>
            <w:r w:rsidRPr="000A2A39">
              <w:rPr>
                <w:lang w:val="fr-FR"/>
              </w:rPr>
              <w:t xml:space="preserve"> concerné, conformément aux dispositions de l’article 1.1 des DPP.</w:t>
            </w:r>
            <w:bookmarkEnd w:id="204"/>
            <w:r w:rsidRPr="000A2A39">
              <w:rPr>
                <w:lang w:val="fr-FR"/>
              </w:rPr>
              <w:t xml:space="preserve"> </w:t>
            </w:r>
          </w:p>
        </w:tc>
      </w:tr>
      <w:tr w:rsidR="00912D2C" w:rsidRPr="000A2A39" w14:paraId="4B869608" w14:textId="77777777">
        <w:trPr>
          <w:trHeight w:val="846"/>
        </w:trPr>
        <w:tc>
          <w:tcPr>
            <w:tcW w:w="2250" w:type="dxa"/>
            <w:tcBorders>
              <w:top w:val="nil"/>
              <w:left w:val="nil"/>
              <w:bottom w:val="nil"/>
              <w:right w:val="nil"/>
            </w:tcBorders>
          </w:tcPr>
          <w:p w14:paraId="33B2DAA4" w14:textId="77777777" w:rsidR="00912D2C" w:rsidRPr="000A2A39" w:rsidRDefault="00912D2C" w:rsidP="007D2C1D">
            <w:pPr>
              <w:pStyle w:val="IAC2"/>
            </w:pPr>
          </w:p>
        </w:tc>
        <w:tc>
          <w:tcPr>
            <w:tcW w:w="7380" w:type="dxa"/>
            <w:gridSpan w:val="2"/>
            <w:tcBorders>
              <w:top w:val="nil"/>
              <w:left w:val="nil"/>
              <w:bottom w:val="nil"/>
              <w:right w:val="nil"/>
            </w:tcBorders>
          </w:tcPr>
          <w:p w14:paraId="6F7A8D2B" w14:textId="77777777" w:rsidR="00912D2C" w:rsidRPr="000A2A39" w:rsidRDefault="00912D2C" w:rsidP="00B566DD">
            <w:pPr>
              <w:spacing w:after="200"/>
              <w:ind w:left="544" w:hanging="540"/>
            </w:pPr>
            <w:bookmarkStart w:id="205" w:name="_Toc496968065"/>
            <w:bookmarkStart w:id="206" w:name="_Toc82587921"/>
            <w:r w:rsidRPr="000A2A39">
              <w:t>16.2</w:t>
            </w:r>
            <w:r w:rsidRPr="000A2A39">
              <w:tab/>
            </w:r>
            <w:r w:rsidR="003C7D4A">
              <w:t xml:space="preserve">Le </w:t>
            </w:r>
            <w:r w:rsidR="001512D4">
              <w:t>Maître de l’Ouvrage</w:t>
            </w:r>
            <w:r w:rsidRPr="000A2A39">
              <w:t xml:space="preserve"> ne sera pas responsable si un dossier de candidature qui n’est pas identifié tel que demandé </w:t>
            </w:r>
            <w:r w:rsidR="00B566DD">
              <w:t xml:space="preserve">à l’article 16.1 des IC </w:t>
            </w:r>
            <w:r w:rsidRPr="000A2A39">
              <w:t>n’a pas été traité.</w:t>
            </w:r>
            <w:bookmarkEnd w:id="205"/>
            <w:bookmarkEnd w:id="206"/>
          </w:p>
        </w:tc>
      </w:tr>
      <w:tr w:rsidR="00912D2C" w:rsidRPr="000A2A39" w14:paraId="655BF37D" w14:textId="77777777">
        <w:trPr>
          <w:trHeight w:val="846"/>
        </w:trPr>
        <w:tc>
          <w:tcPr>
            <w:tcW w:w="2250" w:type="dxa"/>
            <w:tcBorders>
              <w:top w:val="nil"/>
              <w:left w:val="nil"/>
              <w:bottom w:val="nil"/>
              <w:right w:val="nil"/>
            </w:tcBorders>
          </w:tcPr>
          <w:p w14:paraId="05368641" w14:textId="77777777" w:rsidR="00912D2C" w:rsidRPr="000A2A39" w:rsidRDefault="00912D2C" w:rsidP="007D2C1D">
            <w:pPr>
              <w:pStyle w:val="IAC2"/>
            </w:pPr>
            <w:bookmarkStart w:id="207" w:name="_Toc473868415"/>
            <w:bookmarkStart w:id="208" w:name="_Toc496952913"/>
            <w:bookmarkStart w:id="209" w:name="_Toc496968066"/>
            <w:bookmarkStart w:id="210" w:name="_Toc498339844"/>
            <w:bookmarkStart w:id="211" w:name="_Toc498848191"/>
            <w:bookmarkStart w:id="212" w:name="_Toc499021768"/>
            <w:bookmarkStart w:id="213" w:name="_Toc499023451"/>
            <w:bookmarkStart w:id="214" w:name="_Toc501529932"/>
            <w:bookmarkStart w:id="215" w:name="_Toc503874207"/>
            <w:bookmarkStart w:id="216" w:name="_Toc82587922"/>
            <w:bookmarkStart w:id="217" w:name="_Toc105420417"/>
            <w:r w:rsidRPr="000A2A39">
              <w:t>17.</w:t>
            </w:r>
            <w:r w:rsidRPr="000A2A39">
              <w:tab/>
              <w:t>Date limite de dépôt des dossiers de candidature</w:t>
            </w:r>
            <w:bookmarkEnd w:id="207"/>
            <w:bookmarkEnd w:id="208"/>
            <w:bookmarkEnd w:id="209"/>
            <w:bookmarkEnd w:id="210"/>
            <w:bookmarkEnd w:id="211"/>
            <w:bookmarkEnd w:id="212"/>
            <w:bookmarkEnd w:id="213"/>
            <w:bookmarkEnd w:id="214"/>
            <w:bookmarkEnd w:id="215"/>
            <w:bookmarkEnd w:id="216"/>
            <w:bookmarkEnd w:id="217"/>
          </w:p>
          <w:p w14:paraId="17C91AD2" w14:textId="77777777" w:rsidR="00912D2C" w:rsidRPr="007D2C1D" w:rsidRDefault="00912D2C" w:rsidP="007D2C1D">
            <w:pPr>
              <w:pStyle w:val="IAC2"/>
            </w:pPr>
          </w:p>
        </w:tc>
        <w:tc>
          <w:tcPr>
            <w:tcW w:w="7380" w:type="dxa"/>
            <w:gridSpan w:val="2"/>
            <w:tcBorders>
              <w:top w:val="nil"/>
              <w:left w:val="nil"/>
              <w:bottom w:val="nil"/>
              <w:right w:val="nil"/>
            </w:tcBorders>
          </w:tcPr>
          <w:p w14:paraId="1916AE67" w14:textId="77777777" w:rsidR="00912D2C" w:rsidRPr="000A2A39" w:rsidRDefault="00C159EC" w:rsidP="000E5648">
            <w:pPr>
              <w:tabs>
                <w:tab w:val="left" w:pos="522"/>
              </w:tabs>
              <w:spacing w:after="200"/>
              <w:ind w:left="544" w:hanging="540"/>
            </w:pPr>
            <w:bookmarkStart w:id="218" w:name="_Toc496968067"/>
            <w:bookmarkStart w:id="219" w:name="_Toc82587923"/>
            <w:r>
              <w:t>17.1</w:t>
            </w:r>
            <w:r>
              <w:tab/>
              <w:t xml:space="preserve">Les candidats peuvent </w:t>
            </w:r>
            <w:r w:rsidR="00912D2C" w:rsidRPr="000A2A39">
              <w:t xml:space="preserve">envoyer leur dossier de candidature par la poste ou le faire délivrer par porteur. </w:t>
            </w:r>
            <w:r w:rsidR="00BF73A9" w:rsidRPr="000A2A39">
              <w:t xml:space="preserve">Les dossiers de candidature doivent être reçus par </w:t>
            </w:r>
            <w:r w:rsidR="00BF73A9">
              <w:t xml:space="preserve">le </w:t>
            </w:r>
            <w:r w:rsidR="001512D4">
              <w:t>Maître de l’Ouvrage</w:t>
            </w:r>
            <w:r w:rsidR="00BF73A9">
              <w:t xml:space="preserve"> </w:t>
            </w:r>
            <w:r w:rsidR="00BF73A9" w:rsidRPr="000A2A39">
              <w:t xml:space="preserve">à l’adresse spécifiée dans les </w:t>
            </w:r>
            <w:r w:rsidR="00BF73A9" w:rsidRPr="00E31E1C">
              <w:rPr>
                <w:b/>
              </w:rPr>
              <w:t>DPP</w:t>
            </w:r>
            <w:r w:rsidR="00BF73A9" w:rsidRPr="000A2A39">
              <w:t xml:space="preserve"> et au plus tard à la date limite spécifiée dans les </w:t>
            </w:r>
            <w:r w:rsidR="00BF73A9" w:rsidRPr="00E31E1C">
              <w:rPr>
                <w:b/>
              </w:rPr>
              <w:t>DPP</w:t>
            </w:r>
            <w:r w:rsidR="00BF73A9" w:rsidRPr="000A2A39">
              <w:t xml:space="preserve">. </w:t>
            </w:r>
            <w:r w:rsidR="00912D2C" w:rsidRPr="000A2A39">
              <w:t xml:space="preserve">Les candidats peuvent remettre leur dossier de candidature par voie électronique, si cette option est prévue dans les </w:t>
            </w:r>
            <w:r w:rsidR="00912D2C" w:rsidRPr="00E31E1C">
              <w:rPr>
                <w:b/>
              </w:rPr>
              <w:t>DPP</w:t>
            </w:r>
            <w:r w:rsidR="00912D2C" w:rsidRPr="000A2A39">
              <w:t xml:space="preserve">, et conformément aux procédures de présentation électronique énoncées dans </w:t>
            </w:r>
            <w:r w:rsidR="00BF73A9" w:rsidRPr="000A2A39">
              <w:t>l</w:t>
            </w:r>
            <w:r w:rsidR="00BF73A9">
              <w:t>es</w:t>
            </w:r>
            <w:r w:rsidR="00BF73A9" w:rsidRPr="000A2A39">
              <w:t xml:space="preserve"> </w:t>
            </w:r>
            <w:r w:rsidR="00912D2C" w:rsidRPr="00E31E1C">
              <w:rPr>
                <w:b/>
              </w:rPr>
              <w:t>DPP</w:t>
            </w:r>
            <w:r w:rsidR="00912D2C" w:rsidRPr="000A2A39">
              <w:t xml:space="preserve">. </w:t>
            </w:r>
            <w:bookmarkEnd w:id="218"/>
            <w:bookmarkEnd w:id="219"/>
          </w:p>
          <w:p w14:paraId="162D5D2B" w14:textId="461118CC" w:rsidR="00912D2C" w:rsidRPr="000A2A39" w:rsidRDefault="00912D2C" w:rsidP="0002698A">
            <w:pPr>
              <w:tabs>
                <w:tab w:val="left" w:pos="522"/>
              </w:tabs>
              <w:ind w:left="544" w:hanging="540"/>
            </w:pPr>
            <w:bookmarkStart w:id="220" w:name="_Toc496968068"/>
            <w:bookmarkStart w:id="221" w:name="_Toc82587924"/>
            <w:r w:rsidRPr="000A2A39">
              <w:t>17.2</w:t>
            </w:r>
            <w:r w:rsidRPr="000A2A39">
              <w:tab/>
            </w:r>
            <w:r w:rsidR="003C7D4A">
              <w:t xml:space="preserve">Le </w:t>
            </w:r>
            <w:r w:rsidR="001512D4">
              <w:t>Maître de l’Ouvrage</w:t>
            </w:r>
            <w:r w:rsidRPr="000A2A39">
              <w:t xml:space="preserve"> peut, à </w:t>
            </w:r>
            <w:r w:rsidR="00B566DD">
              <w:t>a sa discrétion</w:t>
            </w:r>
            <w:r w:rsidRPr="000A2A39">
              <w:t xml:space="preserve">, reporter la date limite de dépôt des dossiers de candidature en modifiant le </w:t>
            </w:r>
            <w:r w:rsidR="000D25C2">
              <w:t>Document de Préqualification</w:t>
            </w:r>
            <w:r w:rsidRPr="000A2A39">
              <w:t xml:space="preserve"> en application de l’article 8 des IC. Dans ce cas, tous les droits et obligations </w:t>
            </w:r>
            <w:r w:rsidR="003C7D4A">
              <w:t xml:space="preserve">du </w:t>
            </w:r>
            <w:r w:rsidR="001512D4">
              <w:t>Maître de l’Ouvrage</w:t>
            </w:r>
            <w:r w:rsidRPr="000A2A39">
              <w:t xml:space="preserve"> et des Ca</w:t>
            </w:r>
            <w:r w:rsidR="00E31E1C">
              <w:t xml:space="preserve">ndidats, précédemment régis par </w:t>
            </w:r>
            <w:r w:rsidRPr="000A2A39">
              <w:t>la date limite initiale, seront régis par la nouvelle date limite</w:t>
            </w:r>
            <w:bookmarkEnd w:id="220"/>
            <w:r w:rsidRPr="000A2A39">
              <w:t>.</w:t>
            </w:r>
            <w:bookmarkEnd w:id="221"/>
          </w:p>
        </w:tc>
      </w:tr>
      <w:tr w:rsidR="00912D2C" w:rsidRPr="000A2A39" w14:paraId="7B0DF8AF" w14:textId="77777777">
        <w:trPr>
          <w:trHeight w:val="856"/>
        </w:trPr>
        <w:tc>
          <w:tcPr>
            <w:tcW w:w="2250" w:type="dxa"/>
            <w:tcBorders>
              <w:top w:val="nil"/>
              <w:left w:val="nil"/>
              <w:bottom w:val="nil"/>
              <w:right w:val="nil"/>
            </w:tcBorders>
          </w:tcPr>
          <w:p w14:paraId="1398FD72" w14:textId="77777777" w:rsidR="00912D2C" w:rsidRPr="000A2A39" w:rsidRDefault="00912D2C" w:rsidP="007D2C1D">
            <w:pPr>
              <w:pStyle w:val="IAC2"/>
            </w:pPr>
            <w:bookmarkStart w:id="222" w:name="_Toc438532581"/>
            <w:bookmarkStart w:id="223" w:name="_Toc438532582"/>
            <w:bookmarkStart w:id="224" w:name="_Toc438532584"/>
            <w:bookmarkStart w:id="225" w:name="_Toc438532585"/>
            <w:bookmarkStart w:id="226" w:name="_Toc438532586"/>
            <w:bookmarkStart w:id="227" w:name="_Toc438532589"/>
            <w:bookmarkStart w:id="228" w:name="_Toc438532590"/>
            <w:bookmarkStart w:id="229" w:name="_Toc438532591"/>
            <w:bookmarkStart w:id="230" w:name="_Toc438532592"/>
            <w:bookmarkStart w:id="231" w:name="_Toc438532594"/>
            <w:bookmarkStart w:id="232" w:name="_Toc438532595"/>
            <w:bookmarkStart w:id="233" w:name="_Toc438532596"/>
            <w:bookmarkStart w:id="234" w:name="_Toc438532601"/>
            <w:bookmarkStart w:id="235" w:name="_Toc438532602"/>
            <w:bookmarkStart w:id="236" w:name="_Toc438532606"/>
            <w:bookmarkStart w:id="237" w:name="_Toc438532607"/>
            <w:bookmarkStart w:id="238" w:name="_Toc438532608"/>
            <w:bookmarkStart w:id="239" w:name="_Toc438532609"/>
            <w:bookmarkStart w:id="240" w:name="_Toc438438847"/>
            <w:bookmarkStart w:id="241" w:name="_Toc438532619"/>
            <w:bookmarkStart w:id="242" w:name="_Toc438733991"/>
            <w:bookmarkStart w:id="243" w:name="_Toc438907029"/>
            <w:bookmarkStart w:id="244" w:name="_Toc438907228"/>
            <w:bookmarkStart w:id="245" w:name="_Toc473868416"/>
            <w:bookmarkStart w:id="246" w:name="_Toc496952914"/>
            <w:bookmarkStart w:id="247" w:name="_Toc496968069"/>
            <w:bookmarkStart w:id="248" w:name="_Toc498339845"/>
            <w:bookmarkStart w:id="249" w:name="_Toc498848192"/>
            <w:bookmarkStart w:id="250" w:name="_Toc499021769"/>
            <w:bookmarkStart w:id="251" w:name="_Toc499023452"/>
            <w:bookmarkStart w:id="252" w:name="_Toc501529933"/>
            <w:bookmarkStart w:id="253" w:name="_Toc503874208"/>
            <w:bookmarkStart w:id="254" w:name="_Toc82587925"/>
            <w:bookmarkStart w:id="255" w:name="_Toc482906945"/>
            <w:bookmarkStart w:id="256" w:name="_Toc105420418"/>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0A2A39">
              <w:t>18.</w:t>
            </w:r>
            <w:r w:rsidRPr="000A2A39">
              <w:tab/>
              <w:t>Dossiers de Candidature hors Délais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tc>
        <w:tc>
          <w:tcPr>
            <w:tcW w:w="7380" w:type="dxa"/>
            <w:gridSpan w:val="2"/>
            <w:tcBorders>
              <w:top w:val="nil"/>
              <w:left w:val="nil"/>
              <w:bottom w:val="nil"/>
              <w:right w:val="nil"/>
            </w:tcBorders>
          </w:tcPr>
          <w:p w14:paraId="6F3FBBA1" w14:textId="77777777" w:rsidR="00912D2C" w:rsidRPr="000A2A39" w:rsidRDefault="00912D2C" w:rsidP="00D07DA1">
            <w:pPr>
              <w:tabs>
                <w:tab w:val="left" w:pos="576"/>
                <w:tab w:val="left" w:pos="1152"/>
              </w:tabs>
              <w:spacing w:after="200"/>
              <w:ind w:left="576" w:hanging="576"/>
            </w:pPr>
            <w:r w:rsidRPr="000A2A39">
              <w:t>18.1</w:t>
            </w:r>
            <w:r w:rsidRPr="000A2A39">
              <w:tab/>
            </w:r>
            <w:bookmarkStart w:id="257" w:name="_Toc82587926"/>
            <w:r w:rsidR="00BF73A9">
              <w:t>L</w:t>
            </w:r>
            <w:r w:rsidR="003C7D4A">
              <w:t xml:space="preserve">e </w:t>
            </w:r>
            <w:r w:rsidR="001512D4">
              <w:t>Maître de l’Ouvrage</w:t>
            </w:r>
            <w:r w:rsidR="00E31E1C">
              <w:t xml:space="preserve"> </w:t>
            </w:r>
            <w:r w:rsidR="00BF73A9">
              <w:t xml:space="preserve">se réserve le droit d’accepter un dossier de candidature reçu après la date limite fixée pour le dépôt des candidatures, sous réserve de disposition contraire dans les </w:t>
            </w:r>
            <w:r w:rsidR="00BF73A9" w:rsidRPr="001512D4">
              <w:rPr>
                <w:b/>
              </w:rPr>
              <w:t>D</w:t>
            </w:r>
            <w:r w:rsidR="00D07DA1">
              <w:rPr>
                <w:b/>
              </w:rPr>
              <w:t>P</w:t>
            </w:r>
            <w:r w:rsidR="00BF73A9" w:rsidRPr="001512D4">
              <w:rPr>
                <w:b/>
              </w:rPr>
              <w:t>P</w:t>
            </w:r>
            <w:r w:rsidRPr="000A2A39">
              <w:t>.</w:t>
            </w:r>
            <w:bookmarkEnd w:id="257"/>
          </w:p>
        </w:tc>
      </w:tr>
      <w:tr w:rsidR="00912D2C" w:rsidRPr="000A2A39" w14:paraId="68DE8BCB" w14:textId="77777777">
        <w:tc>
          <w:tcPr>
            <w:tcW w:w="2250" w:type="dxa"/>
            <w:tcBorders>
              <w:top w:val="nil"/>
              <w:left w:val="nil"/>
              <w:bottom w:val="nil"/>
              <w:right w:val="nil"/>
            </w:tcBorders>
          </w:tcPr>
          <w:p w14:paraId="620A52AD" w14:textId="77777777" w:rsidR="00912D2C" w:rsidRPr="000A2A39" w:rsidRDefault="00912D2C" w:rsidP="007D2C1D">
            <w:pPr>
              <w:pStyle w:val="IAC2"/>
            </w:pPr>
            <w:bookmarkStart w:id="258" w:name="_Toc438532615"/>
            <w:bookmarkStart w:id="259" w:name="_Toc438532616"/>
            <w:bookmarkStart w:id="260" w:name="_Toc438532617"/>
            <w:bookmarkStart w:id="261" w:name="_Toc438532621"/>
            <w:bookmarkStart w:id="262" w:name="_Toc438532622"/>
            <w:bookmarkStart w:id="263" w:name="_Toc156373309"/>
            <w:bookmarkStart w:id="264" w:name="_Toc105420419"/>
            <w:bookmarkEnd w:id="258"/>
            <w:bookmarkEnd w:id="259"/>
            <w:bookmarkEnd w:id="260"/>
            <w:bookmarkEnd w:id="261"/>
            <w:bookmarkEnd w:id="262"/>
            <w:r w:rsidRPr="000A2A39">
              <w:t>19.</w:t>
            </w:r>
            <w:r w:rsidRPr="000A2A39">
              <w:tab/>
              <w:t>Ouverture des dossiers de candidature</w:t>
            </w:r>
            <w:bookmarkEnd w:id="263"/>
            <w:bookmarkEnd w:id="264"/>
            <w:r w:rsidRPr="000A2A39">
              <w:t xml:space="preserve"> </w:t>
            </w:r>
          </w:p>
        </w:tc>
        <w:tc>
          <w:tcPr>
            <w:tcW w:w="7380" w:type="dxa"/>
            <w:gridSpan w:val="2"/>
            <w:tcBorders>
              <w:top w:val="nil"/>
              <w:left w:val="nil"/>
              <w:bottom w:val="nil"/>
              <w:right w:val="nil"/>
            </w:tcBorders>
          </w:tcPr>
          <w:p w14:paraId="41128F7D" w14:textId="77777777" w:rsidR="00BF73A9" w:rsidRDefault="00BF73A9" w:rsidP="00775DA3">
            <w:pPr>
              <w:numPr>
                <w:ilvl w:val="1"/>
                <w:numId w:val="14"/>
              </w:numPr>
              <w:suppressAutoHyphens w:val="0"/>
              <w:overflowPunct/>
              <w:autoSpaceDE/>
              <w:autoSpaceDN/>
              <w:adjustRightInd/>
              <w:spacing w:after="120"/>
              <w:textAlignment w:val="auto"/>
            </w:pPr>
            <w:r>
              <w:t xml:space="preserve">Le </w:t>
            </w:r>
            <w:r w:rsidR="001512D4">
              <w:t>Maître de l’Ouvrage</w:t>
            </w:r>
            <w:r>
              <w:t xml:space="preserve"> procédera à l’ouverture des candidatures à la date, à l’heure et au lieu </w:t>
            </w:r>
            <w:r w:rsidR="001512D4">
              <w:t>indiqués dans</w:t>
            </w:r>
            <w:r>
              <w:t xml:space="preserve"> les </w:t>
            </w:r>
            <w:r w:rsidR="00D07DA1">
              <w:rPr>
                <w:b/>
              </w:rPr>
              <w:t>DPP</w:t>
            </w:r>
            <w:r w:rsidR="001512D4">
              <w:rPr>
                <w:b/>
              </w:rPr>
              <w:t xml:space="preserve">. </w:t>
            </w:r>
            <w:r w:rsidR="001512D4">
              <w:t>Les candidatures reçues en retard seront traitées comme indiqué à l’article 18.1 des IC.</w:t>
            </w:r>
          </w:p>
          <w:p w14:paraId="001783AF" w14:textId="77777777" w:rsidR="00BF73A9" w:rsidRDefault="00912D2C" w:rsidP="00775DA3">
            <w:pPr>
              <w:numPr>
                <w:ilvl w:val="1"/>
                <w:numId w:val="14"/>
              </w:numPr>
              <w:suppressAutoHyphens w:val="0"/>
              <w:overflowPunct/>
              <w:autoSpaceDE/>
              <w:autoSpaceDN/>
              <w:adjustRightInd/>
              <w:spacing w:after="120"/>
              <w:textAlignment w:val="auto"/>
            </w:pPr>
            <w:r w:rsidRPr="000A2A39">
              <w:t xml:space="preserve">Les procédures d’ouverture des dossiers de candidature présentés par voie électronique, si cette procédure est prévue dans l’article 17.1, sont indiquées dans les </w:t>
            </w:r>
            <w:r w:rsidRPr="00E31E1C">
              <w:rPr>
                <w:b/>
              </w:rPr>
              <w:t>DPP</w:t>
            </w:r>
            <w:r w:rsidRPr="000A2A39">
              <w:t xml:space="preserve">. </w:t>
            </w:r>
          </w:p>
          <w:p w14:paraId="212378D0" w14:textId="77777777" w:rsidR="00912D2C" w:rsidRPr="000A2A39" w:rsidRDefault="003C7D4A" w:rsidP="00775DA3">
            <w:pPr>
              <w:numPr>
                <w:ilvl w:val="1"/>
                <w:numId w:val="14"/>
              </w:numPr>
              <w:suppressAutoHyphens w:val="0"/>
              <w:overflowPunct/>
              <w:autoSpaceDE/>
              <w:autoSpaceDN/>
              <w:adjustRightInd/>
              <w:spacing w:after="120"/>
              <w:textAlignment w:val="auto"/>
            </w:pPr>
            <w:r>
              <w:t xml:space="preserve">Le </w:t>
            </w:r>
            <w:r w:rsidR="001512D4">
              <w:t>Maître de l’Ouvrage</w:t>
            </w:r>
            <w:r w:rsidR="00912D2C" w:rsidRPr="000A2A39">
              <w:t xml:space="preserve"> établira un procès-verbal de</w:t>
            </w:r>
            <w:r w:rsidR="001512D4">
              <w:t xml:space="preserve"> </w:t>
            </w:r>
            <w:r w:rsidR="00912D2C" w:rsidRPr="000A2A39">
              <w:t>la séance d’ouverture qui inclura au minimum le nom du Candidat. Un exemplaire du procès-verbal sera distribué à tous les Candidats</w:t>
            </w:r>
            <w:r w:rsidR="001512D4">
              <w:t>.</w:t>
            </w:r>
          </w:p>
        </w:tc>
      </w:tr>
      <w:tr w:rsidR="00912D2C" w:rsidRPr="000A2A39" w14:paraId="3C656F10" w14:textId="77777777">
        <w:tc>
          <w:tcPr>
            <w:tcW w:w="2250" w:type="dxa"/>
            <w:tcBorders>
              <w:top w:val="nil"/>
              <w:left w:val="nil"/>
              <w:bottom w:val="nil"/>
              <w:right w:val="nil"/>
            </w:tcBorders>
          </w:tcPr>
          <w:p w14:paraId="3CA5D61E" w14:textId="77777777" w:rsidR="00912D2C" w:rsidRPr="000A2A39" w:rsidRDefault="00912D2C" w:rsidP="007D2C1D">
            <w:pPr>
              <w:pStyle w:val="IAC01"/>
            </w:pPr>
            <w:bookmarkStart w:id="265" w:name="_Toc438532624"/>
            <w:bookmarkStart w:id="266" w:name="_Toc438532625"/>
            <w:bookmarkStart w:id="267" w:name="_Toc438532626"/>
            <w:bookmarkStart w:id="268" w:name="_Toc438532627"/>
            <w:bookmarkEnd w:id="265"/>
            <w:bookmarkEnd w:id="266"/>
            <w:bookmarkEnd w:id="267"/>
            <w:bookmarkEnd w:id="268"/>
          </w:p>
        </w:tc>
        <w:tc>
          <w:tcPr>
            <w:tcW w:w="7380" w:type="dxa"/>
            <w:gridSpan w:val="2"/>
            <w:tcBorders>
              <w:top w:val="nil"/>
              <w:left w:val="nil"/>
              <w:bottom w:val="nil"/>
              <w:right w:val="nil"/>
            </w:tcBorders>
          </w:tcPr>
          <w:p w14:paraId="411421E7" w14:textId="4E08E11C" w:rsidR="00912D2C" w:rsidRPr="000A2A39" w:rsidRDefault="00912D2C" w:rsidP="007D2C1D">
            <w:pPr>
              <w:pStyle w:val="IAC01"/>
            </w:pPr>
            <w:bookmarkStart w:id="269" w:name="_Toc438438850"/>
            <w:bookmarkStart w:id="270" w:name="_Toc438532629"/>
            <w:bookmarkStart w:id="271" w:name="_Toc438733994"/>
            <w:bookmarkStart w:id="272" w:name="_Toc438962076"/>
            <w:bookmarkStart w:id="273" w:name="_Toc461939620"/>
            <w:bookmarkStart w:id="274" w:name="_Toc105420420"/>
            <w:r w:rsidRPr="000A2A39">
              <w:t xml:space="preserve">E. </w:t>
            </w:r>
            <w:r w:rsidRPr="000A2A39">
              <w:tab/>
            </w:r>
            <w:bookmarkStart w:id="275" w:name="_Toc473868417"/>
            <w:bookmarkStart w:id="276" w:name="_Toc503874210"/>
            <w:bookmarkEnd w:id="269"/>
            <w:bookmarkEnd w:id="270"/>
            <w:bookmarkEnd w:id="271"/>
            <w:bookmarkEnd w:id="272"/>
            <w:bookmarkEnd w:id="273"/>
            <w:r w:rsidRPr="000A2A39">
              <w:t>Procédures d’</w:t>
            </w:r>
            <w:r w:rsidR="00D52B3C">
              <w:t>E</w:t>
            </w:r>
            <w:r w:rsidRPr="000A2A39">
              <w:t xml:space="preserve">valuation des </w:t>
            </w:r>
            <w:r w:rsidR="00D52B3C">
              <w:t>C</w:t>
            </w:r>
            <w:r w:rsidRPr="000A2A39">
              <w:t>andidature</w:t>
            </w:r>
            <w:bookmarkEnd w:id="275"/>
            <w:bookmarkEnd w:id="276"/>
            <w:r w:rsidR="001512D4">
              <w:t>s</w:t>
            </w:r>
            <w:bookmarkEnd w:id="274"/>
          </w:p>
        </w:tc>
      </w:tr>
      <w:tr w:rsidR="00912D2C" w:rsidRPr="000A2A39" w14:paraId="209E43FB" w14:textId="77777777">
        <w:tc>
          <w:tcPr>
            <w:tcW w:w="2250" w:type="dxa"/>
            <w:tcBorders>
              <w:top w:val="nil"/>
              <w:left w:val="nil"/>
              <w:bottom w:val="nil"/>
              <w:right w:val="nil"/>
            </w:tcBorders>
          </w:tcPr>
          <w:p w14:paraId="1A6291FB" w14:textId="77777777" w:rsidR="00912D2C" w:rsidRPr="000A2A39" w:rsidRDefault="00912D2C" w:rsidP="007D2C1D">
            <w:pPr>
              <w:pStyle w:val="IAC2"/>
            </w:pPr>
            <w:bookmarkStart w:id="277" w:name="_Toc438532628"/>
            <w:bookmarkStart w:id="278" w:name="_Toc438438851"/>
            <w:bookmarkStart w:id="279" w:name="_Toc438532630"/>
            <w:bookmarkStart w:id="280" w:name="_Toc438733995"/>
            <w:bookmarkStart w:id="281" w:name="_Toc438907032"/>
            <w:bookmarkStart w:id="282" w:name="_Toc438907231"/>
            <w:bookmarkStart w:id="283" w:name="_Toc156373310"/>
            <w:bookmarkStart w:id="284" w:name="_Toc105420421"/>
            <w:bookmarkEnd w:id="277"/>
            <w:r w:rsidRPr="000A2A39">
              <w:t>20.</w:t>
            </w:r>
            <w:r w:rsidRPr="000A2A39">
              <w:tab/>
              <w:t>Confidentialité</w:t>
            </w:r>
            <w:bookmarkEnd w:id="278"/>
            <w:bookmarkEnd w:id="279"/>
            <w:bookmarkEnd w:id="280"/>
            <w:bookmarkEnd w:id="281"/>
            <w:bookmarkEnd w:id="282"/>
            <w:bookmarkEnd w:id="283"/>
            <w:bookmarkEnd w:id="284"/>
          </w:p>
        </w:tc>
        <w:tc>
          <w:tcPr>
            <w:tcW w:w="7380" w:type="dxa"/>
            <w:gridSpan w:val="2"/>
            <w:tcBorders>
              <w:top w:val="nil"/>
              <w:left w:val="nil"/>
              <w:bottom w:val="nil"/>
              <w:right w:val="nil"/>
            </w:tcBorders>
          </w:tcPr>
          <w:p w14:paraId="52870381" w14:textId="171442E4" w:rsidR="00912D2C" w:rsidRPr="000A2A39" w:rsidRDefault="00912D2C" w:rsidP="00775DA3">
            <w:pPr>
              <w:numPr>
                <w:ilvl w:val="1"/>
                <w:numId w:val="15"/>
              </w:numPr>
              <w:suppressAutoHyphens w:val="0"/>
              <w:overflowPunct/>
              <w:autoSpaceDE/>
              <w:autoSpaceDN/>
              <w:adjustRightInd/>
              <w:spacing w:after="120"/>
              <w:textAlignment w:val="auto"/>
            </w:pPr>
            <w:r w:rsidRPr="000A2A39">
              <w:t xml:space="preserve">Aucune information relative </w:t>
            </w:r>
            <w:r w:rsidR="001512D4">
              <w:t xml:space="preserve">aux candidatures, </w:t>
            </w:r>
            <w:r w:rsidRPr="000A2A39">
              <w:t>à l</w:t>
            </w:r>
            <w:r w:rsidR="001512D4">
              <w:t xml:space="preserve">eur </w:t>
            </w:r>
            <w:r w:rsidRPr="000A2A39">
              <w:t>évaluation</w:t>
            </w:r>
            <w:r w:rsidR="001512D4">
              <w:t xml:space="preserve"> et aux résultats</w:t>
            </w:r>
            <w:r w:rsidRPr="000A2A39">
              <w:t xml:space="preserve"> </w:t>
            </w:r>
            <w:r w:rsidR="00CC59C4">
              <w:t xml:space="preserve">de la </w:t>
            </w:r>
            <w:r w:rsidR="002D1479">
              <w:t>préqualification</w:t>
            </w:r>
            <w:r w:rsidR="00CC59C4">
              <w:t xml:space="preserve"> </w:t>
            </w:r>
            <w:r w:rsidRPr="000A2A39">
              <w:t xml:space="preserve">ne sera divulguée aux candidats ni à toute autre personne non </w:t>
            </w:r>
            <w:r w:rsidR="001512D4">
              <w:t xml:space="preserve">officiellement </w:t>
            </w:r>
            <w:r w:rsidRPr="000A2A39">
              <w:t xml:space="preserve">concernée par ladite procédure tant que les résultats de la </w:t>
            </w:r>
            <w:r w:rsidR="002D1479">
              <w:t>préqualification</w:t>
            </w:r>
            <w:r w:rsidRPr="000A2A39">
              <w:t xml:space="preserve"> </w:t>
            </w:r>
            <w:r w:rsidR="00212345" w:rsidRPr="000A2A39">
              <w:t>n’auront</w:t>
            </w:r>
            <w:r w:rsidRPr="000A2A39">
              <w:t xml:space="preserve"> pas été notifiés à tous les candidats</w:t>
            </w:r>
            <w:r w:rsidR="001512D4">
              <w:t xml:space="preserve"> en conformité à l’article 28 des IC</w:t>
            </w:r>
            <w:r w:rsidRPr="000A2A39">
              <w:t xml:space="preserve">. </w:t>
            </w:r>
          </w:p>
        </w:tc>
      </w:tr>
      <w:tr w:rsidR="00912D2C" w:rsidRPr="000A2A39" w14:paraId="373A039A" w14:textId="77777777">
        <w:tc>
          <w:tcPr>
            <w:tcW w:w="2250" w:type="dxa"/>
            <w:tcBorders>
              <w:top w:val="nil"/>
              <w:left w:val="nil"/>
              <w:bottom w:val="nil"/>
              <w:right w:val="nil"/>
            </w:tcBorders>
          </w:tcPr>
          <w:p w14:paraId="72A2BF09" w14:textId="77777777" w:rsidR="00912D2C" w:rsidRPr="007D2C1D" w:rsidRDefault="00912D2C" w:rsidP="007D2C1D">
            <w:pPr>
              <w:pStyle w:val="IAC2"/>
            </w:pPr>
          </w:p>
        </w:tc>
        <w:tc>
          <w:tcPr>
            <w:tcW w:w="7380" w:type="dxa"/>
            <w:gridSpan w:val="2"/>
            <w:tcBorders>
              <w:top w:val="nil"/>
              <w:left w:val="nil"/>
              <w:bottom w:val="nil"/>
              <w:right w:val="nil"/>
            </w:tcBorders>
          </w:tcPr>
          <w:p w14:paraId="6887A7B7" w14:textId="0C4607DC" w:rsidR="00912D2C" w:rsidRPr="000A2A39" w:rsidRDefault="00912D2C" w:rsidP="00775DA3">
            <w:pPr>
              <w:numPr>
                <w:ilvl w:val="1"/>
                <w:numId w:val="15"/>
              </w:numPr>
              <w:suppressAutoHyphens w:val="0"/>
              <w:overflowPunct/>
              <w:autoSpaceDE/>
              <w:autoSpaceDN/>
              <w:adjustRightInd/>
              <w:spacing w:after="120"/>
              <w:textAlignment w:val="auto"/>
            </w:pPr>
            <w:r w:rsidRPr="000A2A39">
              <w:t xml:space="preserve">Entre la date limite de dépôt des candidatures et la notification des résultats de la </w:t>
            </w:r>
            <w:r w:rsidR="002D1479">
              <w:t>préqualification</w:t>
            </w:r>
            <w:r w:rsidRPr="000A2A39">
              <w:t xml:space="preserve"> en conformité avec l’article 28 des IC, si un candidat souhaite entrer en contact avec </w:t>
            </w:r>
            <w:r w:rsidR="003C7D4A">
              <w:t xml:space="preserve">le </w:t>
            </w:r>
            <w:r w:rsidR="001512D4">
              <w:t>Maître de l’Ouvrage</w:t>
            </w:r>
            <w:r w:rsidRPr="000A2A39">
              <w:t xml:space="preserve"> pour tout motif relatif à la procédure de </w:t>
            </w:r>
            <w:r w:rsidR="002D1479">
              <w:t>préqualification</w:t>
            </w:r>
            <w:r w:rsidRPr="000A2A39">
              <w:t xml:space="preserve">, il devra le faire </w:t>
            </w:r>
            <w:r w:rsidR="007C4DD7">
              <w:t xml:space="preserve">exclusivement </w:t>
            </w:r>
            <w:r w:rsidRPr="000A2A39">
              <w:t>par écrit.</w:t>
            </w:r>
          </w:p>
        </w:tc>
      </w:tr>
      <w:tr w:rsidR="00912D2C" w:rsidRPr="000A2A39" w14:paraId="122973AE" w14:textId="77777777">
        <w:tc>
          <w:tcPr>
            <w:tcW w:w="2250" w:type="dxa"/>
            <w:tcBorders>
              <w:top w:val="nil"/>
              <w:left w:val="nil"/>
              <w:bottom w:val="nil"/>
              <w:right w:val="nil"/>
            </w:tcBorders>
          </w:tcPr>
          <w:p w14:paraId="47A908E8" w14:textId="77777777" w:rsidR="00912D2C" w:rsidRPr="000A2A39" w:rsidRDefault="00912D2C" w:rsidP="007D2C1D">
            <w:pPr>
              <w:pStyle w:val="IAC2"/>
            </w:pPr>
            <w:bookmarkStart w:id="285" w:name="_Toc424009129"/>
            <w:bookmarkStart w:id="286" w:name="_Toc438438852"/>
            <w:bookmarkStart w:id="287" w:name="_Toc438532631"/>
            <w:bookmarkStart w:id="288" w:name="_Toc438733996"/>
            <w:bookmarkStart w:id="289" w:name="_Toc438907033"/>
            <w:bookmarkStart w:id="290" w:name="_Toc438907232"/>
            <w:bookmarkStart w:id="291" w:name="_Toc156373311"/>
            <w:bookmarkStart w:id="292" w:name="_Toc105420422"/>
            <w:r w:rsidRPr="000A2A39">
              <w:t>21.</w:t>
            </w:r>
            <w:r w:rsidRPr="000A2A39">
              <w:tab/>
              <w:t xml:space="preserve">Clarifications concernant les </w:t>
            </w:r>
            <w:r w:rsidR="00442614">
              <w:t>Candidatu</w:t>
            </w:r>
            <w:r w:rsidRPr="000A2A39">
              <w:t>res</w:t>
            </w:r>
            <w:bookmarkEnd w:id="285"/>
            <w:bookmarkEnd w:id="286"/>
            <w:bookmarkEnd w:id="287"/>
            <w:bookmarkEnd w:id="288"/>
            <w:bookmarkEnd w:id="289"/>
            <w:bookmarkEnd w:id="290"/>
            <w:bookmarkEnd w:id="291"/>
            <w:bookmarkEnd w:id="292"/>
          </w:p>
        </w:tc>
        <w:tc>
          <w:tcPr>
            <w:tcW w:w="7380" w:type="dxa"/>
            <w:gridSpan w:val="2"/>
            <w:tcBorders>
              <w:top w:val="nil"/>
              <w:left w:val="nil"/>
              <w:bottom w:val="nil"/>
              <w:right w:val="nil"/>
            </w:tcBorders>
          </w:tcPr>
          <w:p w14:paraId="3AC77D94" w14:textId="77777777" w:rsidR="00912D2C" w:rsidRPr="000A2A39" w:rsidRDefault="00912D2C" w:rsidP="00775DA3">
            <w:pPr>
              <w:numPr>
                <w:ilvl w:val="1"/>
                <w:numId w:val="20"/>
              </w:numPr>
              <w:suppressAutoHyphens w:val="0"/>
              <w:overflowPunct/>
              <w:autoSpaceDE/>
              <w:autoSpaceDN/>
              <w:adjustRightInd/>
              <w:spacing w:after="120"/>
              <w:textAlignment w:val="auto"/>
            </w:pPr>
            <w:r w:rsidRPr="000A2A39">
              <w:t xml:space="preserve">Pour faciliter l’évaluation des candidatures, </w:t>
            </w:r>
            <w:r w:rsidR="003C7D4A">
              <w:t xml:space="preserve">le </w:t>
            </w:r>
            <w:r w:rsidR="001512D4">
              <w:t>Maître de l’Ouvrage</w:t>
            </w:r>
            <w:r w:rsidRPr="000A2A39">
              <w:t xml:space="preserve"> a toute latitude pour demander à un candidat des clarifications </w:t>
            </w:r>
            <w:r w:rsidR="001512D4">
              <w:t>(y compris des pièces manquantes) relatives à</w:t>
            </w:r>
            <w:r w:rsidR="001512D4" w:rsidRPr="000A2A39">
              <w:t xml:space="preserve"> </w:t>
            </w:r>
            <w:r w:rsidRPr="000A2A39">
              <w:t xml:space="preserve">son dossier de candidature. et ladite </w:t>
            </w:r>
            <w:r w:rsidR="001512D4">
              <w:t>clarification</w:t>
            </w:r>
            <w:r w:rsidR="001512D4" w:rsidRPr="000A2A39">
              <w:t xml:space="preserve"> </w:t>
            </w:r>
            <w:r w:rsidRPr="000A2A39">
              <w:t xml:space="preserve">doit être soumise dans </w:t>
            </w:r>
            <w:r w:rsidR="001512D4">
              <w:t>un</w:t>
            </w:r>
            <w:r w:rsidR="001512D4" w:rsidRPr="000A2A39">
              <w:t xml:space="preserve"> </w:t>
            </w:r>
            <w:r w:rsidRPr="000A2A39">
              <w:t>délai raisonnable</w:t>
            </w:r>
            <w:r w:rsidR="001512D4">
              <w:t xml:space="preserve"> spécifié dans la demande</w:t>
            </w:r>
            <w:r w:rsidRPr="000A2A39">
              <w:t>. Toute demande d’éclaircissements et tous les éclaircissements doivent être formulés par écrit.</w:t>
            </w:r>
          </w:p>
        </w:tc>
      </w:tr>
      <w:tr w:rsidR="00912D2C" w:rsidRPr="000A2A39" w14:paraId="2BEF5EF1" w14:textId="77777777">
        <w:tc>
          <w:tcPr>
            <w:tcW w:w="2250" w:type="dxa"/>
            <w:tcBorders>
              <w:top w:val="nil"/>
              <w:left w:val="nil"/>
              <w:bottom w:val="nil"/>
              <w:right w:val="nil"/>
            </w:tcBorders>
          </w:tcPr>
          <w:p w14:paraId="5B4796AD" w14:textId="77777777" w:rsidR="00912D2C" w:rsidRPr="000A2A39" w:rsidRDefault="00912D2C" w:rsidP="004E0251">
            <w:pPr>
              <w:pStyle w:val="Header1-Clauses"/>
              <w:rPr>
                <w:lang w:val="fr-FR"/>
              </w:rPr>
            </w:pPr>
          </w:p>
        </w:tc>
        <w:tc>
          <w:tcPr>
            <w:tcW w:w="7380" w:type="dxa"/>
            <w:gridSpan w:val="2"/>
            <w:tcBorders>
              <w:top w:val="nil"/>
              <w:left w:val="nil"/>
              <w:bottom w:val="nil"/>
              <w:right w:val="nil"/>
            </w:tcBorders>
          </w:tcPr>
          <w:p w14:paraId="646C5B17" w14:textId="77777777" w:rsidR="00912D2C" w:rsidRPr="000A2A39" w:rsidRDefault="00912D2C" w:rsidP="007C4DD7">
            <w:pPr>
              <w:tabs>
                <w:tab w:val="left" w:pos="576"/>
                <w:tab w:val="left" w:pos="1152"/>
              </w:tabs>
              <w:spacing w:after="200"/>
              <w:ind w:left="576" w:hanging="576"/>
            </w:pPr>
            <w:r w:rsidRPr="000A2A39">
              <w:t>21.2</w:t>
            </w:r>
            <w:r w:rsidRPr="000A2A39">
              <w:tab/>
              <w:t xml:space="preserve">Si le Candidat ne répond pas à une demande de clarification concernant sa candidature </w:t>
            </w:r>
            <w:r w:rsidR="007C4DD7">
              <w:t xml:space="preserve">ou ne fournit pas les documents qui lui sont réclamés </w:t>
            </w:r>
            <w:r w:rsidRPr="000A2A39">
              <w:t xml:space="preserve">avant la date limite fixée par </w:t>
            </w:r>
            <w:r w:rsidR="003C7D4A">
              <w:t xml:space="preserve">le </w:t>
            </w:r>
            <w:r w:rsidR="001512D4">
              <w:t>Maître de l’Ouvrage</w:t>
            </w:r>
            <w:r w:rsidRPr="000A2A39">
              <w:t xml:space="preserve"> dans sa demande, sa candidature </w:t>
            </w:r>
            <w:r w:rsidR="007C4DD7">
              <w:t>sera évalu</w:t>
            </w:r>
            <w:r w:rsidRPr="000A2A39">
              <w:t>ée</w:t>
            </w:r>
            <w:r w:rsidR="007C4DD7">
              <w:t xml:space="preserve"> sur la base des renseignements et documents disponibles lors de l’évaluation du dossier de candidature</w:t>
            </w:r>
            <w:r w:rsidRPr="000A2A39">
              <w:t>.</w:t>
            </w:r>
          </w:p>
        </w:tc>
      </w:tr>
      <w:tr w:rsidR="00912D2C" w:rsidRPr="000A2A39" w14:paraId="5836BDB7" w14:textId="77777777" w:rsidTr="00AF470D">
        <w:trPr>
          <w:cantSplit/>
        </w:trPr>
        <w:tc>
          <w:tcPr>
            <w:tcW w:w="2250" w:type="dxa"/>
            <w:tcBorders>
              <w:top w:val="nil"/>
              <w:left w:val="nil"/>
              <w:bottom w:val="nil"/>
              <w:right w:val="nil"/>
            </w:tcBorders>
          </w:tcPr>
          <w:p w14:paraId="191A185F" w14:textId="77777777" w:rsidR="00912D2C" w:rsidRPr="000A2A39" w:rsidRDefault="00912D2C" w:rsidP="007D2C1D">
            <w:pPr>
              <w:pStyle w:val="IAC2"/>
            </w:pPr>
            <w:bookmarkStart w:id="293" w:name="_Toc267057075"/>
            <w:bookmarkStart w:id="294" w:name="_Toc105420423"/>
            <w:r w:rsidRPr="000A2A39">
              <w:t>22.</w:t>
            </w:r>
            <w:r w:rsidRPr="000A2A39">
              <w:tab/>
              <w:t>Conformité des dossiers de candidature</w:t>
            </w:r>
            <w:bookmarkEnd w:id="293"/>
            <w:bookmarkEnd w:id="294"/>
            <w:r w:rsidRPr="000A2A39">
              <w:t xml:space="preserve"> </w:t>
            </w:r>
          </w:p>
        </w:tc>
        <w:tc>
          <w:tcPr>
            <w:tcW w:w="7380" w:type="dxa"/>
            <w:gridSpan w:val="2"/>
            <w:tcBorders>
              <w:top w:val="nil"/>
              <w:left w:val="nil"/>
              <w:bottom w:val="nil"/>
              <w:right w:val="nil"/>
            </w:tcBorders>
          </w:tcPr>
          <w:p w14:paraId="1925BFAB" w14:textId="443E4826" w:rsidR="00912D2C" w:rsidRPr="000A2A39" w:rsidRDefault="003C7D4A" w:rsidP="00775DA3">
            <w:pPr>
              <w:numPr>
                <w:ilvl w:val="1"/>
                <w:numId w:val="16"/>
              </w:numPr>
              <w:suppressAutoHyphens w:val="0"/>
              <w:overflowPunct/>
              <w:autoSpaceDE/>
              <w:autoSpaceDN/>
              <w:adjustRightInd/>
              <w:spacing w:after="120"/>
              <w:textAlignment w:val="auto"/>
            </w:pPr>
            <w:bookmarkStart w:id="295" w:name="_Toc496968083"/>
            <w:bookmarkStart w:id="296" w:name="_Toc82587936"/>
            <w:r>
              <w:t xml:space="preserve">Le </w:t>
            </w:r>
            <w:r w:rsidR="001512D4">
              <w:t>Maître de l’Ouvrage</w:t>
            </w:r>
            <w:r w:rsidR="00912D2C" w:rsidRPr="000A2A39">
              <w:t xml:space="preserve"> peut </w:t>
            </w:r>
            <w:r w:rsidR="00A0743E">
              <w:t>écar</w:t>
            </w:r>
            <w:r w:rsidR="00A0743E" w:rsidRPr="000A2A39">
              <w:t xml:space="preserve">ter </w:t>
            </w:r>
            <w:r w:rsidR="00912D2C" w:rsidRPr="000A2A39">
              <w:t xml:space="preserve">une candidature qui n’est pas conforme aux </w:t>
            </w:r>
            <w:r w:rsidR="00E31E1C">
              <w:t>exigence</w:t>
            </w:r>
            <w:r w:rsidR="00912D2C" w:rsidRPr="000A2A39">
              <w:t xml:space="preserve">s du </w:t>
            </w:r>
            <w:r w:rsidR="000D25C2">
              <w:t>Document de Préqualification</w:t>
            </w:r>
            <w:bookmarkEnd w:id="295"/>
            <w:bookmarkEnd w:id="296"/>
            <w:r w:rsidR="00912D2C" w:rsidRPr="000A2A39">
              <w:t xml:space="preserve">. </w:t>
            </w:r>
            <w:r w:rsidR="007C4DD7">
              <w:t xml:space="preserve">Dans le cas où les renseignements remis par le Candidat sont incomplets ou nécessitent une clarification comme indiqué à l’article 21.1 des IC, et le Candidat ne fournit pas la clarification et/ou le renseignement manquant, la candidature pourra être </w:t>
            </w:r>
            <w:r w:rsidR="00A0743E">
              <w:t>écar</w:t>
            </w:r>
            <w:r w:rsidR="007C4DD7">
              <w:t>tée.</w:t>
            </w:r>
          </w:p>
        </w:tc>
      </w:tr>
      <w:tr w:rsidR="00912D2C" w:rsidRPr="000A2A39" w14:paraId="335317DA" w14:textId="77777777">
        <w:tc>
          <w:tcPr>
            <w:tcW w:w="2250" w:type="dxa"/>
            <w:tcBorders>
              <w:top w:val="nil"/>
              <w:left w:val="nil"/>
              <w:bottom w:val="nil"/>
              <w:right w:val="nil"/>
            </w:tcBorders>
          </w:tcPr>
          <w:p w14:paraId="4718F0F8" w14:textId="77777777" w:rsidR="00912D2C" w:rsidRPr="000A2A39" w:rsidRDefault="00912D2C" w:rsidP="007D2C1D">
            <w:pPr>
              <w:pStyle w:val="IAC2"/>
            </w:pPr>
            <w:bookmarkStart w:id="297" w:name="_Toc496952920"/>
            <w:bookmarkStart w:id="298" w:name="_Toc496968092"/>
            <w:bookmarkStart w:id="299" w:name="_Toc498339851"/>
            <w:bookmarkStart w:id="300" w:name="_Toc498848198"/>
            <w:bookmarkStart w:id="301" w:name="_Toc499021775"/>
            <w:bookmarkStart w:id="302" w:name="_Toc499023458"/>
            <w:bookmarkStart w:id="303" w:name="_Toc501529939"/>
            <w:bookmarkStart w:id="304" w:name="_Toc503874215"/>
            <w:bookmarkStart w:id="305" w:name="_Toc82587937"/>
            <w:bookmarkStart w:id="306" w:name="_Toc105420424"/>
            <w:r w:rsidRPr="000A2A39">
              <w:t>23.</w:t>
            </w:r>
            <w:r w:rsidRPr="000A2A39">
              <w:tab/>
            </w:r>
            <w:r w:rsidR="00CC59C4">
              <w:t xml:space="preserve">Marge de </w:t>
            </w:r>
            <w:r w:rsidRPr="000A2A39">
              <w:t>Préférence</w:t>
            </w:r>
            <w:bookmarkEnd w:id="306"/>
            <w:r w:rsidRPr="000A2A39">
              <w:t xml:space="preserve"> </w:t>
            </w:r>
            <w:bookmarkEnd w:id="297"/>
            <w:bookmarkEnd w:id="298"/>
            <w:bookmarkEnd w:id="299"/>
            <w:bookmarkEnd w:id="300"/>
            <w:bookmarkEnd w:id="301"/>
            <w:bookmarkEnd w:id="302"/>
            <w:bookmarkEnd w:id="303"/>
            <w:bookmarkEnd w:id="304"/>
            <w:bookmarkEnd w:id="305"/>
          </w:p>
        </w:tc>
        <w:tc>
          <w:tcPr>
            <w:tcW w:w="7380" w:type="dxa"/>
            <w:gridSpan w:val="2"/>
            <w:tcBorders>
              <w:top w:val="nil"/>
              <w:left w:val="nil"/>
              <w:bottom w:val="nil"/>
              <w:right w:val="nil"/>
            </w:tcBorders>
          </w:tcPr>
          <w:p w14:paraId="22E12B9E" w14:textId="33AF5C42" w:rsidR="00912D2C" w:rsidRPr="000A2A39" w:rsidRDefault="00912D2C" w:rsidP="000E5648">
            <w:pPr>
              <w:tabs>
                <w:tab w:val="left" w:pos="522"/>
              </w:tabs>
              <w:spacing w:after="200"/>
              <w:ind w:left="544" w:hanging="540"/>
              <w:rPr>
                <w:i/>
              </w:rPr>
            </w:pPr>
            <w:bookmarkStart w:id="307" w:name="_Toc496968093"/>
            <w:bookmarkStart w:id="308" w:name="_Toc82587938"/>
            <w:r w:rsidRPr="000A2A39">
              <w:t>23.1</w:t>
            </w:r>
            <w:r w:rsidRPr="000A2A39">
              <w:tab/>
            </w:r>
            <w:r w:rsidR="00E31E1C">
              <w:t>U</w:t>
            </w:r>
            <w:r w:rsidRPr="000A2A39">
              <w:t xml:space="preserve">ne marge de préférence ne </w:t>
            </w:r>
            <w:r w:rsidR="00E31E1C">
              <w:t>se</w:t>
            </w:r>
            <w:r w:rsidR="00AA6CB4">
              <w:t>r</w:t>
            </w:r>
            <w:r w:rsidRPr="000A2A39">
              <w:t xml:space="preserve">a pas accordée aux candidats du pays </w:t>
            </w:r>
            <w:r w:rsidR="003C7D4A">
              <w:t xml:space="preserve">du </w:t>
            </w:r>
            <w:r w:rsidR="001512D4">
              <w:t>Maître de l’Ouvrage</w:t>
            </w:r>
            <w:r w:rsidR="00AA6CB4">
              <w:rPr>
                <w:rStyle w:val="FootnoteReference"/>
              </w:rPr>
              <w:footnoteReference w:id="5"/>
            </w:r>
            <w:r w:rsidRPr="000A2A39">
              <w:t xml:space="preserve"> dans le cadre du processus d’appel d’offres qui suivra la présente </w:t>
            </w:r>
            <w:r w:rsidR="002D1479">
              <w:t>préqualification</w:t>
            </w:r>
            <w:r w:rsidR="009F0342">
              <w:t xml:space="preserve">, sauf disposition contraire stipulée dans les </w:t>
            </w:r>
            <w:r w:rsidR="009F0342">
              <w:rPr>
                <w:b/>
              </w:rPr>
              <w:t>DPP</w:t>
            </w:r>
            <w:r w:rsidRPr="000A2A39">
              <w:t>.</w:t>
            </w:r>
            <w:bookmarkEnd w:id="307"/>
            <w:bookmarkEnd w:id="308"/>
          </w:p>
        </w:tc>
      </w:tr>
      <w:tr w:rsidR="00912D2C" w:rsidRPr="000A2A39" w14:paraId="1F2EF971" w14:textId="77777777">
        <w:tc>
          <w:tcPr>
            <w:tcW w:w="2250" w:type="dxa"/>
            <w:tcBorders>
              <w:top w:val="nil"/>
              <w:left w:val="nil"/>
              <w:bottom w:val="nil"/>
              <w:right w:val="nil"/>
            </w:tcBorders>
          </w:tcPr>
          <w:p w14:paraId="15C6DCAA" w14:textId="77777777" w:rsidR="00912D2C" w:rsidRPr="000A2A39" w:rsidRDefault="00912D2C" w:rsidP="007D2C1D">
            <w:pPr>
              <w:pStyle w:val="IAC2"/>
            </w:pPr>
            <w:bookmarkStart w:id="309" w:name="_Toc496952921"/>
            <w:bookmarkStart w:id="310" w:name="_Toc496968094"/>
            <w:bookmarkStart w:id="311" w:name="_Toc498339852"/>
            <w:bookmarkStart w:id="312" w:name="_Toc498848199"/>
            <w:bookmarkStart w:id="313" w:name="_Toc499021776"/>
            <w:bookmarkStart w:id="314" w:name="_Toc499023459"/>
            <w:bookmarkStart w:id="315" w:name="_Toc501529940"/>
            <w:bookmarkStart w:id="316" w:name="_Toc503874216"/>
            <w:bookmarkStart w:id="317" w:name="_Toc82587939"/>
            <w:bookmarkStart w:id="318" w:name="_Toc105420425"/>
            <w:r w:rsidRPr="000A2A39">
              <w:t>24.</w:t>
            </w:r>
            <w:r w:rsidRPr="000A2A39">
              <w:tab/>
              <w:t>Sous-traitants</w:t>
            </w:r>
            <w:bookmarkEnd w:id="318"/>
            <w:r w:rsidRPr="000A2A39">
              <w:t xml:space="preserve"> </w:t>
            </w:r>
            <w:bookmarkEnd w:id="309"/>
            <w:bookmarkEnd w:id="310"/>
            <w:bookmarkEnd w:id="311"/>
            <w:bookmarkEnd w:id="312"/>
            <w:bookmarkEnd w:id="313"/>
            <w:bookmarkEnd w:id="314"/>
            <w:bookmarkEnd w:id="315"/>
            <w:bookmarkEnd w:id="316"/>
            <w:bookmarkEnd w:id="317"/>
          </w:p>
        </w:tc>
        <w:tc>
          <w:tcPr>
            <w:tcW w:w="7380" w:type="dxa"/>
            <w:gridSpan w:val="2"/>
            <w:tcBorders>
              <w:top w:val="nil"/>
              <w:left w:val="nil"/>
              <w:bottom w:val="nil"/>
              <w:right w:val="nil"/>
            </w:tcBorders>
          </w:tcPr>
          <w:p w14:paraId="090C30C4" w14:textId="77777777" w:rsidR="00912D2C" w:rsidRPr="000A2A39" w:rsidRDefault="00912D2C" w:rsidP="000E5648">
            <w:pPr>
              <w:tabs>
                <w:tab w:val="left" w:pos="522"/>
              </w:tabs>
              <w:spacing w:after="200"/>
              <w:ind w:left="544" w:hanging="540"/>
            </w:pPr>
            <w:bookmarkStart w:id="319" w:name="_Toc496968095"/>
            <w:bookmarkStart w:id="320" w:name="_Toc82587940"/>
            <w:r w:rsidRPr="000A2A39">
              <w:t>24.1</w:t>
            </w:r>
            <w:r w:rsidRPr="000A2A39">
              <w:tab/>
            </w:r>
            <w:r w:rsidR="00A44910">
              <w:t xml:space="preserve">Le Maître de l’Ouvrage </w:t>
            </w:r>
            <w:r w:rsidR="00A44910" w:rsidRPr="000A2A39">
              <w:t xml:space="preserve">n’entend pas faire exécuter certaines parties spécifiques des travaux par des sous-traitants sélectionnés à l’avance par </w:t>
            </w:r>
            <w:r w:rsidR="00A44910">
              <w:t>le Maître de l’Ouvrage</w:t>
            </w:r>
            <w:r w:rsidR="00A44910" w:rsidRPr="000A2A39">
              <w:t xml:space="preserve">, sauf disposition contraire dans les </w:t>
            </w:r>
            <w:r w:rsidR="00A44910" w:rsidRPr="00E31E1C">
              <w:rPr>
                <w:b/>
              </w:rPr>
              <w:t>DPP</w:t>
            </w:r>
            <w:r w:rsidR="00A44910" w:rsidRPr="000A2A39">
              <w:t xml:space="preserve">. </w:t>
            </w:r>
            <w:bookmarkStart w:id="321" w:name="_Toc496968096"/>
            <w:bookmarkEnd w:id="319"/>
            <w:bookmarkEnd w:id="320"/>
            <w:r w:rsidRPr="000A2A39">
              <w:t xml:space="preserve"> </w:t>
            </w:r>
            <w:bookmarkEnd w:id="321"/>
          </w:p>
          <w:p w14:paraId="33B77BDD" w14:textId="70A72CB2" w:rsidR="00590C5E" w:rsidRDefault="00912D2C" w:rsidP="00590C5E">
            <w:pPr>
              <w:tabs>
                <w:tab w:val="left" w:pos="522"/>
              </w:tabs>
              <w:spacing w:after="200"/>
              <w:ind w:left="544" w:hanging="540"/>
            </w:pPr>
            <w:bookmarkStart w:id="322" w:name="_Toc496968098"/>
            <w:bookmarkStart w:id="323" w:name="_Toc82587941"/>
            <w:r w:rsidRPr="000A2A39">
              <w:t>24.2</w:t>
            </w:r>
            <w:r w:rsidRPr="000A2A39">
              <w:tab/>
            </w:r>
            <w:r w:rsidR="00C41473">
              <w:t>Le Maître d’Ouvrage peut décider de permettre la sous-traitance pour certaines tâches spécialisées tel qu’</w:t>
            </w:r>
            <w:r w:rsidR="00590C5E" w:rsidRPr="000A2A39">
              <w:t>indiqué</w:t>
            </w:r>
            <w:r w:rsidR="00C41473">
              <w:t>e</w:t>
            </w:r>
            <w:r w:rsidR="00590C5E" w:rsidRPr="000A2A39">
              <w:t xml:space="preserve">s à la Section </w:t>
            </w:r>
            <w:r w:rsidR="00C41473">
              <w:t xml:space="preserve">III 4.2, Expérience.  Le Maître d’Ouvrage peut faire ainsi à sa propre initiative ou à la requête des Candidats durant le processus de préqualification (si justifié). </w:t>
            </w:r>
            <w:r w:rsidR="00E714F1">
              <w:t>Lorsque la sous-traitance est permise par le Maître d’Ouvrage, l’expérience des sous-traitants spécialisés sera considérée pour l’évaluation. L</w:t>
            </w:r>
            <w:r w:rsidR="00590C5E" w:rsidRPr="000A2A39">
              <w:t xml:space="preserve">a Section III, </w:t>
            </w:r>
            <w:r w:rsidR="00E714F1">
              <w:t>décrit les critères de qualification des sous-traitants</w:t>
            </w:r>
            <w:r w:rsidR="00590C5E" w:rsidRPr="000A2A39">
              <w:t xml:space="preserve">. </w:t>
            </w:r>
          </w:p>
          <w:p w14:paraId="21178AA7" w14:textId="77777777" w:rsidR="00DD0776" w:rsidRPr="000A2A39" w:rsidRDefault="00590C5E" w:rsidP="00590C5E">
            <w:pPr>
              <w:tabs>
                <w:tab w:val="left" w:pos="522"/>
              </w:tabs>
              <w:spacing w:after="200"/>
              <w:ind w:left="544" w:hanging="540"/>
            </w:pPr>
            <w:r>
              <w:t>24.3</w:t>
            </w:r>
            <w:r>
              <w:tab/>
              <w:t xml:space="preserve">Le Candidat peut proposer une sous-traitance à concurrence du pourcentage de la valeur du Marché ou du volume des Travaux tel que prévu aux </w:t>
            </w:r>
            <w:r>
              <w:rPr>
                <w:b/>
              </w:rPr>
              <w:t>DPP</w:t>
            </w:r>
            <w:r>
              <w:t xml:space="preserve"> et décrit ci-après à l’article 25.2.</w:t>
            </w:r>
            <w:bookmarkEnd w:id="322"/>
            <w:bookmarkEnd w:id="323"/>
          </w:p>
        </w:tc>
      </w:tr>
      <w:tr w:rsidR="00912D2C" w:rsidRPr="000A2A39" w14:paraId="504D722C" w14:textId="77777777">
        <w:tc>
          <w:tcPr>
            <w:tcW w:w="9630" w:type="dxa"/>
            <w:gridSpan w:val="3"/>
            <w:tcBorders>
              <w:top w:val="nil"/>
              <w:left w:val="nil"/>
              <w:bottom w:val="nil"/>
              <w:right w:val="nil"/>
            </w:tcBorders>
          </w:tcPr>
          <w:p w14:paraId="6824368B" w14:textId="77AD7D31" w:rsidR="00912D2C" w:rsidRPr="000A2A39" w:rsidRDefault="00912D2C" w:rsidP="007D2C1D">
            <w:pPr>
              <w:pStyle w:val="IAC01"/>
            </w:pPr>
            <w:bookmarkStart w:id="324" w:name="_Toc105420426"/>
            <w:r w:rsidRPr="000A2A39">
              <w:t xml:space="preserve">F. </w:t>
            </w:r>
            <w:r w:rsidRPr="000A2A39">
              <w:tab/>
            </w:r>
            <w:bookmarkStart w:id="325" w:name="_Toc503874217"/>
            <w:r w:rsidRPr="000A2A39">
              <w:t xml:space="preserve">Evaluation des </w:t>
            </w:r>
            <w:r w:rsidR="00014E6B">
              <w:t>C</w:t>
            </w:r>
            <w:r w:rsidRPr="000A2A39">
              <w:t>andidature</w:t>
            </w:r>
            <w:r w:rsidR="00AA6CB4">
              <w:t>s</w:t>
            </w:r>
            <w:r w:rsidRPr="000A2A39">
              <w:t xml:space="preserve"> et </w:t>
            </w:r>
            <w:r w:rsidR="00014E6B">
              <w:t>P</w:t>
            </w:r>
            <w:r w:rsidR="002D1479">
              <w:t>réqualification</w:t>
            </w:r>
            <w:r w:rsidRPr="000A2A39">
              <w:t xml:space="preserve"> des Candidats</w:t>
            </w:r>
            <w:bookmarkEnd w:id="324"/>
            <w:bookmarkEnd w:id="325"/>
          </w:p>
        </w:tc>
      </w:tr>
      <w:tr w:rsidR="00912D2C" w:rsidRPr="000A2A39" w14:paraId="3FBF1FAD" w14:textId="77777777">
        <w:tc>
          <w:tcPr>
            <w:tcW w:w="2250" w:type="dxa"/>
            <w:tcBorders>
              <w:top w:val="nil"/>
              <w:left w:val="nil"/>
              <w:bottom w:val="nil"/>
              <w:right w:val="nil"/>
            </w:tcBorders>
          </w:tcPr>
          <w:p w14:paraId="4621EF9B" w14:textId="77777777" w:rsidR="00912D2C" w:rsidRPr="000A2A39" w:rsidRDefault="00912D2C" w:rsidP="007D2C1D">
            <w:pPr>
              <w:pStyle w:val="IAC2"/>
            </w:pPr>
            <w:bookmarkStart w:id="326" w:name="_Toc438532633"/>
            <w:bookmarkStart w:id="327" w:name="_Toc438532637"/>
            <w:bookmarkStart w:id="328" w:name="_Toc438532638"/>
            <w:bookmarkStart w:id="329" w:name="_Toc438532639"/>
            <w:bookmarkStart w:id="330" w:name="_Toc438532640"/>
            <w:bookmarkStart w:id="331" w:name="_Toc438532641"/>
            <w:bookmarkStart w:id="332" w:name="_Toc438532643"/>
            <w:bookmarkStart w:id="333" w:name="_Toc438532644"/>
            <w:bookmarkStart w:id="334" w:name="_Toc438438855"/>
            <w:bookmarkStart w:id="335" w:name="_Toc438532642"/>
            <w:bookmarkStart w:id="336" w:name="_Toc438733999"/>
            <w:bookmarkStart w:id="337" w:name="_Toc438907036"/>
            <w:bookmarkStart w:id="338" w:name="_Toc438907235"/>
            <w:bookmarkStart w:id="339" w:name="_Toc473868422"/>
            <w:bookmarkStart w:id="340" w:name="_Toc496952922"/>
            <w:bookmarkStart w:id="341" w:name="_Toc496968099"/>
            <w:bookmarkStart w:id="342" w:name="_Toc498339853"/>
            <w:bookmarkStart w:id="343" w:name="_Toc498848200"/>
            <w:bookmarkStart w:id="344" w:name="_Toc499021777"/>
            <w:bookmarkStart w:id="345" w:name="_Toc499023460"/>
            <w:bookmarkStart w:id="346" w:name="_Toc501529941"/>
            <w:bookmarkStart w:id="347" w:name="_Toc503874218"/>
            <w:bookmarkStart w:id="348" w:name="_Toc82587942"/>
            <w:bookmarkStart w:id="349" w:name="_Toc105420427"/>
            <w:bookmarkEnd w:id="326"/>
            <w:bookmarkEnd w:id="327"/>
            <w:bookmarkEnd w:id="328"/>
            <w:bookmarkEnd w:id="329"/>
            <w:bookmarkEnd w:id="330"/>
            <w:bookmarkEnd w:id="331"/>
            <w:bookmarkEnd w:id="332"/>
            <w:bookmarkEnd w:id="333"/>
            <w:r w:rsidRPr="000A2A39">
              <w:t>25.</w:t>
            </w:r>
            <w:r w:rsidRPr="000A2A39">
              <w:tab/>
              <w:t xml:space="preserve">Evaluation </w:t>
            </w:r>
            <w:bookmarkEnd w:id="334"/>
            <w:bookmarkEnd w:id="335"/>
            <w:bookmarkEnd w:id="336"/>
            <w:bookmarkEnd w:id="337"/>
            <w:bookmarkEnd w:id="338"/>
            <w:bookmarkEnd w:id="339"/>
            <w:bookmarkEnd w:id="340"/>
            <w:bookmarkEnd w:id="341"/>
            <w:bookmarkEnd w:id="342"/>
            <w:bookmarkEnd w:id="343"/>
            <w:bookmarkEnd w:id="344"/>
            <w:bookmarkEnd w:id="345"/>
            <w:bookmarkEnd w:id="346"/>
            <w:r w:rsidRPr="000A2A39">
              <w:t xml:space="preserve">des </w:t>
            </w:r>
            <w:bookmarkEnd w:id="347"/>
            <w:bookmarkEnd w:id="348"/>
            <w:r w:rsidR="00AA6CB4">
              <w:t>c</w:t>
            </w:r>
            <w:r w:rsidR="00AA6CB4" w:rsidRPr="000A2A39">
              <w:t>andidature</w:t>
            </w:r>
            <w:r w:rsidR="00AA6CB4">
              <w:t>s</w:t>
            </w:r>
            <w:bookmarkEnd w:id="349"/>
          </w:p>
        </w:tc>
        <w:tc>
          <w:tcPr>
            <w:tcW w:w="7380" w:type="dxa"/>
            <w:gridSpan w:val="2"/>
            <w:tcBorders>
              <w:top w:val="nil"/>
              <w:left w:val="nil"/>
              <w:bottom w:val="nil"/>
              <w:right w:val="nil"/>
            </w:tcBorders>
          </w:tcPr>
          <w:p w14:paraId="1EF1DD2F" w14:textId="1260A3A4" w:rsidR="00912D2C" w:rsidRPr="000A2A39" w:rsidRDefault="00912D2C" w:rsidP="000E5648">
            <w:pPr>
              <w:tabs>
                <w:tab w:val="left" w:pos="522"/>
              </w:tabs>
              <w:spacing w:after="200"/>
              <w:ind w:left="544" w:hanging="540"/>
            </w:pPr>
            <w:bookmarkStart w:id="350" w:name="_Toc496968100"/>
            <w:bookmarkStart w:id="351" w:name="_Toc82587943"/>
            <w:r w:rsidRPr="000A2A39">
              <w:t>25.1</w:t>
            </w:r>
            <w:r w:rsidRPr="000A2A39">
              <w:tab/>
            </w:r>
            <w:r w:rsidR="003C7D4A">
              <w:t xml:space="preserve">Le </w:t>
            </w:r>
            <w:r w:rsidR="001512D4">
              <w:t>Maître de l’Ouvrage</w:t>
            </w:r>
            <w:r w:rsidRPr="000A2A39">
              <w:t xml:space="preserve"> aura recours </w:t>
            </w:r>
            <w:r w:rsidR="00AA6CB4">
              <w:t>aux</w:t>
            </w:r>
            <w:r w:rsidRPr="000A2A39">
              <w:t xml:space="preserve"> facteurs, méthodes, critères et </w:t>
            </w:r>
            <w:r w:rsidR="00AA6CB4">
              <w:t>exigence</w:t>
            </w:r>
            <w:r w:rsidR="00AA6CB4" w:rsidRPr="000A2A39">
              <w:t xml:space="preserve">s </w:t>
            </w:r>
            <w:r w:rsidRPr="000A2A39">
              <w:t xml:space="preserve">définis dans la Section III, Critères et conditions de </w:t>
            </w:r>
            <w:r w:rsidR="002D1479">
              <w:t>préqualification</w:t>
            </w:r>
            <w:r w:rsidRPr="000A2A39">
              <w:t xml:space="preserve"> </w:t>
            </w:r>
            <w:r w:rsidR="00AA6CB4">
              <w:t>afin d’</w:t>
            </w:r>
            <w:r w:rsidRPr="000A2A39">
              <w:t>évaluer les qualifications des Candidats. Le recours à d’autres méthodes</w:t>
            </w:r>
            <w:r w:rsidR="00AA6CB4">
              <w:t xml:space="preserve">, </w:t>
            </w:r>
            <w:r w:rsidRPr="000A2A39">
              <w:t xml:space="preserve">critères </w:t>
            </w:r>
            <w:r w:rsidR="00AA6CB4">
              <w:t xml:space="preserve">ou exigences </w:t>
            </w:r>
            <w:r w:rsidRPr="000A2A39">
              <w:t xml:space="preserve">ne sera pas permis. </w:t>
            </w:r>
            <w:r w:rsidR="003C7D4A">
              <w:t xml:space="preserve">Le </w:t>
            </w:r>
            <w:r w:rsidR="001512D4">
              <w:t>Maître de l’Ouvrage</w:t>
            </w:r>
            <w:r w:rsidRPr="000A2A39">
              <w:t xml:space="preserve"> se réserve le droit de ne pas tenir compte d’écarts mineurs dans les critères de qualification s’ils n’affectent pas matériellement la capacité </w:t>
            </w:r>
            <w:r w:rsidR="00AA6CB4">
              <w:t xml:space="preserve">technique ou les ressources financières </w:t>
            </w:r>
            <w:r w:rsidRPr="000A2A39">
              <w:t xml:space="preserve">d’un Candidat </w:t>
            </w:r>
            <w:r w:rsidR="00AA6CB4">
              <w:t>pour</w:t>
            </w:r>
            <w:r w:rsidR="00AA6CB4" w:rsidRPr="000A2A39">
              <w:t xml:space="preserve"> </w:t>
            </w:r>
            <w:r w:rsidRPr="000A2A39">
              <w:t>exécuter le marché</w:t>
            </w:r>
            <w:bookmarkEnd w:id="350"/>
            <w:r w:rsidRPr="000A2A39">
              <w:t>.</w:t>
            </w:r>
            <w:bookmarkEnd w:id="351"/>
          </w:p>
        </w:tc>
      </w:tr>
      <w:tr w:rsidR="00912D2C" w:rsidRPr="000A2A39" w14:paraId="54E6643C" w14:textId="77777777">
        <w:tc>
          <w:tcPr>
            <w:tcW w:w="2250" w:type="dxa"/>
            <w:tcBorders>
              <w:top w:val="nil"/>
              <w:left w:val="nil"/>
              <w:bottom w:val="nil"/>
              <w:right w:val="nil"/>
            </w:tcBorders>
          </w:tcPr>
          <w:p w14:paraId="222F1441" w14:textId="77777777" w:rsidR="00912D2C" w:rsidRPr="000A2A39" w:rsidRDefault="00912D2C" w:rsidP="00B9039E">
            <w:pPr>
              <w:spacing w:after="200"/>
            </w:pPr>
          </w:p>
          <w:p w14:paraId="0328C461" w14:textId="77777777" w:rsidR="00912D2C" w:rsidRPr="000A2A39" w:rsidRDefault="00912D2C" w:rsidP="00B9039E">
            <w:pPr>
              <w:spacing w:after="200"/>
            </w:pPr>
          </w:p>
        </w:tc>
        <w:tc>
          <w:tcPr>
            <w:tcW w:w="7380" w:type="dxa"/>
            <w:gridSpan w:val="2"/>
            <w:tcBorders>
              <w:top w:val="nil"/>
              <w:left w:val="nil"/>
              <w:bottom w:val="nil"/>
              <w:right w:val="nil"/>
            </w:tcBorders>
          </w:tcPr>
          <w:p w14:paraId="4E026AA5" w14:textId="77777777" w:rsidR="00DD0776" w:rsidRDefault="00912D2C" w:rsidP="000E5648">
            <w:pPr>
              <w:tabs>
                <w:tab w:val="left" w:pos="522"/>
              </w:tabs>
              <w:spacing w:after="200"/>
              <w:ind w:left="544" w:hanging="540"/>
            </w:pPr>
            <w:bookmarkStart w:id="352" w:name="_Toc496968102"/>
            <w:bookmarkStart w:id="353" w:name="_Toc82587944"/>
            <w:r w:rsidRPr="00DD0776">
              <w:t>25.2</w:t>
            </w:r>
            <w:r w:rsidRPr="00DD0776">
              <w:tab/>
            </w:r>
            <w:r w:rsidR="00590C5E">
              <w:t>Un Candidat</w:t>
            </w:r>
            <w:r w:rsidR="00590C5E" w:rsidRPr="0069082D">
              <w:t xml:space="preserve"> prévoyant de sous-traiter plus de 10% du volume total des Travaux </w:t>
            </w:r>
            <w:r w:rsidR="00590C5E">
              <w:t>doi</w:t>
            </w:r>
            <w:r w:rsidR="00590C5E" w:rsidRPr="0069082D">
              <w:t xml:space="preserve">t préciser dans </w:t>
            </w:r>
            <w:r w:rsidR="00590C5E">
              <w:t>la Lettre de candidature</w:t>
            </w:r>
            <w:r w:rsidR="00590C5E" w:rsidRPr="0069082D">
              <w:t xml:space="preserve"> </w:t>
            </w:r>
            <w:r w:rsidR="00590C5E">
              <w:t>l’</w:t>
            </w:r>
            <w:r w:rsidR="00590C5E" w:rsidRPr="0069082D">
              <w:t xml:space="preserve">(les) activité(s) ou éléments de </w:t>
            </w:r>
            <w:r w:rsidR="00590C5E">
              <w:t>travaux qu’il entend</w:t>
            </w:r>
            <w:r w:rsidR="00590C5E" w:rsidRPr="0069082D">
              <w:t xml:space="preserve"> sous-traiter, donner des informations détaillées sur ces sous-t</w:t>
            </w:r>
            <w:r w:rsidR="00590C5E">
              <w:t>r</w:t>
            </w:r>
            <w:r w:rsidR="00590C5E" w:rsidRPr="0069082D">
              <w:t>aitants, leur</w:t>
            </w:r>
            <w:r w:rsidR="00590C5E">
              <w:t>s</w:t>
            </w:r>
            <w:r w:rsidR="00590C5E" w:rsidRPr="0069082D">
              <w:t xml:space="preserve"> qualification</w:t>
            </w:r>
            <w:r w:rsidR="00590C5E">
              <w:t>s</w:t>
            </w:r>
            <w:r w:rsidR="00590C5E" w:rsidRPr="0069082D">
              <w:t xml:space="preserve"> et expérience.  </w:t>
            </w:r>
            <w:r w:rsidR="00590C5E">
              <w:t xml:space="preserve">Les sous-traitants envisagés doivent posséder les qualifications requises pour les </w:t>
            </w:r>
            <w:r w:rsidR="00590C5E" w:rsidRPr="0069082D">
              <w:t xml:space="preserve">travaux </w:t>
            </w:r>
            <w:r w:rsidR="00590C5E">
              <w:t>et satisfaire aux critères spécifiés dans la Section III</w:t>
            </w:r>
            <w:r w:rsidR="00590C5E" w:rsidRPr="0069082D">
              <w:t xml:space="preserve">, faute de quoi ces sous-traitants ne seront pas autorisés à participer. </w:t>
            </w:r>
            <w:r w:rsidR="00590C5E">
              <w:t xml:space="preserve">Les qualifications et expérience des sous-traitants proposés par le candidat au titre de l’article 24.3 ne seront pas pris en compte pour l’évaluation du Candidat. </w:t>
            </w:r>
            <w:r w:rsidR="00590C5E">
              <w:rPr>
                <w:szCs w:val="24"/>
              </w:rPr>
              <w:t>Le Candidat</w:t>
            </w:r>
            <w:r w:rsidR="00590C5E" w:rsidRPr="0069082D">
              <w:rPr>
                <w:szCs w:val="24"/>
              </w:rPr>
              <w:t xml:space="preserve"> doit remplir les critères de qualification sans avoir recours </w:t>
            </w:r>
            <w:r w:rsidR="00590C5E">
              <w:rPr>
                <w:szCs w:val="24"/>
              </w:rPr>
              <w:t>aux qualifications de</w:t>
            </w:r>
            <w:r w:rsidR="00590C5E" w:rsidRPr="0069082D">
              <w:rPr>
                <w:szCs w:val="24"/>
              </w:rPr>
              <w:t xml:space="preserve"> ses sous-traitants.</w:t>
            </w:r>
          </w:p>
          <w:p w14:paraId="2A37BD6B" w14:textId="7AD90636" w:rsidR="00A34484" w:rsidRDefault="00912D2C" w:rsidP="00206A24">
            <w:pPr>
              <w:tabs>
                <w:tab w:val="left" w:pos="522"/>
              </w:tabs>
              <w:spacing w:after="200"/>
              <w:ind w:left="544" w:hanging="540"/>
              <w:rPr>
                <w:b/>
              </w:rPr>
            </w:pPr>
            <w:bookmarkStart w:id="354" w:name="_Toc82587945"/>
            <w:bookmarkEnd w:id="352"/>
            <w:bookmarkEnd w:id="353"/>
            <w:r w:rsidRPr="000A2A39">
              <w:t>25.3</w:t>
            </w:r>
            <w:r w:rsidRPr="000A2A39">
              <w:tab/>
              <w:t>Dans le cas de marchés multiples</w:t>
            </w:r>
            <w:r w:rsidR="00240B67">
              <w:t xml:space="preserve"> (à plusieurs lots)</w:t>
            </w:r>
            <w:r w:rsidRPr="000A2A39">
              <w:t xml:space="preserve">, </w:t>
            </w:r>
            <w:r w:rsidR="00A34484">
              <w:t xml:space="preserve">le Candidat doit indiquer dans </w:t>
            </w:r>
            <w:r w:rsidR="00455412">
              <w:t xml:space="preserve">son </w:t>
            </w:r>
            <w:r w:rsidR="00A34484">
              <w:t xml:space="preserve">dossier de candidature, le marché individuel ou la combinaison de marchés </w:t>
            </w:r>
            <w:r w:rsidR="00502083">
              <w:t xml:space="preserve">(ou lots) </w:t>
            </w:r>
            <w:r w:rsidR="00A34484">
              <w:t xml:space="preserve">pour le(s)quel(s) il est candidat. </w:t>
            </w:r>
            <w:r w:rsidR="00455412">
              <w:t>L</w:t>
            </w:r>
            <w:r w:rsidR="003C7D4A">
              <w:t xml:space="preserve">e </w:t>
            </w:r>
            <w:r w:rsidR="001512D4">
              <w:t>Maître de l’Ouvrage</w:t>
            </w:r>
            <w:r w:rsidRPr="000A2A39">
              <w:t xml:space="preserve"> </w:t>
            </w:r>
            <w:r w:rsidR="00994049">
              <w:t>pré-qualifi</w:t>
            </w:r>
            <w:r w:rsidRPr="000A2A39">
              <w:t xml:space="preserve">era chaque Candidat pour le nombre maximum de marchés pour lesquels le Candidat </w:t>
            </w:r>
            <w:r w:rsidR="00A34484">
              <w:t xml:space="preserve">a indiqué son intérêt et </w:t>
            </w:r>
            <w:r w:rsidRPr="000A2A39">
              <w:t>satisfait à l’ensemble des spécifications correspondantes à ces marchés, tel que spécifiés dans la Section III, Critères et conditions de qualification.</w:t>
            </w:r>
            <w:bookmarkEnd w:id="354"/>
            <w:r w:rsidRPr="000A2A39">
              <w:rPr>
                <w:b/>
              </w:rPr>
              <w:t xml:space="preserve"> </w:t>
            </w:r>
            <w:r w:rsidR="00A34484" w:rsidRPr="00D86EDA">
              <w:t>Cependant, en ce qui concerne l’ex</w:t>
            </w:r>
            <w:r w:rsidR="00A34484">
              <w:t xml:space="preserve">périence spécifique requise au </w:t>
            </w:r>
            <w:r w:rsidR="00A34484" w:rsidRPr="00D86EDA">
              <w:t xml:space="preserve">point 4.2 (a) </w:t>
            </w:r>
            <w:r w:rsidR="00A34484">
              <w:t>de la Section III</w:t>
            </w:r>
            <w:r w:rsidR="00A34484" w:rsidRPr="00D86EDA">
              <w:t xml:space="preserve">, le Maître de l’Ouvrage sélectionnera l’une ou plusieurs des options identifiées </w:t>
            </w:r>
            <w:r w:rsidR="00A34484" w:rsidRPr="008D2FEC">
              <w:t>ci-après</w:t>
            </w:r>
            <w:r w:rsidR="00A34484" w:rsidRPr="00D86EDA">
              <w:t> </w:t>
            </w:r>
            <w:r w:rsidR="00A34484">
              <w:t>:</w:t>
            </w:r>
          </w:p>
          <w:p w14:paraId="376A7F0C" w14:textId="77777777" w:rsidR="00A34484" w:rsidRPr="00F47987" w:rsidRDefault="00A34484" w:rsidP="00AF470D">
            <w:pPr>
              <w:tabs>
                <w:tab w:val="left" w:pos="522"/>
              </w:tabs>
              <w:spacing w:after="200"/>
              <w:ind w:left="544" w:hanging="540"/>
              <w:rPr>
                <w:b/>
              </w:rPr>
            </w:pPr>
            <w:r>
              <w:tab/>
              <w:t>Considérant que :</w:t>
            </w:r>
          </w:p>
          <w:p w14:paraId="0B98CCA6" w14:textId="77777777" w:rsidR="00A34484" w:rsidRDefault="00A34484" w:rsidP="00AF470D">
            <w:pPr>
              <w:tabs>
                <w:tab w:val="left" w:pos="522"/>
              </w:tabs>
              <w:ind w:left="522"/>
            </w:pPr>
            <w:r>
              <w:t>N est le nombre minimum requis de marchés</w:t>
            </w:r>
          </w:p>
          <w:p w14:paraId="7FEFB53F" w14:textId="77777777" w:rsidR="00A34484" w:rsidRDefault="00A34484" w:rsidP="00AF470D">
            <w:pPr>
              <w:tabs>
                <w:tab w:val="left" w:pos="522"/>
              </w:tabs>
              <w:ind w:left="522"/>
            </w:pPr>
            <w:r>
              <w:t xml:space="preserve">V est la valeur minimale requise d’un marché, </w:t>
            </w:r>
          </w:p>
          <w:p w14:paraId="2A0933E4" w14:textId="77777777" w:rsidR="00A34484" w:rsidRDefault="00A34484" w:rsidP="00AF470D">
            <w:pPr>
              <w:tabs>
                <w:tab w:val="left" w:pos="522"/>
              </w:tabs>
              <w:ind w:left="522"/>
            </w:pPr>
          </w:p>
          <w:p w14:paraId="3E186B00" w14:textId="65EFD303" w:rsidR="00A34484" w:rsidRPr="000E6ADA" w:rsidRDefault="002D1479" w:rsidP="00775DA3">
            <w:pPr>
              <w:numPr>
                <w:ilvl w:val="0"/>
                <w:numId w:val="46"/>
              </w:numPr>
              <w:tabs>
                <w:tab w:val="left" w:pos="972"/>
              </w:tabs>
              <w:ind w:left="972" w:hanging="450"/>
              <w:rPr>
                <w:b/>
              </w:rPr>
            </w:pPr>
            <w:r>
              <w:rPr>
                <w:b/>
              </w:rPr>
              <w:t>Préqualification</w:t>
            </w:r>
            <w:r w:rsidR="00A34484" w:rsidRPr="00D86EDA">
              <w:rPr>
                <w:b/>
              </w:rPr>
              <w:t xml:space="preserve"> pour un marché :</w:t>
            </w:r>
          </w:p>
          <w:p w14:paraId="49CDA92E" w14:textId="77777777" w:rsidR="00A34484" w:rsidRDefault="00A34484" w:rsidP="00AF470D">
            <w:pPr>
              <w:tabs>
                <w:tab w:val="left" w:pos="522"/>
              </w:tabs>
              <w:ind w:left="522"/>
            </w:pPr>
          </w:p>
          <w:p w14:paraId="71E01CCE" w14:textId="77777777" w:rsidR="00A34484" w:rsidRDefault="00A34484" w:rsidP="00AF470D">
            <w:pPr>
              <w:spacing w:after="200"/>
              <w:ind w:left="972"/>
            </w:pPr>
            <w:r w:rsidRPr="00F47987">
              <w:t>Option 1 :</w:t>
            </w:r>
            <w:r w:rsidR="000E5648">
              <w:t xml:space="preserve"> </w:t>
            </w:r>
            <w:r>
              <w:t>i) avoir réalisé N marchés de montant V au minimum chacun,</w:t>
            </w:r>
          </w:p>
          <w:p w14:paraId="3DBDF589" w14:textId="77777777" w:rsidR="00A34484" w:rsidRDefault="00A34484" w:rsidP="00AF470D">
            <w:pPr>
              <w:spacing w:after="200"/>
              <w:ind w:left="972"/>
            </w:pPr>
            <w:r>
              <w:t xml:space="preserve">ou </w:t>
            </w:r>
          </w:p>
          <w:p w14:paraId="3B81556C" w14:textId="77777777" w:rsidR="00A34484" w:rsidRPr="00F47987" w:rsidRDefault="00A34484" w:rsidP="00AF470D">
            <w:pPr>
              <w:spacing w:after="200"/>
              <w:ind w:left="2052" w:hanging="1080"/>
            </w:pPr>
            <w:r w:rsidRPr="00F47987">
              <w:t>Option 2 :</w:t>
            </w:r>
            <w:r w:rsidR="000E5648">
              <w:t xml:space="preserve"> i) </w:t>
            </w:r>
            <w:r>
              <w:t>avoir réalisé N marchés de montant V au minimum chacun, ou</w:t>
            </w:r>
          </w:p>
          <w:p w14:paraId="6BB6E31A" w14:textId="77777777" w:rsidR="00A34484" w:rsidRDefault="000E5648" w:rsidP="00AF470D">
            <w:pPr>
              <w:spacing w:after="200"/>
              <w:ind w:left="2052"/>
            </w:pPr>
            <w:r>
              <w:t xml:space="preserve">ii) </w:t>
            </w:r>
            <w:r w:rsidR="00A34484">
              <w:t xml:space="preserve">avoir réalisé un montant total d’au moins </w:t>
            </w:r>
            <w:proofErr w:type="spellStart"/>
            <w:r w:rsidR="00A34484">
              <w:t>NxV</w:t>
            </w:r>
            <w:proofErr w:type="spellEnd"/>
            <w:r w:rsidR="00A34484">
              <w:t xml:space="preserve"> où le nombre de marchés réalisés par le Candidat peut être inférieur à N, mais chaque marché est d’un montant au minimum de V ;</w:t>
            </w:r>
          </w:p>
          <w:p w14:paraId="6233589A" w14:textId="6EFEB082" w:rsidR="00A34484" w:rsidRDefault="00AF470D" w:rsidP="00AF470D">
            <w:pPr>
              <w:tabs>
                <w:tab w:val="left" w:pos="972"/>
              </w:tabs>
              <w:ind w:left="522"/>
              <w:rPr>
                <w:b/>
              </w:rPr>
            </w:pPr>
            <w:r>
              <w:rPr>
                <w:b/>
              </w:rPr>
              <w:t>(</w:t>
            </w:r>
            <w:r w:rsidR="00A34484" w:rsidRPr="00D86EDA">
              <w:rPr>
                <w:b/>
              </w:rPr>
              <w:t xml:space="preserve">b) </w:t>
            </w:r>
            <w:r>
              <w:rPr>
                <w:b/>
              </w:rPr>
              <w:tab/>
            </w:r>
            <w:r w:rsidR="002D1479">
              <w:rPr>
                <w:b/>
              </w:rPr>
              <w:t>Préqualification</w:t>
            </w:r>
            <w:r w:rsidR="00A34484" w:rsidRPr="00D86EDA">
              <w:rPr>
                <w:b/>
              </w:rPr>
              <w:t xml:space="preserve"> pour lots multiples :</w:t>
            </w:r>
          </w:p>
          <w:p w14:paraId="66DAE508" w14:textId="77777777" w:rsidR="00A34484" w:rsidRPr="000E6ADA" w:rsidRDefault="00A34484" w:rsidP="00AF470D">
            <w:pPr>
              <w:tabs>
                <w:tab w:val="left" w:pos="522"/>
              </w:tabs>
              <w:ind w:left="522"/>
              <w:rPr>
                <w:b/>
              </w:rPr>
            </w:pPr>
          </w:p>
          <w:p w14:paraId="769162FB" w14:textId="594A3D91" w:rsidR="00A34484" w:rsidRDefault="00A34484" w:rsidP="003823C9">
            <w:pPr>
              <w:tabs>
                <w:tab w:val="left" w:pos="1962"/>
              </w:tabs>
              <w:spacing w:after="200"/>
              <w:ind w:left="1962" w:hanging="1440"/>
            </w:pPr>
            <w:r w:rsidRPr="00F47987">
              <w:t>Option 1 :</w:t>
            </w:r>
            <w:r w:rsidR="0065013C">
              <w:t xml:space="preserve"> </w:t>
            </w:r>
            <w:r w:rsidR="000E5648">
              <w:t xml:space="preserve">i) </w:t>
            </w:r>
            <w:r w:rsidR="00AF470D">
              <w:tab/>
            </w:r>
            <w:r>
              <w:t xml:space="preserve">Le minimum requis pour </w:t>
            </w:r>
            <w:r w:rsidR="00502083">
              <w:t>des</w:t>
            </w:r>
            <w:r w:rsidR="000E5648">
              <w:t xml:space="preserve"> </w:t>
            </w:r>
            <w:r>
              <w:t xml:space="preserve">lots </w:t>
            </w:r>
            <w:r w:rsidR="00502083">
              <w:t>multiples</w:t>
            </w:r>
            <w:r>
              <w:t xml:space="preserve"> sera le montant cumulé de l’ensemble des lots pour lesquels le </w:t>
            </w:r>
            <w:r w:rsidR="0065013C">
              <w:t>Candidat</w:t>
            </w:r>
            <w:r>
              <w:t xml:space="preserve"> a </w:t>
            </w:r>
            <w:r w:rsidR="0065013C">
              <w:t>postulé,</w:t>
            </w:r>
            <w:r>
              <w:t xml:space="preserve"> comme suit (sachant qu’un même marché ne peut être pris en compte plus d’une fois au titre de</w:t>
            </w:r>
            <w:r w:rsidR="0065013C">
              <w:t>s</w:t>
            </w:r>
            <w:r>
              <w:t xml:space="preserve"> marchés N1, N2, N3, etc.</w:t>
            </w:r>
            <w:r w:rsidR="000741BB">
              <w:t>) :</w:t>
            </w:r>
          </w:p>
          <w:p w14:paraId="428F39C9" w14:textId="77777777" w:rsidR="00A34484" w:rsidRDefault="00A34484" w:rsidP="003823C9">
            <w:pPr>
              <w:spacing w:after="200"/>
              <w:ind w:left="1962"/>
            </w:pPr>
            <w:r>
              <w:t>Lot1 : avoir réalisé N1 marchés, chacun d’un montant minimal de V1 ;</w:t>
            </w:r>
          </w:p>
          <w:p w14:paraId="0BA89E94" w14:textId="77777777" w:rsidR="00A34484" w:rsidRDefault="00A34484" w:rsidP="003823C9">
            <w:pPr>
              <w:spacing w:after="200"/>
              <w:ind w:left="1962"/>
            </w:pPr>
            <w:r>
              <w:t>Lot 2 : avoir réalisé N2 marchés, chacun d’un montant minimal de V2</w:t>
            </w:r>
          </w:p>
          <w:p w14:paraId="5ED83CFA" w14:textId="77777777" w:rsidR="00A34484" w:rsidRDefault="00A34484" w:rsidP="003823C9">
            <w:pPr>
              <w:spacing w:after="200"/>
              <w:ind w:left="1962"/>
            </w:pPr>
            <w:r>
              <w:t>Lors 3 : avoir réalisé N3 marchés, chacun d’un montant minimal de V3 ;</w:t>
            </w:r>
          </w:p>
          <w:p w14:paraId="28A818EA" w14:textId="436C4CC4" w:rsidR="00A34484" w:rsidRDefault="0074750A" w:rsidP="0074750A">
            <w:pPr>
              <w:spacing w:after="200"/>
              <w:ind w:left="522" w:firstLine="1420"/>
            </w:pPr>
            <w:r>
              <w:t xml:space="preserve">…. </w:t>
            </w:r>
            <w:r w:rsidR="00A34484">
              <w:t>Etc.</w:t>
            </w:r>
          </w:p>
          <w:p w14:paraId="53D09788" w14:textId="77777777" w:rsidR="00A34484" w:rsidRDefault="00A34484" w:rsidP="003823C9">
            <w:pPr>
              <w:spacing w:after="200"/>
              <w:ind w:left="522"/>
            </w:pPr>
            <w:r>
              <w:t>Ou</w:t>
            </w:r>
          </w:p>
          <w:p w14:paraId="04522409" w14:textId="77777777" w:rsidR="00A34484" w:rsidRDefault="00A34484" w:rsidP="003823C9">
            <w:pPr>
              <w:tabs>
                <w:tab w:val="left" w:pos="1962"/>
              </w:tabs>
              <w:spacing w:after="200"/>
              <w:ind w:left="1962" w:hanging="1440"/>
            </w:pPr>
            <w:r w:rsidRPr="00A0743E">
              <w:t>Option 2 :</w:t>
            </w:r>
            <w:r w:rsidR="0065013C">
              <w:t xml:space="preserve">  </w:t>
            </w:r>
            <w:r>
              <w:t xml:space="preserve">i) </w:t>
            </w:r>
            <w:r>
              <w:tab/>
              <w:t xml:space="preserve">Le minimum requis pour </w:t>
            </w:r>
            <w:r w:rsidR="00502083">
              <w:t xml:space="preserve">des </w:t>
            </w:r>
            <w:r>
              <w:t xml:space="preserve">lots </w:t>
            </w:r>
            <w:r w:rsidR="00502083">
              <w:t xml:space="preserve">multiples </w:t>
            </w:r>
            <w:r>
              <w:t xml:space="preserve">sera le montant cumulé pour l’ensemble des lots pour lesquels le </w:t>
            </w:r>
            <w:r w:rsidR="0065013C">
              <w:t xml:space="preserve">Candidat a postulé, </w:t>
            </w:r>
            <w:r>
              <w:t>comme suit (sachant qu’un même marché ne peut être pris en compte plus d’une fois au titre de</w:t>
            </w:r>
            <w:r w:rsidR="0065013C">
              <w:t>s</w:t>
            </w:r>
            <w:r>
              <w:t xml:space="preserve"> </w:t>
            </w:r>
            <w:r w:rsidR="0065013C">
              <w:t>marchés N1, N2, N3, etc.</w:t>
            </w:r>
            <w:r>
              <w:t>) :</w:t>
            </w:r>
          </w:p>
          <w:p w14:paraId="5E3D28C3" w14:textId="77777777" w:rsidR="00A34484" w:rsidRDefault="00A34484" w:rsidP="003823C9">
            <w:pPr>
              <w:spacing w:after="200"/>
              <w:ind w:left="1962"/>
            </w:pPr>
            <w:r>
              <w:t>Lot1 : avoir réalisé N1 marchés, chacun d’un montant minimal de V1 ;</w:t>
            </w:r>
          </w:p>
          <w:p w14:paraId="6B51A338" w14:textId="77777777" w:rsidR="00A34484" w:rsidRDefault="00A34484" w:rsidP="003823C9">
            <w:pPr>
              <w:spacing w:after="200"/>
              <w:ind w:left="1962"/>
            </w:pPr>
            <w:r>
              <w:t>Lot 2 : avoir réalisé N2 marchés, chacun d’un montant minimal de V2</w:t>
            </w:r>
          </w:p>
          <w:p w14:paraId="35EF8824" w14:textId="77777777" w:rsidR="00A34484" w:rsidRDefault="00A34484" w:rsidP="003823C9">
            <w:pPr>
              <w:spacing w:after="200"/>
              <w:ind w:left="1962"/>
            </w:pPr>
            <w:r>
              <w:t>Lors 3 : avoir réalisé N3 marchés, chacun d’un montant minimal de V3 ;</w:t>
            </w:r>
            <w:r w:rsidR="00B566DD">
              <w:t xml:space="preserve"> etc</w:t>
            </w:r>
            <w:r w:rsidR="001928E1">
              <w:t>.</w:t>
            </w:r>
            <w:r w:rsidR="00B566DD">
              <w:t>,</w:t>
            </w:r>
          </w:p>
          <w:p w14:paraId="41469D07" w14:textId="77777777" w:rsidR="00A34484" w:rsidRDefault="0065013C" w:rsidP="003823C9">
            <w:pPr>
              <w:spacing w:after="200"/>
              <w:ind w:left="720"/>
            </w:pPr>
            <w:r>
              <w:t>o</w:t>
            </w:r>
            <w:r w:rsidR="00A34484">
              <w:t>u</w:t>
            </w:r>
          </w:p>
          <w:p w14:paraId="4D02E81D" w14:textId="77777777" w:rsidR="00A34484" w:rsidRDefault="00A34484" w:rsidP="003823C9">
            <w:pPr>
              <w:tabs>
                <w:tab w:val="left" w:pos="1962"/>
              </w:tabs>
              <w:spacing w:after="200"/>
              <w:ind w:left="1962" w:hanging="360"/>
            </w:pPr>
            <w:r>
              <w:t xml:space="preserve">ii) </w:t>
            </w:r>
            <w:r>
              <w:tab/>
              <w:t xml:space="preserve">Lot 1 : avoir réalisé N1 marchés, chacun d’un montant minimal de V1 ; ou avoir réalisé au total un montant d’au moins N1xV1 avec un nombre de marchés inférieur à N1, mais chacun d’un montant minimal de V1 </w:t>
            </w:r>
          </w:p>
          <w:p w14:paraId="038F80D2" w14:textId="77777777" w:rsidR="00A34484" w:rsidRDefault="00A34484" w:rsidP="003823C9">
            <w:pPr>
              <w:spacing w:after="200"/>
              <w:ind w:left="1962"/>
            </w:pPr>
            <w:r>
              <w:t>Lot 2 : avoir réalisé N2 marchés, chacun d’un montant minimal de V2 ; ou avoir réalisé au total un montant d’au moins N2xV2 avec un nombre de marchés inférieur à N2, mais chacun d’un montant minimal de V2</w:t>
            </w:r>
          </w:p>
          <w:p w14:paraId="334DBB6D" w14:textId="77777777" w:rsidR="00A34484" w:rsidRDefault="00A34484" w:rsidP="003823C9">
            <w:pPr>
              <w:spacing w:after="200"/>
              <w:ind w:left="1962"/>
            </w:pPr>
            <w:r>
              <w:t>Lot 3 : avoir réalisé N3 marchés, chacun d’un montant minimal de V3 ; ou avoir réalisé au total un montant d’au moins N3xV3 avec un nombre de marchés inférieur à N3, mais chacun d’un montant minimal de V3</w:t>
            </w:r>
          </w:p>
          <w:p w14:paraId="481C14D8" w14:textId="77CCEA57" w:rsidR="00A34484" w:rsidRDefault="00E07DB3" w:rsidP="00E07DB3">
            <w:pPr>
              <w:spacing w:after="200"/>
              <w:ind w:left="522" w:firstLine="1420"/>
            </w:pPr>
            <w:r>
              <w:t xml:space="preserve">…. </w:t>
            </w:r>
            <w:r w:rsidR="00A34484">
              <w:t>Etc.</w:t>
            </w:r>
          </w:p>
          <w:p w14:paraId="785890E9" w14:textId="77777777" w:rsidR="00A34484" w:rsidRDefault="00A34484" w:rsidP="003823C9">
            <w:pPr>
              <w:spacing w:after="200"/>
              <w:ind w:left="522"/>
            </w:pPr>
            <w:r>
              <w:t>Ou</w:t>
            </w:r>
          </w:p>
          <w:p w14:paraId="78BC30CE" w14:textId="77777777" w:rsidR="00A34484" w:rsidRDefault="00A34484" w:rsidP="003823C9">
            <w:pPr>
              <w:tabs>
                <w:tab w:val="left" w:pos="1962"/>
              </w:tabs>
              <w:spacing w:after="200"/>
              <w:ind w:left="1962" w:hanging="1440"/>
            </w:pPr>
            <w:r w:rsidRPr="00A0743E">
              <w:t>Option 3 :</w:t>
            </w:r>
            <w:r w:rsidR="0065013C">
              <w:t xml:space="preserve">  </w:t>
            </w:r>
            <w:r>
              <w:t xml:space="preserve">i) </w:t>
            </w:r>
            <w:r>
              <w:tab/>
              <w:t xml:space="preserve">Le minimum requis pour </w:t>
            </w:r>
            <w:r w:rsidR="00502083">
              <w:t xml:space="preserve">des </w:t>
            </w:r>
            <w:r>
              <w:t xml:space="preserve">lots </w:t>
            </w:r>
            <w:r w:rsidR="00502083">
              <w:t>multiples</w:t>
            </w:r>
            <w:r>
              <w:t xml:space="preserve"> sera le montant cumulé pour l’ensemble des lots pour lequel le </w:t>
            </w:r>
            <w:r w:rsidR="0065013C">
              <w:t xml:space="preserve">Candidat a postulé, </w:t>
            </w:r>
            <w:r>
              <w:t xml:space="preserve">comme suit (sachant qu’un même marché ne peut être pris en compte </w:t>
            </w:r>
            <w:r w:rsidR="0065013C">
              <w:t xml:space="preserve">plus d’une fois au titre des </w:t>
            </w:r>
            <w:r>
              <w:t>marchés N1, N2, N3, etc. différents) :</w:t>
            </w:r>
          </w:p>
          <w:p w14:paraId="66A939E8" w14:textId="77777777" w:rsidR="00A34484" w:rsidRDefault="00A34484" w:rsidP="003823C9">
            <w:pPr>
              <w:spacing w:after="200"/>
              <w:ind w:left="1962"/>
            </w:pPr>
            <w:r>
              <w:t>Lot1 : avoir réalisé N1 marchés, chacun d’un montant minimal de V1 ;</w:t>
            </w:r>
          </w:p>
          <w:p w14:paraId="051F68DA" w14:textId="77777777" w:rsidR="00A34484" w:rsidRDefault="00A34484" w:rsidP="003823C9">
            <w:pPr>
              <w:spacing w:after="200"/>
              <w:ind w:left="1962"/>
            </w:pPr>
            <w:r>
              <w:t>Lot 2 : avoir réalisé N2 marchés, chacun d’un montant minimal de V2</w:t>
            </w:r>
          </w:p>
          <w:p w14:paraId="2106386E" w14:textId="77777777" w:rsidR="00A34484" w:rsidRDefault="00A34484" w:rsidP="003823C9">
            <w:pPr>
              <w:spacing w:after="200"/>
              <w:ind w:left="1962"/>
            </w:pPr>
            <w:r>
              <w:t>Lors 3 : avoir réalisé N3 marchés, chacun d’un montant minimal de V3 ;</w:t>
            </w:r>
          </w:p>
          <w:p w14:paraId="06AFA783" w14:textId="041A8710" w:rsidR="00A34484" w:rsidRDefault="00204AEE" w:rsidP="00204AEE">
            <w:pPr>
              <w:spacing w:after="200"/>
              <w:ind w:left="720" w:firstLine="1222"/>
            </w:pPr>
            <w:r>
              <w:t xml:space="preserve">…. </w:t>
            </w:r>
            <w:r w:rsidR="00A34484">
              <w:t>Etc.</w:t>
            </w:r>
            <w:r w:rsidR="0065013C">
              <w:t xml:space="preserve">  o</w:t>
            </w:r>
            <w:r w:rsidR="00A34484">
              <w:t>u</w:t>
            </w:r>
          </w:p>
          <w:p w14:paraId="1BB9EE03" w14:textId="77777777" w:rsidR="00A34484" w:rsidRDefault="00A34484" w:rsidP="003823C9">
            <w:pPr>
              <w:tabs>
                <w:tab w:val="left" w:pos="1962"/>
              </w:tabs>
              <w:spacing w:after="200"/>
              <w:ind w:left="1962" w:hanging="360"/>
            </w:pPr>
            <w:r>
              <w:t xml:space="preserve">(ii) </w:t>
            </w:r>
            <w:r>
              <w:tab/>
              <w:t xml:space="preserve">Lot 1 : avoir réalisé N1 marchés, chacun d’un montant minimal de V1 ; ou avoir réalisé au total un montant d’au moins N1xV1 avec un nombre de marchés inférieur à N1, mais chacun d’un montant minimal de V1 </w:t>
            </w:r>
          </w:p>
          <w:p w14:paraId="46EC9D04" w14:textId="77777777" w:rsidR="00A34484" w:rsidRDefault="00A34484" w:rsidP="003823C9">
            <w:pPr>
              <w:spacing w:after="200"/>
              <w:ind w:left="1962"/>
            </w:pPr>
            <w:r>
              <w:t>Lot 2 : avoir réalisé N2 marchés, chacun d’un montant minimal de V2 ; ou avoir réalisé au total un montant d’au moins N2xV2 avec un nombre de marchés inférieur à N2, mais chacun d’un montant minimal de V2</w:t>
            </w:r>
          </w:p>
          <w:p w14:paraId="7E507791" w14:textId="77777777" w:rsidR="00A34484" w:rsidRDefault="00A34484" w:rsidP="003823C9">
            <w:pPr>
              <w:spacing w:after="200"/>
              <w:ind w:left="1962"/>
            </w:pPr>
            <w:r>
              <w:t>Lot 3 : avoir réalisé N3 marchés, chacun d’un montant minimal de V3 ; ou avoir réalisé au total un montant d’au moins N3xV3 avec un nombre de marchés inférieur à N3, mais chacun d’un montant minimal de V3</w:t>
            </w:r>
          </w:p>
          <w:p w14:paraId="70080310" w14:textId="73DEF475" w:rsidR="00A34484" w:rsidRDefault="00D95E0D" w:rsidP="00D95E0D">
            <w:pPr>
              <w:spacing w:after="200"/>
              <w:ind w:left="720" w:firstLine="1222"/>
            </w:pPr>
            <w:r>
              <w:t xml:space="preserve">… </w:t>
            </w:r>
            <w:r w:rsidR="00A34484">
              <w:t>Etc.</w:t>
            </w:r>
            <w:r w:rsidR="00BF05EE">
              <w:t xml:space="preserve">  o</w:t>
            </w:r>
            <w:r w:rsidR="00A34484">
              <w:t>u</w:t>
            </w:r>
          </w:p>
          <w:p w14:paraId="7E6A73B8" w14:textId="4406895B" w:rsidR="00BF05EE" w:rsidRPr="00A0743E" w:rsidRDefault="00A34484" w:rsidP="003823C9">
            <w:pPr>
              <w:tabs>
                <w:tab w:val="left" w:pos="1962"/>
              </w:tabs>
              <w:spacing w:after="200"/>
              <w:ind w:left="1962" w:hanging="540"/>
            </w:pPr>
            <w:r>
              <w:t>iii)</w:t>
            </w:r>
            <w:r>
              <w:tab/>
              <w:t xml:space="preserve">Sous réserve de conformité au point (ii) ci-dessus concernant le montant minimal pour </w:t>
            </w:r>
            <w:r w:rsidR="00BF05EE">
              <w:t>chaque</w:t>
            </w:r>
            <w:r>
              <w:t xml:space="preserve"> marché unique, le nombre total de marchés peut être inférieur ou égal à N1+N2+N3 + … pourvu que le montant total desdits marchés </w:t>
            </w:r>
            <w:r w:rsidR="002D397D">
              <w:t>soit</w:t>
            </w:r>
            <w:r>
              <w:t xml:space="preserve"> égal ou supérieur à N1xV1+N2xV2+N3xV3 + …</w:t>
            </w:r>
            <w:r w:rsidR="00BF05EE">
              <w:t>)</w:t>
            </w:r>
            <w:r w:rsidR="00A0743E">
              <w:t>.</w:t>
            </w:r>
          </w:p>
        </w:tc>
      </w:tr>
      <w:tr w:rsidR="00A0743E" w:rsidRPr="000A2A39" w14:paraId="6BBB634D" w14:textId="77777777">
        <w:trPr>
          <w:cantSplit/>
        </w:trPr>
        <w:tc>
          <w:tcPr>
            <w:tcW w:w="2250" w:type="dxa"/>
            <w:tcBorders>
              <w:top w:val="nil"/>
              <w:left w:val="nil"/>
              <w:bottom w:val="nil"/>
              <w:right w:val="nil"/>
            </w:tcBorders>
          </w:tcPr>
          <w:p w14:paraId="25A03E85" w14:textId="77777777" w:rsidR="00A0743E" w:rsidRPr="000A2A39" w:rsidRDefault="00A0743E" w:rsidP="004E0251">
            <w:pPr>
              <w:pStyle w:val="Header1-Clauses"/>
              <w:rPr>
                <w:lang w:val="fr-FR"/>
              </w:rPr>
            </w:pPr>
          </w:p>
        </w:tc>
        <w:tc>
          <w:tcPr>
            <w:tcW w:w="7380" w:type="dxa"/>
            <w:gridSpan w:val="2"/>
            <w:tcBorders>
              <w:top w:val="nil"/>
              <w:left w:val="nil"/>
              <w:bottom w:val="nil"/>
              <w:right w:val="nil"/>
            </w:tcBorders>
          </w:tcPr>
          <w:p w14:paraId="0F8B3D4D" w14:textId="77777777" w:rsidR="00A0743E" w:rsidRPr="000A2A39" w:rsidRDefault="00A0743E" w:rsidP="004D65B4">
            <w:pPr>
              <w:tabs>
                <w:tab w:val="left" w:pos="576"/>
                <w:tab w:val="left" w:pos="1152"/>
              </w:tabs>
              <w:spacing w:after="200"/>
              <w:ind w:left="576" w:hanging="576"/>
            </w:pPr>
            <w:r>
              <w:t>25.</w:t>
            </w:r>
            <w:r w:rsidR="00B566DD">
              <w:t>5</w:t>
            </w:r>
            <w:r>
              <w:tab/>
            </w:r>
            <w:r w:rsidR="009E760E" w:rsidRPr="00BF05EE">
              <w:t xml:space="preserve">Seules les qualifications du Candidat seront prises en compte. En particulier </w:t>
            </w:r>
            <w:r w:rsidR="009E760E">
              <w:t>les qualifications de la maison-mère ou</w:t>
            </w:r>
            <w:r w:rsidR="009E760E" w:rsidRPr="00E21797">
              <w:t xml:space="preserve"> </w:t>
            </w:r>
            <w:r w:rsidR="009E760E">
              <w:t>d’une autre société affiliée qui ne fait pas partie du Candidat en tant que</w:t>
            </w:r>
            <w:r w:rsidR="009E760E" w:rsidRPr="00E21797">
              <w:t xml:space="preserve"> </w:t>
            </w:r>
            <w:r w:rsidR="009E760E">
              <w:t>membre d’un groupement d’entreprises en conformité à l’article 4.2 des IC (ou participant en tant que sous-traitant dans le cadre de l’article 25.2 des IC) ne seront pas prises en compte</w:t>
            </w:r>
            <w:r>
              <w:t>.</w:t>
            </w:r>
          </w:p>
        </w:tc>
      </w:tr>
      <w:tr w:rsidR="00912D2C" w:rsidRPr="000A2A39" w14:paraId="2323EB55" w14:textId="77777777">
        <w:trPr>
          <w:cantSplit/>
        </w:trPr>
        <w:tc>
          <w:tcPr>
            <w:tcW w:w="2250" w:type="dxa"/>
            <w:tcBorders>
              <w:top w:val="nil"/>
              <w:left w:val="nil"/>
              <w:bottom w:val="nil"/>
              <w:right w:val="nil"/>
            </w:tcBorders>
          </w:tcPr>
          <w:p w14:paraId="0EDD60E2" w14:textId="77777777" w:rsidR="00912D2C" w:rsidRPr="000A2A39" w:rsidRDefault="00912D2C" w:rsidP="007D2C1D">
            <w:pPr>
              <w:pStyle w:val="IAC2"/>
            </w:pPr>
            <w:bookmarkStart w:id="355" w:name="_Toc438532649"/>
            <w:bookmarkStart w:id="356" w:name="_Toc438532650"/>
            <w:bookmarkStart w:id="357" w:name="_Toc438532651"/>
            <w:bookmarkStart w:id="358" w:name="_Toc156373321"/>
            <w:bookmarkStart w:id="359" w:name="_Toc438438862"/>
            <w:bookmarkStart w:id="360" w:name="_Toc438532656"/>
            <w:bookmarkStart w:id="361" w:name="_Toc438734006"/>
            <w:bookmarkStart w:id="362" w:name="_Toc438907043"/>
            <w:bookmarkStart w:id="363" w:name="_Toc438907242"/>
            <w:bookmarkStart w:id="364" w:name="_Toc105420428"/>
            <w:bookmarkEnd w:id="355"/>
            <w:bookmarkEnd w:id="356"/>
            <w:bookmarkEnd w:id="357"/>
            <w:r w:rsidRPr="000A2A39">
              <w:t>26.</w:t>
            </w:r>
            <w:r w:rsidRPr="000A2A39">
              <w:tab/>
              <w:t xml:space="preserve">Droit </w:t>
            </w:r>
            <w:r w:rsidR="003C7D4A">
              <w:t xml:space="preserve">du </w:t>
            </w:r>
            <w:r w:rsidR="001512D4">
              <w:t>Maître de l’Ouvrage</w:t>
            </w:r>
            <w:r w:rsidRPr="000A2A39">
              <w:t xml:space="preserve"> d’accepter et </w:t>
            </w:r>
            <w:r w:rsidR="0035010B">
              <w:t>d’</w:t>
            </w:r>
            <w:r w:rsidR="00A0743E">
              <w:t>écart</w:t>
            </w:r>
            <w:r w:rsidRPr="000A2A39">
              <w:t>er les candidatures</w:t>
            </w:r>
            <w:bookmarkEnd w:id="358"/>
            <w:bookmarkEnd w:id="364"/>
            <w:r w:rsidRPr="000A2A39">
              <w:t xml:space="preserve"> </w:t>
            </w:r>
            <w:bookmarkEnd w:id="359"/>
            <w:bookmarkEnd w:id="360"/>
            <w:bookmarkEnd w:id="361"/>
            <w:bookmarkEnd w:id="362"/>
            <w:bookmarkEnd w:id="363"/>
          </w:p>
        </w:tc>
        <w:tc>
          <w:tcPr>
            <w:tcW w:w="7380" w:type="dxa"/>
            <w:gridSpan w:val="2"/>
            <w:tcBorders>
              <w:top w:val="nil"/>
              <w:left w:val="nil"/>
              <w:bottom w:val="nil"/>
              <w:right w:val="nil"/>
            </w:tcBorders>
          </w:tcPr>
          <w:p w14:paraId="5DDA84C2" w14:textId="43510C86" w:rsidR="00912D2C" w:rsidRPr="000A2A39" w:rsidRDefault="00912D2C" w:rsidP="0063628D">
            <w:pPr>
              <w:tabs>
                <w:tab w:val="left" w:pos="576"/>
                <w:tab w:val="left" w:pos="1152"/>
              </w:tabs>
              <w:spacing w:after="200"/>
              <w:ind w:left="576" w:hanging="576"/>
            </w:pPr>
            <w:r w:rsidRPr="000A2A39">
              <w:t>26.1</w:t>
            </w:r>
            <w:r w:rsidRPr="000A2A39">
              <w:tab/>
            </w:r>
            <w:r w:rsidR="003C7D4A">
              <w:t xml:space="preserve">Le </w:t>
            </w:r>
            <w:r w:rsidR="001512D4">
              <w:t>Maître de l’Ouvrage</w:t>
            </w:r>
            <w:r w:rsidRPr="000A2A39">
              <w:t xml:space="preserve"> se réserve le droit d’accepter ou d’écarter toute candidature, et d’annuler la procédure de </w:t>
            </w:r>
            <w:r w:rsidR="002D1479">
              <w:t>préqualification</w:t>
            </w:r>
            <w:r w:rsidRPr="000A2A39">
              <w:t xml:space="preserve"> et d’écarter toutes les candidatures, sans encourir de ce fait une responsabilité quelconque vis-à-vis des </w:t>
            </w:r>
            <w:r w:rsidR="0063628D">
              <w:t>C</w:t>
            </w:r>
            <w:r w:rsidR="0063628D" w:rsidRPr="000A2A39">
              <w:t>andidats</w:t>
            </w:r>
            <w:r w:rsidRPr="000A2A39">
              <w:t>.</w:t>
            </w:r>
          </w:p>
        </w:tc>
      </w:tr>
      <w:tr w:rsidR="00912D2C" w:rsidRPr="000A2A39" w14:paraId="5914873D" w14:textId="77777777">
        <w:trPr>
          <w:cantSplit/>
        </w:trPr>
        <w:tc>
          <w:tcPr>
            <w:tcW w:w="2250" w:type="dxa"/>
            <w:tcBorders>
              <w:top w:val="nil"/>
              <w:left w:val="nil"/>
              <w:bottom w:val="nil"/>
              <w:right w:val="nil"/>
            </w:tcBorders>
          </w:tcPr>
          <w:p w14:paraId="3407E216" w14:textId="77777777" w:rsidR="00912D2C" w:rsidRPr="000A2A39" w:rsidRDefault="00912D2C" w:rsidP="007D2C1D">
            <w:pPr>
              <w:pStyle w:val="IAC2"/>
            </w:pPr>
            <w:bookmarkStart w:id="365" w:name="_Toc473868427"/>
            <w:bookmarkStart w:id="366" w:name="_Toc496952924"/>
            <w:bookmarkStart w:id="367" w:name="_Toc496968105"/>
            <w:bookmarkStart w:id="368" w:name="_Toc498339855"/>
            <w:bookmarkStart w:id="369" w:name="_Toc498848202"/>
            <w:bookmarkStart w:id="370" w:name="_Toc499021779"/>
            <w:bookmarkStart w:id="371" w:name="_Toc499023462"/>
            <w:bookmarkStart w:id="372" w:name="_Toc501529943"/>
            <w:bookmarkStart w:id="373" w:name="_Toc503874220"/>
            <w:bookmarkStart w:id="374" w:name="_Toc82587948"/>
            <w:bookmarkStart w:id="375" w:name="_Toc105420429"/>
            <w:r w:rsidRPr="000A2A39">
              <w:t xml:space="preserve">27. </w:t>
            </w:r>
            <w:r w:rsidRPr="000A2A39">
              <w:tab/>
              <w:t>Pré qualification des Candidats</w:t>
            </w:r>
            <w:bookmarkEnd w:id="365"/>
            <w:bookmarkEnd w:id="366"/>
            <w:bookmarkEnd w:id="367"/>
            <w:bookmarkEnd w:id="368"/>
            <w:bookmarkEnd w:id="369"/>
            <w:bookmarkEnd w:id="370"/>
            <w:bookmarkEnd w:id="371"/>
            <w:bookmarkEnd w:id="372"/>
            <w:bookmarkEnd w:id="373"/>
            <w:bookmarkEnd w:id="374"/>
            <w:bookmarkEnd w:id="375"/>
          </w:p>
        </w:tc>
        <w:tc>
          <w:tcPr>
            <w:tcW w:w="7380" w:type="dxa"/>
            <w:gridSpan w:val="2"/>
            <w:tcBorders>
              <w:top w:val="nil"/>
              <w:left w:val="nil"/>
              <w:bottom w:val="nil"/>
              <w:right w:val="nil"/>
            </w:tcBorders>
          </w:tcPr>
          <w:p w14:paraId="2D794767" w14:textId="51A69C70" w:rsidR="00F23F53" w:rsidRDefault="00912D2C" w:rsidP="00F47987">
            <w:pPr>
              <w:tabs>
                <w:tab w:val="left" w:pos="576"/>
                <w:tab w:val="left" w:pos="1152"/>
              </w:tabs>
              <w:spacing w:after="120"/>
              <w:ind w:left="576" w:hanging="576"/>
            </w:pPr>
            <w:bookmarkStart w:id="376" w:name="_Toc496968106"/>
            <w:bookmarkStart w:id="377" w:name="_Toc82587949"/>
            <w:r w:rsidRPr="000A2A39">
              <w:t>27.1</w:t>
            </w:r>
            <w:r w:rsidRPr="000A2A39">
              <w:tab/>
              <w:t xml:space="preserve">Tous les Candidats dont les dossiers de candidature ont satisfait ou dépassé les critères minima spécifiés, à l’exclusion de tous les autres, seront </w:t>
            </w:r>
            <w:r w:rsidR="000741BB">
              <w:t>préqualifié</w:t>
            </w:r>
            <w:r w:rsidRPr="000A2A39">
              <w:t xml:space="preserve">s par </w:t>
            </w:r>
            <w:bookmarkEnd w:id="376"/>
            <w:bookmarkEnd w:id="377"/>
            <w:r w:rsidR="003C7D4A">
              <w:t xml:space="preserve">le </w:t>
            </w:r>
            <w:r w:rsidR="001512D4">
              <w:t>Maître de l’Ouvrage</w:t>
            </w:r>
            <w:r w:rsidR="006E7692">
              <w:t xml:space="preserve">. </w:t>
            </w:r>
          </w:p>
          <w:p w14:paraId="20B4F2FE" w14:textId="5C82DBFD" w:rsidR="0063628D" w:rsidRDefault="0063628D" w:rsidP="00F47987">
            <w:pPr>
              <w:tabs>
                <w:tab w:val="left" w:pos="576"/>
                <w:tab w:val="left" w:pos="1152"/>
              </w:tabs>
              <w:spacing w:after="120"/>
              <w:ind w:left="576" w:hanging="576"/>
            </w:pPr>
            <w:r>
              <w:t>27.2</w:t>
            </w:r>
            <w:r>
              <w:tab/>
              <w:t xml:space="preserve">Un Candidat peut être </w:t>
            </w:r>
            <w:r w:rsidR="000741BB">
              <w:t>déclaré «</w:t>
            </w:r>
            <w:r>
              <w:t> </w:t>
            </w:r>
            <w:r w:rsidR="000741BB">
              <w:t>préqualifié</w:t>
            </w:r>
            <w:r>
              <w:t xml:space="preserve"> sous condition », c’est-à-dire qu’il est réputé qualifié à la condition qu’il soumette ou rectifie des documents ou des déficiences non essentiels à la satisfaction du Maître de l’Ouvrage.</w:t>
            </w:r>
          </w:p>
          <w:p w14:paraId="58DAB311" w14:textId="2B4F4686" w:rsidR="00912D2C" w:rsidRPr="000A2A39" w:rsidRDefault="0063628D" w:rsidP="00F47987">
            <w:pPr>
              <w:tabs>
                <w:tab w:val="left" w:pos="576"/>
                <w:tab w:val="left" w:pos="1152"/>
              </w:tabs>
              <w:spacing w:after="240"/>
              <w:ind w:left="576" w:hanging="576"/>
            </w:pPr>
            <w:r>
              <w:t>27.3</w:t>
            </w:r>
            <w:r>
              <w:tab/>
              <w:t xml:space="preserve">Les Candidats </w:t>
            </w:r>
            <w:r w:rsidR="000741BB">
              <w:t>préqualifié</w:t>
            </w:r>
            <w:r>
              <w:t>s sous condition en seront informés et recevront un état de ces conditions qui doivent être remplies à la satisfaction du Maître de l’Ouvrage avant ou lors du dépôt de leur offre.</w:t>
            </w:r>
          </w:p>
        </w:tc>
      </w:tr>
      <w:tr w:rsidR="00912D2C" w:rsidRPr="000A2A39" w14:paraId="24445E1D" w14:textId="77777777">
        <w:trPr>
          <w:cantSplit/>
          <w:trHeight w:val="1093"/>
        </w:trPr>
        <w:tc>
          <w:tcPr>
            <w:tcW w:w="2250" w:type="dxa"/>
            <w:tcBorders>
              <w:top w:val="nil"/>
              <w:left w:val="nil"/>
              <w:bottom w:val="nil"/>
              <w:right w:val="nil"/>
            </w:tcBorders>
          </w:tcPr>
          <w:p w14:paraId="039516DD" w14:textId="7B969CC1" w:rsidR="00912D2C" w:rsidRPr="000A2A39" w:rsidRDefault="00912D2C" w:rsidP="00EE36DC">
            <w:pPr>
              <w:pStyle w:val="IAC2"/>
              <w:ind w:right="-90"/>
            </w:pPr>
            <w:bookmarkStart w:id="378" w:name="_Toc473868428"/>
            <w:bookmarkStart w:id="379" w:name="_Toc496952925"/>
            <w:bookmarkStart w:id="380" w:name="_Toc496968107"/>
            <w:bookmarkStart w:id="381" w:name="_Toc498339856"/>
            <w:bookmarkStart w:id="382" w:name="_Toc498848203"/>
            <w:bookmarkStart w:id="383" w:name="_Toc499021780"/>
            <w:bookmarkStart w:id="384" w:name="_Toc499023463"/>
            <w:bookmarkStart w:id="385" w:name="_Toc501529944"/>
            <w:bookmarkStart w:id="386" w:name="_Toc503874221"/>
            <w:bookmarkStart w:id="387" w:name="_Toc82587950"/>
            <w:bookmarkStart w:id="388" w:name="_Toc105420430"/>
            <w:r w:rsidRPr="000A2A39">
              <w:t>28.</w:t>
            </w:r>
            <w:r w:rsidRPr="000A2A39">
              <w:tab/>
            </w:r>
            <w:r w:rsidR="006E7692">
              <w:t>Notification</w:t>
            </w:r>
            <w:r w:rsidRPr="000A2A39">
              <w:t xml:space="preserve"> de </w:t>
            </w:r>
            <w:r w:rsidR="002D1479">
              <w:t>Préqualification</w:t>
            </w:r>
            <w:bookmarkEnd w:id="388"/>
            <w:r w:rsidRPr="000A2A39">
              <w:t xml:space="preserve"> </w:t>
            </w:r>
            <w:bookmarkEnd w:id="378"/>
            <w:bookmarkEnd w:id="379"/>
            <w:bookmarkEnd w:id="380"/>
            <w:bookmarkEnd w:id="381"/>
            <w:bookmarkEnd w:id="382"/>
            <w:bookmarkEnd w:id="383"/>
            <w:bookmarkEnd w:id="384"/>
            <w:bookmarkEnd w:id="385"/>
            <w:bookmarkEnd w:id="386"/>
            <w:bookmarkEnd w:id="387"/>
          </w:p>
        </w:tc>
        <w:tc>
          <w:tcPr>
            <w:tcW w:w="7380" w:type="dxa"/>
            <w:gridSpan w:val="2"/>
            <w:tcBorders>
              <w:top w:val="nil"/>
              <w:left w:val="nil"/>
              <w:bottom w:val="nil"/>
              <w:right w:val="nil"/>
            </w:tcBorders>
          </w:tcPr>
          <w:p w14:paraId="099ADEC0" w14:textId="194C0387" w:rsidR="00912D2C" w:rsidRDefault="00912D2C" w:rsidP="00F47987">
            <w:pPr>
              <w:tabs>
                <w:tab w:val="left" w:pos="576"/>
                <w:tab w:val="left" w:pos="1152"/>
              </w:tabs>
              <w:spacing w:after="120"/>
              <w:ind w:left="576" w:hanging="576"/>
            </w:pPr>
            <w:bookmarkStart w:id="389" w:name="_Toc82587951"/>
            <w:bookmarkStart w:id="390" w:name="_Toc496968108"/>
            <w:r w:rsidRPr="000A2A39">
              <w:t>28.1</w:t>
            </w:r>
            <w:r w:rsidRPr="000A2A39">
              <w:tab/>
              <w:t>L</w:t>
            </w:r>
            <w:r w:rsidR="003C7D4A">
              <w:t xml:space="preserve">e </w:t>
            </w:r>
            <w:r w:rsidR="001512D4">
              <w:t>Maître de l’Ouvrage</w:t>
            </w:r>
            <w:r w:rsidRPr="000A2A39">
              <w:t xml:space="preserve"> communiquera par écrit à tous les Candidats les noms des candidats qui ont été </w:t>
            </w:r>
            <w:r w:rsidR="000741BB">
              <w:t>préqualifié</w:t>
            </w:r>
            <w:r w:rsidRPr="000A2A39">
              <w:t>s</w:t>
            </w:r>
            <w:r w:rsidR="00015C7A">
              <w:t xml:space="preserve"> sous condition ou sans condition</w:t>
            </w:r>
            <w:r w:rsidRPr="000A2A39">
              <w:t>.</w:t>
            </w:r>
            <w:bookmarkEnd w:id="389"/>
            <w:r w:rsidR="00015C7A">
              <w:t xml:space="preserve"> En outre, les Candidats dont la candidature a été écartée en seront informés séparément.</w:t>
            </w:r>
            <w:r w:rsidRPr="000A2A39">
              <w:t xml:space="preserve"> </w:t>
            </w:r>
            <w:bookmarkEnd w:id="390"/>
          </w:p>
          <w:p w14:paraId="156023A6" w14:textId="1469ED4C" w:rsidR="00015C7A" w:rsidRPr="000A2A39" w:rsidRDefault="00015C7A" w:rsidP="00F47987">
            <w:pPr>
              <w:tabs>
                <w:tab w:val="left" w:pos="576"/>
                <w:tab w:val="left" w:pos="1152"/>
              </w:tabs>
              <w:spacing w:after="240"/>
              <w:ind w:left="576" w:hanging="576"/>
            </w:pPr>
            <w:r>
              <w:t>28.2</w:t>
            </w:r>
            <w:r>
              <w:tab/>
              <w:t xml:space="preserve">Un Candidat non </w:t>
            </w:r>
            <w:r w:rsidR="000741BB">
              <w:t>préqualifié</w:t>
            </w:r>
            <w:r>
              <w:t xml:space="preserve"> pourra demander par écrit les motifs du rejet de sa candidature au Maître de l’Ouvrage.</w:t>
            </w:r>
          </w:p>
        </w:tc>
      </w:tr>
      <w:tr w:rsidR="00912D2C" w:rsidRPr="000A2A39" w14:paraId="69A46706" w14:textId="77777777">
        <w:trPr>
          <w:cantSplit/>
          <w:trHeight w:val="3163"/>
        </w:trPr>
        <w:tc>
          <w:tcPr>
            <w:tcW w:w="2250" w:type="dxa"/>
            <w:tcBorders>
              <w:top w:val="nil"/>
              <w:left w:val="nil"/>
              <w:bottom w:val="nil"/>
              <w:right w:val="nil"/>
            </w:tcBorders>
          </w:tcPr>
          <w:p w14:paraId="6DDB4AF6" w14:textId="77777777" w:rsidR="00912D2C" w:rsidRPr="000A2A39" w:rsidRDefault="00912D2C" w:rsidP="007D2C1D">
            <w:pPr>
              <w:pStyle w:val="IAC2"/>
            </w:pPr>
            <w:bookmarkStart w:id="391" w:name="_Toc473868429"/>
            <w:bookmarkStart w:id="392" w:name="_Toc496952926"/>
            <w:bookmarkStart w:id="393" w:name="_Toc496968109"/>
            <w:bookmarkStart w:id="394" w:name="_Toc498339857"/>
            <w:bookmarkStart w:id="395" w:name="_Toc498848204"/>
            <w:bookmarkStart w:id="396" w:name="_Toc499021781"/>
            <w:bookmarkStart w:id="397" w:name="_Toc499023464"/>
            <w:bookmarkStart w:id="398" w:name="_Toc501529945"/>
            <w:bookmarkStart w:id="399" w:name="_Toc503874222"/>
            <w:bookmarkStart w:id="400" w:name="_Toc82587952"/>
            <w:bookmarkStart w:id="401" w:name="_Toc105420431"/>
            <w:r w:rsidRPr="000A2A39">
              <w:t>29.</w:t>
            </w:r>
            <w:r w:rsidRPr="000A2A39">
              <w:tab/>
              <w:t>Appel d’Offres</w:t>
            </w:r>
            <w:bookmarkEnd w:id="391"/>
            <w:bookmarkEnd w:id="392"/>
            <w:bookmarkEnd w:id="393"/>
            <w:bookmarkEnd w:id="394"/>
            <w:bookmarkEnd w:id="395"/>
            <w:bookmarkEnd w:id="396"/>
            <w:bookmarkEnd w:id="397"/>
            <w:bookmarkEnd w:id="398"/>
            <w:bookmarkEnd w:id="399"/>
            <w:bookmarkEnd w:id="400"/>
            <w:bookmarkEnd w:id="401"/>
          </w:p>
        </w:tc>
        <w:tc>
          <w:tcPr>
            <w:tcW w:w="7380" w:type="dxa"/>
            <w:gridSpan w:val="2"/>
            <w:tcBorders>
              <w:top w:val="nil"/>
              <w:left w:val="nil"/>
              <w:bottom w:val="nil"/>
              <w:right w:val="nil"/>
            </w:tcBorders>
          </w:tcPr>
          <w:p w14:paraId="10D7A3B3" w14:textId="6584DF4F" w:rsidR="00F23F53" w:rsidRDefault="00912D2C" w:rsidP="00DF4C97">
            <w:pPr>
              <w:tabs>
                <w:tab w:val="left" w:pos="576"/>
                <w:tab w:val="left" w:pos="1152"/>
              </w:tabs>
              <w:spacing w:after="120"/>
              <w:ind w:left="576" w:hanging="576"/>
            </w:pPr>
            <w:bookmarkStart w:id="402" w:name="_Toc496968110"/>
            <w:bookmarkStart w:id="403" w:name="_Toc82587953"/>
            <w:r w:rsidRPr="000A2A39">
              <w:t>29.1</w:t>
            </w:r>
            <w:r w:rsidRPr="000A2A39">
              <w:tab/>
              <w:t xml:space="preserve">Dans les plus brefs délais après la communication des résultats de la </w:t>
            </w:r>
            <w:r w:rsidR="002D1479">
              <w:t>préqualification</w:t>
            </w:r>
            <w:r w:rsidRPr="000A2A39">
              <w:t xml:space="preserve">, </w:t>
            </w:r>
            <w:r w:rsidR="003C7D4A">
              <w:t xml:space="preserve">le </w:t>
            </w:r>
            <w:r w:rsidR="001512D4">
              <w:t>Maître de l’Ouvrage</w:t>
            </w:r>
            <w:r w:rsidRPr="000A2A39">
              <w:t xml:space="preserve"> </w:t>
            </w:r>
            <w:r w:rsidR="00DA4D22">
              <w:t>invit</w:t>
            </w:r>
            <w:r w:rsidRPr="000A2A39">
              <w:t xml:space="preserve">era tous les Candidats qui auront été </w:t>
            </w:r>
            <w:r w:rsidR="000741BB">
              <w:t>préqualifié</w:t>
            </w:r>
            <w:r w:rsidRPr="000A2A39">
              <w:t>s</w:t>
            </w:r>
            <w:r w:rsidR="00DA4D22">
              <w:t xml:space="preserve"> </w:t>
            </w:r>
            <w:r w:rsidR="00015C7A">
              <w:t xml:space="preserve">ou </w:t>
            </w:r>
            <w:r w:rsidR="000741BB">
              <w:t>préqualifié</w:t>
            </w:r>
            <w:r w:rsidR="00015C7A">
              <w:t xml:space="preserve">s sous condition </w:t>
            </w:r>
            <w:r w:rsidR="00DA4D22">
              <w:t>à présenter une offre</w:t>
            </w:r>
            <w:r w:rsidRPr="000A2A39">
              <w:t>.</w:t>
            </w:r>
            <w:bookmarkStart w:id="404" w:name="_Toc82587954"/>
            <w:bookmarkEnd w:id="402"/>
            <w:bookmarkEnd w:id="403"/>
          </w:p>
          <w:p w14:paraId="3BAFC5E5" w14:textId="77777777" w:rsidR="00912D2C" w:rsidRDefault="00912D2C" w:rsidP="00DF4C97">
            <w:pPr>
              <w:tabs>
                <w:tab w:val="left" w:pos="576"/>
                <w:tab w:val="left" w:pos="1152"/>
              </w:tabs>
              <w:spacing w:after="120"/>
              <w:ind w:left="576" w:hanging="576"/>
            </w:pPr>
            <w:r w:rsidRPr="000A2A39">
              <w:rPr>
                <w:spacing w:val="-2"/>
              </w:rPr>
              <w:t>29.2</w:t>
            </w:r>
            <w:r w:rsidRPr="000A2A39">
              <w:rPr>
                <w:spacing w:val="-2"/>
              </w:rPr>
              <w:tab/>
            </w:r>
            <w:r w:rsidR="003C7D4A">
              <w:t xml:space="preserve">Le </w:t>
            </w:r>
            <w:r w:rsidR="001512D4">
              <w:t>Maître de l’Ouvrage</w:t>
            </w:r>
            <w:r w:rsidRPr="000A2A39">
              <w:t xml:space="preserve"> pourra demander aux soumissionnaires de présenter une Garantie de soumission ou une Déclaration de garantie d’offre acceptable sous la forme et pour le montant spécifiés dans le do</w:t>
            </w:r>
            <w:r w:rsidR="00DA4D22">
              <w:t>ssier</w:t>
            </w:r>
            <w:r w:rsidRPr="000A2A39">
              <w:t xml:space="preserve"> d’appel d’offres, et le soumissionnaire retenu devra fournir une Garantie de bonne exécution telle qu’elle sera spécifiée dans le do</w:t>
            </w:r>
            <w:r w:rsidR="00DA4D22">
              <w:t>ssier</w:t>
            </w:r>
            <w:r w:rsidRPr="000A2A39">
              <w:t xml:space="preserve"> d’appel d’offres.</w:t>
            </w:r>
            <w:bookmarkEnd w:id="404"/>
          </w:p>
          <w:p w14:paraId="6147C10D" w14:textId="77777777" w:rsidR="00DF4C97" w:rsidRDefault="00DF4C97" w:rsidP="00DF4C97">
            <w:pPr>
              <w:tabs>
                <w:tab w:val="left" w:pos="576"/>
                <w:tab w:val="left" w:pos="1152"/>
              </w:tabs>
              <w:spacing w:after="120"/>
              <w:ind w:left="576" w:hanging="576"/>
            </w:pPr>
            <w:r>
              <w:t>29.3</w:t>
            </w:r>
            <w:r>
              <w:tab/>
              <w:t>Le Soumissionnaire attributaire du Marché devra fournir une garantie de bonne exécution comme il sera indiqué dans le dossier d’appel d’offres.</w:t>
            </w:r>
          </w:p>
          <w:p w14:paraId="18C5E7EA" w14:textId="40EA6C55" w:rsidR="00DF4C97" w:rsidRDefault="00DF4C97" w:rsidP="00DF4C97">
            <w:pPr>
              <w:tabs>
                <w:tab w:val="left" w:pos="576"/>
                <w:tab w:val="left" w:pos="1152"/>
              </w:tabs>
              <w:spacing w:after="120"/>
              <w:ind w:left="576" w:hanging="576"/>
            </w:pPr>
            <w:r>
              <w:t>29.4</w:t>
            </w:r>
            <w:r>
              <w:tab/>
              <w:t xml:space="preserve">Si applicable, le Soumissionnaire attributaire devra fournir une garantie séparée de performance </w:t>
            </w:r>
            <w:r w:rsidR="000741BB">
              <w:t>E</w:t>
            </w:r>
            <w:r>
              <w:t>nvironnementale</w:t>
            </w:r>
            <w:r w:rsidR="000741BB">
              <w:t xml:space="preserve"> et</w:t>
            </w:r>
            <w:r>
              <w:t xml:space="preserve"> </w:t>
            </w:r>
            <w:r w:rsidR="000741BB">
              <w:t>S</w:t>
            </w:r>
            <w:r>
              <w:t>ociale.</w:t>
            </w:r>
          </w:p>
          <w:p w14:paraId="7B5ECDD4" w14:textId="55B566C7" w:rsidR="00DF4C97" w:rsidRDefault="00DF4C97" w:rsidP="00DF4C97">
            <w:pPr>
              <w:tabs>
                <w:tab w:val="left" w:pos="576"/>
                <w:tab w:val="left" w:pos="1152"/>
              </w:tabs>
              <w:spacing w:after="120"/>
              <w:ind w:left="576" w:hanging="576"/>
            </w:pPr>
            <w:r>
              <w:t>29.5</w:t>
            </w:r>
            <w:r>
              <w:tab/>
              <w:t xml:space="preserve">Les Soumissionnaires devront fournir un Code de Conduite s’appliquant à leur personnel et sous-traitants visant à assurer la conformité aux exigences </w:t>
            </w:r>
            <w:r w:rsidR="007931DC">
              <w:t>spécifiées dans le document d’appel d’offres</w:t>
            </w:r>
            <w:r>
              <w:t>.</w:t>
            </w:r>
          </w:p>
          <w:p w14:paraId="0F949FCA" w14:textId="77777777" w:rsidR="00DF4C97" w:rsidRDefault="00DF4C97" w:rsidP="00DF4C97">
            <w:pPr>
              <w:tabs>
                <w:tab w:val="left" w:pos="576"/>
                <w:tab w:val="left" w:pos="1152"/>
              </w:tabs>
              <w:spacing w:after="240"/>
              <w:ind w:left="576" w:hanging="576"/>
            </w:pPr>
            <w:r>
              <w:t>29.6</w:t>
            </w:r>
            <w:r>
              <w:tab/>
              <w:t xml:space="preserve">Les Soumissionnaires devront fournir une stratégie de gestion et un plan de mise en œuvre visant à </w:t>
            </w:r>
            <w:r w:rsidR="00F75970">
              <w:t xml:space="preserve">prévenir les risques </w:t>
            </w:r>
            <w:r w:rsidR="007931DC">
              <w:t>E</w:t>
            </w:r>
            <w:r>
              <w:t>nvironnementa</w:t>
            </w:r>
            <w:r w:rsidR="00F75970">
              <w:t>ux et Sociaux (y compris les exigences en matière d’Exploitation et d’Abus Sexuels (EAS) et/ou de Harcèlement Sexuel (HS).</w:t>
            </w:r>
          </w:p>
          <w:p w14:paraId="1D6346CC" w14:textId="2645F5EC" w:rsidR="00F75970" w:rsidRPr="007D4FAA" w:rsidRDefault="00F75970" w:rsidP="00F75970">
            <w:pPr>
              <w:tabs>
                <w:tab w:val="left" w:pos="2160"/>
              </w:tabs>
              <w:spacing w:after="200"/>
              <w:ind w:left="592" w:hanging="592"/>
              <w:rPr>
                <w:color w:val="000000" w:themeColor="text1"/>
              </w:rPr>
            </w:pPr>
            <w:r>
              <w:t>29.7</w:t>
            </w:r>
            <w:r>
              <w:rPr>
                <w:lang w:val="fr"/>
              </w:rPr>
              <w:t xml:space="preserve"> Si cela est spécifié dans les DPP, le Maître d’Ouvrage a l’intention d’exiger des soumissionnaires qu’ils soumettent une déclaration d’</w:t>
            </w:r>
            <w:r w:rsidR="00DC7C1C">
              <w:rPr>
                <w:lang w:val="fr"/>
              </w:rPr>
              <w:t>E</w:t>
            </w:r>
            <w:r>
              <w:rPr>
                <w:lang w:val="fr"/>
              </w:rPr>
              <w:t>xploitation</w:t>
            </w:r>
            <w:r w:rsidRPr="00AE51F0">
              <w:rPr>
                <w:lang w:val="fr"/>
              </w:rPr>
              <w:t xml:space="preserve"> et </w:t>
            </w:r>
            <w:r>
              <w:rPr>
                <w:lang w:val="fr"/>
              </w:rPr>
              <w:t>d’</w:t>
            </w:r>
            <w:r w:rsidR="00DC7C1C">
              <w:rPr>
                <w:lang w:val="fr"/>
              </w:rPr>
              <w:t>A</w:t>
            </w:r>
            <w:r>
              <w:rPr>
                <w:lang w:val="fr"/>
              </w:rPr>
              <w:t>bus</w:t>
            </w:r>
            <w:r w:rsidRPr="00AE51F0">
              <w:rPr>
                <w:lang w:val="fr"/>
              </w:rPr>
              <w:t xml:space="preserve"> </w:t>
            </w:r>
            <w:r w:rsidR="00DC7C1C">
              <w:rPr>
                <w:lang w:val="fr"/>
              </w:rPr>
              <w:t>S</w:t>
            </w:r>
            <w:r w:rsidRPr="00AE51F0">
              <w:rPr>
                <w:lang w:val="fr"/>
              </w:rPr>
              <w:t>exuels (E</w:t>
            </w:r>
            <w:r w:rsidR="00DC7C1C">
              <w:rPr>
                <w:lang w:val="fr"/>
              </w:rPr>
              <w:t>A</w:t>
            </w:r>
            <w:r w:rsidRPr="00AE51F0">
              <w:rPr>
                <w:lang w:val="fr"/>
              </w:rPr>
              <w:t xml:space="preserve">S) </w:t>
            </w:r>
            <w:r>
              <w:rPr>
                <w:lang w:val="fr"/>
              </w:rPr>
              <w:t xml:space="preserve">et/ou de </w:t>
            </w:r>
            <w:r w:rsidR="00DC7C1C">
              <w:rPr>
                <w:lang w:val="fr"/>
              </w:rPr>
              <w:t>H</w:t>
            </w:r>
            <w:r>
              <w:rPr>
                <w:lang w:val="fr"/>
              </w:rPr>
              <w:t xml:space="preserve">arcèlement </w:t>
            </w:r>
            <w:r w:rsidR="00DC7C1C">
              <w:rPr>
                <w:lang w:val="fr"/>
              </w:rPr>
              <w:t>S</w:t>
            </w:r>
            <w:r>
              <w:rPr>
                <w:lang w:val="fr"/>
              </w:rPr>
              <w:t>exuel (H</w:t>
            </w:r>
            <w:r w:rsidR="00DC7C1C">
              <w:rPr>
                <w:lang w:val="fr"/>
              </w:rPr>
              <w:t>S</w:t>
            </w:r>
            <w:r>
              <w:rPr>
                <w:lang w:val="fr"/>
              </w:rPr>
              <w:t xml:space="preserve">), en utilisant </w:t>
            </w:r>
            <w:r w:rsidR="001A2B0C">
              <w:rPr>
                <w:lang w:val="fr"/>
              </w:rPr>
              <w:t>le formulaire</w:t>
            </w:r>
            <w:r>
              <w:rPr>
                <w:lang w:val="fr"/>
              </w:rPr>
              <w:t xml:space="preserve"> de déclaration </w:t>
            </w:r>
            <w:r w:rsidR="00DC7C1C">
              <w:rPr>
                <w:lang w:val="fr"/>
              </w:rPr>
              <w:t>d’Exploitation</w:t>
            </w:r>
            <w:r w:rsidR="00DC7C1C" w:rsidRPr="00AE51F0">
              <w:rPr>
                <w:lang w:val="fr"/>
              </w:rPr>
              <w:t xml:space="preserve"> et </w:t>
            </w:r>
            <w:r w:rsidR="00DC7C1C">
              <w:rPr>
                <w:lang w:val="fr"/>
              </w:rPr>
              <w:t>d’Abus</w:t>
            </w:r>
            <w:r w:rsidR="00DC7C1C" w:rsidRPr="00AE51F0">
              <w:rPr>
                <w:lang w:val="fr"/>
              </w:rPr>
              <w:t xml:space="preserve"> </w:t>
            </w:r>
            <w:r w:rsidR="00DC7C1C">
              <w:rPr>
                <w:lang w:val="fr"/>
              </w:rPr>
              <w:t>S</w:t>
            </w:r>
            <w:r w:rsidR="00DC7C1C" w:rsidRPr="00AE51F0">
              <w:rPr>
                <w:lang w:val="fr"/>
              </w:rPr>
              <w:t>exuels (E</w:t>
            </w:r>
            <w:r w:rsidR="00DC7C1C">
              <w:rPr>
                <w:lang w:val="fr"/>
              </w:rPr>
              <w:t>A</w:t>
            </w:r>
            <w:r w:rsidR="00DC7C1C" w:rsidRPr="00AE51F0">
              <w:rPr>
                <w:lang w:val="fr"/>
              </w:rPr>
              <w:t xml:space="preserve">S) </w:t>
            </w:r>
            <w:r w:rsidR="00DC7C1C">
              <w:rPr>
                <w:lang w:val="fr"/>
              </w:rPr>
              <w:t xml:space="preserve">et/ou de Harcèlement Sexuel (HS) </w:t>
            </w:r>
            <w:r>
              <w:rPr>
                <w:color w:val="000000" w:themeColor="text1"/>
                <w:lang w:val="fr"/>
              </w:rPr>
              <w:t>inclus dans les documents d’appel d’offres.</w:t>
            </w:r>
          </w:p>
          <w:p w14:paraId="049FB4A3" w14:textId="33A89EAF" w:rsidR="00F75970" w:rsidRPr="007D4FAA" w:rsidRDefault="00F75970" w:rsidP="00F75970">
            <w:pPr>
              <w:ind w:left="592" w:hanging="592"/>
            </w:pPr>
            <w:r>
              <w:rPr>
                <w:lang w:val="fr"/>
              </w:rPr>
              <w:t>29.8</w:t>
            </w:r>
            <w:r w:rsidRPr="00B91B80">
              <w:rPr>
                <w:lang w:val="fr"/>
              </w:rPr>
              <w:t xml:space="preserve">Avant l’attribution du </w:t>
            </w:r>
            <w:r w:rsidR="00DC7C1C">
              <w:rPr>
                <w:lang w:val="fr"/>
              </w:rPr>
              <w:t>Marché</w:t>
            </w:r>
            <w:r w:rsidRPr="00B91B80">
              <w:rPr>
                <w:lang w:val="fr"/>
              </w:rPr>
              <w:t xml:space="preserve">, </w:t>
            </w:r>
            <w:r w:rsidR="00DC7C1C">
              <w:rPr>
                <w:lang w:val="fr"/>
              </w:rPr>
              <w:t>le Maître d’Ouvrage</w:t>
            </w:r>
            <w:r w:rsidRPr="00B91B80">
              <w:rPr>
                <w:lang w:val="fr"/>
              </w:rPr>
              <w:t xml:space="preserve"> vérifiera que le </w:t>
            </w:r>
            <w:r w:rsidR="00DC7C1C">
              <w:rPr>
                <w:lang w:val="fr"/>
              </w:rPr>
              <w:t>S</w:t>
            </w:r>
            <w:r w:rsidRPr="00B91B80">
              <w:rPr>
                <w:lang w:val="fr"/>
              </w:rPr>
              <w:t>oumissionnaire retenu (y compris chaque membre d’un</w:t>
            </w:r>
            <w:r w:rsidR="00DC7C1C">
              <w:rPr>
                <w:lang w:val="fr"/>
              </w:rPr>
              <w:t xml:space="preserve"> GE</w:t>
            </w:r>
            <w:r w:rsidRPr="00B91B80">
              <w:rPr>
                <w:lang w:val="fr"/>
              </w:rPr>
              <w:t>) n’est pas disqualifié par la Banque en raison du non-respect des obligations contractuelles de</w:t>
            </w:r>
            <w:r>
              <w:rPr>
                <w:lang w:val="fr"/>
              </w:rPr>
              <w:t xml:space="preserve"> </w:t>
            </w:r>
            <w:r w:rsidRPr="00B91B80">
              <w:rPr>
                <w:lang w:val="fr"/>
              </w:rPr>
              <w:t xml:space="preserve">prévention </w:t>
            </w:r>
            <w:r w:rsidR="00DC7C1C" w:rsidRPr="00B91B80">
              <w:rPr>
                <w:lang w:val="fr"/>
              </w:rPr>
              <w:t xml:space="preserve">et </w:t>
            </w:r>
            <w:r w:rsidR="00DC7C1C">
              <w:rPr>
                <w:lang w:val="fr"/>
              </w:rPr>
              <w:t>de</w:t>
            </w:r>
            <w:r>
              <w:rPr>
                <w:lang w:val="fr"/>
              </w:rPr>
              <w:t xml:space="preserve"> </w:t>
            </w:r>
            <w:r w:rsidR="00DC7C1C" w:rsidRPr="00B91B80">
              <w:rPr>
                <w:lang w:val="fr"/>
              </w:rPr>
              <w:t>réponse EAS</w:t>
            </w:r>
            <w:r w:rsidR="00DC7C1C">
              <w:rPr>
                <w:lang w:val="fr"/>
              </w:rPr>
              <w:t>/HS</w:t>
            </w:r>
            <w:r w:rsidRPr="00B91B80">
              <w:rPr>
                <w:lang w:val="fr"/>
              </w:rPr>
              <w:t xml:space="preserve">. </w:t>
            </w:r>
            <w:r w:rsidR="00DC7C1C">
              <w:rPr>
                <w:lang w:val="fr"/>
              </w:rPr>
              <w:t>Le Maître d’Ouvrage</w:t>
            </w:r>
            <w:r w:rsidRPr="00B91B80">
              <w:rPr>
                <w:lang w:val="fr"/>
              </w:rPr>
              <w:t xml:space="preserve"> effectuera la même vérification pour chaque sous-traitant proposé par le </w:t>
            </w:r>
            <w:r w:rsidR="00DC7C1C">
              <w:rPr>
                <w:lang w:val="fr"/>
              </w:rPr>
              <w:t>S</w:t>
            </w:r>
            <w:r w:rsidRPr="00B91B80">
              <w:rPr>
                <w:lang w:val="fr"/>
              </w:rPr>
              <w:t xml:space="preserve">oumissionnaire retenu. </w:t>
            </w:r>
            <w:r>
              <w:rPr>
                <w:lang w:val="fr"/>
              </w:rPr>
              <w:t xml:space="preserve"> </w:t>
            </w:r>
            <w:r w:rsidRPr="00B91B80">
              <w:rPr>
                <w:lang w:val="fr"/>
              </w:rPr>
              <w:t>Si un sous-traitant proposé ne satisfait pas à l’exigence</w:t>
            </w:r>
            <w:r w:rsidRPr="004714D4">
              <w:rPr>
                <w:lang w:val="fr"/>
              </w:rPr>
              <w:t xml:space="preserve">, </w:t>
            </w:r>
            <w:r w:rsidR="00DC7C1C">
              <w:rPr>
                <w:lang w:val="fr"/>
              </w:rPr>
              <w:t xml:space="preserve">le Maître d’Ouvrage </w:t>
            </w:r>
            <w:r w:rsidRPr="004714D4">
              <w:rPr>
                <w:lang w:val="fr"/>
              </w:rPr>
              <w:t xml:space="preserve">exigera du </w:t>
            </w:r>
            <w:r w:rsidR="00DC7C1C">
              <w:rPr>
                <w:lang w:val="fr"/>
              </w:rPr>
              <w:t>S</w:t>
            </w:r>
            <w:r w:rsidRPr="004714D4">
              <w:rPr>
                <w:lang w:val="fr"/>
              </w:rPr>
              <w:t>oumissionnaire qu’il propose un sous-traitant de remplacement.</w:t>
            </w:r>
          </w:p>
          <w:p w14:paraId="7F0B2557" w14:textId="7DE1915A" w:rsidR="00F75970" w:rsidRPr="000A2A39" w:rsidRDefault="00F75970" w:rsidP="00DF4C97">
            <w:pPr>
              <w:tabs>
                <w:tab w:val="left" w:pos="576"/>
                <w:tab w:val="left" w:pos="1152"/>
              </w:tabs>
              <w:spacing w:after="240"/>
              <w:ind w:left="576" w:hanging="576"/>
            </w:pPr>
          </w:p>
        </w:tc>
      </w:tr>
      <w:tr w:rsidR="00912D2C" w:rsidRPr="000A2A39" w14:paraId="5A860E01" w14:textId="77777777">
        <w:trPr>
          <w:cantSplit/>
        </w:trPr>
        <w:tc>
          <w:tcPr>
            <w:tcW w:w="2250" w:type="dxa"/>
            <w:tcBorders>
              <w:top w:val="nil"/>
              <w:left w:val="nil"/>
              <w:bottom w:val="nil"/>
              <w:right w:val="nil"/>
            </w:tcBorders>
          </w:tcPr>
          <w:p w14:paraId="63114B16" w14:textId="59A44966" w:rsidR="00912D2C" w:rsidRPr="000A2A39" w:rsidRDefault="00912D2C" w:rsidP="007D2C1D">
            <w:pPr>
              <w:pStyle w:val="IAC2"/>
            </w:pPr>
            <w:bookmarkStart w:id="405" w:name="_Toc496952927"/>
            <w:bookmarkStart w:id="406" w:name="_Toc496968111"/>
            <w:bookmarkStart w:id="407" w:name="_Toc498339858"/>
            <w:bookmarkStart w:id="408" w:name="_Toc498848205"/>
            <w:bookmarkStart w:id="409" w:name="_Toc499021782"/>
            <w:bookmarkStart w:id="410" w:name="_Toc499023465"/>
            <w:bookmarkStart w:id="411" w:name="_Toc501529946"/>
            <w:bookmarkStart w:id="412" w:name="_Toc503874223"/>
            <w:bookmarkStart w:id="413" w:name="_Toc82587955"/>
            <w:bookmarkStart w:id="414" w:name="_Toc105420432"/>
            <w:r w:rsidRPr="000A2A39">
              <w:t>30.</w:t>
            </w:r>
            <w:r w:rsidRPr="000A2A39">
              <w:tab/>
              <w:t xml:space="preserve">Modifications des </w:t>
            </w:r>
            <w:r w:rsidR="001A6308">
              <w:t>Q</w:t>
            </w:r>
            <w:r w:rsidRPr="000A2A39">
              <w:t>ualifications des Candidats</w:t>
            </w:r>
            <w:bookmarkEnd w:id="405"/>
            <w:bookmarkEnd w:id="406"/>
            <w:bookmarkEnd w:id="407"/>
            <w:bookmarkEnd w:id="408"/>
            <w:bookmarkEnd w:id="409"/>
            <w:bookmarkEnd w:id="410"/>
            <w:bookmarkEnd w:id="411"/>
            <w:bookmarkEnd w:id="412"/>
            <w:bookmarkEnd w:id="413"/>
            <w:bookmarkEnd w:id="414"/>
          </w:p>
        </w:tc>
        <w:tc>
          <w:tcPr>
            <w:tcW w:w="7380" w:type="dxa"/>
            <w:gridSpan w:val="2"/>
            <w:tcBorders>
              <w:top w:val="nil"/>
              <w:left w:val="nil"/>
              <w:bottom w:val="nil"/>
              <w:right w:val="nil"/>
            </w:tcBorders>
          </w:tcPr>
          <w:p w14:paraId="297A7923" w14:textId="39E0123D" w:rsidR="00912D2C" w:rsidRPr="000A2A39" w:rsidRDefault="00912D2C" w:rsidP="009E760E">
            <w:pPr>
              <w:tabs>
                <w:tab w:val="left" w:pos="576"/>
                <w:tab w:val="left" w:pos="1152"/>
              </w:tabs>
              <w:spacing w:after="240"/>
              <w:ind w:left="576" w:hanging="576"/>
            </w:pPr>
            <w:bookmarkStart w:id="415" w:name="_Toc496968112"/>
            <w:bookmarkStart w:id="416" w:name="_Toc82587956"/>
            <w:r w:rsidRPr="000A2A39">
              <w:t>30.1</w:t>
            </w:r>
            <w:r w:rsidRPr="000A2A39">
              <w:tab/>
            </w:r>
            <w:r w:rsidR="00DA4D22">
              <w:t>U</w:t>
            </w:r>
            <w:r w:rsidRPr="000A2A39">
              <w:t xml:space="preserve">n Candidat </w:t>
            </w:r>
            <w:r w:rsidR="000741BB">
              <w:t>préqualifié</w:t>
            </w:r>
            <w:r w:rsidRPr="000A2A39">
              <w:t xml:space="preserve"> conformément aux dispositions de l’article 27 des IC et invité à </w:t>
            </w:r>
            <w:r w:rsidR="00C90DC7">
              <w:t>re</w:t>
            </w:r>
            <w:r w:rsidR="00C90DC7" w:rsidRPr="000A2A39">
              <w:t xml:space="preserve">mettre </w:t>
            </w:r>
            <w:r w:rsidRPr="000A2A39">
              <w:t xml:space="preserve">une offre </w:t>
            </w:r>
            <w:r w:rsidR="00DA4D22">
              <w:t xml:space="preserve">devra soumettre </w:t>
            </w:r>
            <w:r w:rsidR="003C7D4A">
              <w:t xml:space="preserve">au </w:t>
            </w:r>
            <w:r w:rsidR="001512D4">
              <w:t>Maître de l’Ouvrage</w:t>
            </w:r>
            <w:r w:rsidR="00DA4D22">
              <w:t xml:space="preserve"> t</w:t>
            </w:r>
            <w:r w:rsidR="00DA4D22" w:rsidRPr="000A2A39">
              <w:t xml:space="preserve">oute modification </w:t>
            </w:r>
            <w:r w:rsidR="00DA4D22">
              <w:t xml:space="preserve">éventuelle </w:t>
            </w:r>
            <w:r w:rsidR="00DA4D22" w:rsidRPr="000A2A39">
              <w:t xml:space="preserve">dans </w:t>
            </w:r>
            <w:r w:rsidR="00DA4D22">
              <w:t>sa structure ou sa</w:t>
            </w:r>
            <w:r w:rsidR="00867EE1">
              <w:t xml:space="preserve"> forme</w:t>
            </w:r>
            <w:r w:rsidR="000E5648">
              <w:t xml:space="preserve"> </w:t>
            </w:r>
            <w:r w:rsidR="00015C7A">
              <w:t>(y compris, dans le cas d’un GE, toute modification de la structure ou la forme d’un partenaire du GE)</w:t>
            </w:r>
            <w:r w:rsidR="00DA4D22">
              <w:t xml:space="preserve">. </w:t>
            </w:r>
            <w:r w:rsidR="00C90DC7">
              <w:t>La</w:t>
            </w:r>
            <w:r w:rsidR="00C90DC7" w:rsidRPr="000A2A39">
              <w:t xml:space="preserve"> </w:t>
            </w:r>
            <w:r w:rsidR="00DA4D22">
              <w:t>modification devra être soumise</w:t>
            </w:r>
            <w:r w:rsidR="00DA4D22" w:rsidRPr="000A2A39">
              <w:t xml:space="preserve"> </w:t>
            </w:r>
            <w:r w:rsidR="003C7D4A">
              <w:t xml:space="preserve">au </w:t>
            </w:r>
            <w:r w:rsidR="001512D4">
              <w:t>Maître de l’Ouvrage</w:t>
            </w:r>
            <w:r w:rsidR="00DA4D22" w:rsidRPr="000A2A39">
              <w:t xml:space="preserve"> </w:t>
            </w:r>
            <w:r w:rsidR="00015C7A">
              <w:t>et</w:t>
            </w:r>
            <w:r w:rsidR="00DA4D22">
              <w:t xml:space="preserve"> devra </w:t>
            </w:r>
            <w:r w:rsidR="00015C7A">
              <w:t>avoir été</w:t>
            </w:r>
            <w:r w:rsidR="00015C7A" w:rsidRPr="000A2A39">
              <w:t xml:space="preserve"> </w:t>
            </w:r>
            <w:r w:rsidRPr="000A2A39">
              <w:t xml:space="preserve">approuvée par écrit par </w:t>
            </w:r>
            <w:r w:rsidR="003C7D4A">
              <w:t xml:space="preserve">le </w:t>
            </w:r>
            <w:r w:rsidR="001512D4">
              <w:t>Maître de l’Ouvrage</w:t>
            </w:r>
            <w:r w:rsidRPr="000A2A39">
              <w:t xml:space="preserve"> avant la date limite de remise des offres. Ladite approbation sera refusée si</w:t>
            </w:r>
            <w:r w:rsidR="00033F62">
              <w:t xml:space="preserve"> (i) un candidat </w:t>
            </w:r>
            <w:r w:rsidR="000741BB">
              <w:t>préqualifié</w:t>
            </w:r>
            <w:r w:rsidR="00033F62">
              <w:t xml:space="preserve"> envisage de s’associer avec un candidat dont la candidature a été rejetée ou avec un des partenaires d’un GE dont la candidature a été rejetée</w:t>
            </w:r>
            <w:r w:rsidRPr="000A2A39">
              <w:t xml:space="preserve">, </w:t>
            </w:r>
            <w:r w:rsidR="00033F62">
              <w:t xml:space="preserve">(ii) </w:t>
            </w:r>
            <w:r w:rsidRPr="000A2A39">
              <w:t xml:space="preserve">du fait de la modification, le Candidat ne satisfait plus à l’ensemble des critères de qualification précisés dans la Section III, Critères et conditions de </w:t>
            </w:r>
            <w:r w:rsidR="002D1479">
              <w:t>préqualification</w:t>
            </w:r>
            <w:r w:rsidRPr="000A2A39">
              <w:t>, ou si</w:t>
            </w:r>
            <w:r w:rsidR="00033F62">
              <w:t xml:space="preserve"> (iii)</w:t>
            </w:r>
            <w:r w:rsidRPr="000A2A39">
              <w:t xml:space="preserve"> de l’avis </w:t>
            </w:r>
            <w:r w:rsidR="003C7D4A">
              <w:t xml:space="preserve">du </w:t>
            </w:r>
            <w:r w:rsidR="001512D4">
              <w:t>Maître de l’Ouvrage</w:t>
            </w:r>
            <w:r w:rsidRPr="000A2A39">
              <w:t>, l</w:t>
            </w:r>
            <w:r w:rsidR="00C90DC7">
              <w:t xml:space="preserve">a modification pourrait conduire à une réduction importante </w:t>
            </w:r>
            <w:r w:rsidRPr="000A2A39">
              <w:t xml:space="preserve">de la concurrence. </w:t>
            </w:r>
            <w:bookmarkEnd w:id="415"/>
            <w:bookmarkEnd w:id="416"/>
            <w:r w:rsidR="00C90DC7">
              <w:t>La</w:t>
            </w:r>
            <w:r w:rsidR="00C90DC7" w:rsidRPr="000A2A39">
              <w:t xml:space="preserve"> </w:t>
            </w:r>
            <w:r w:rsidR="00C90DC7">
              <w:t>modification devra être soumise</w:t>
            </w:r>
            <w:r w:rsidR="00C90DC7" w:rsidRPr="000A2A39">
              <w:t xml:space="preserve"> </w:t>
            </w:r>
            <w:r w:rsidR="00C90DC7">
              <w:t>au Maître de l’Ouvrage</w:t>
            </w:r>
            <w:r w:rsidR="00C90DC7" w:rsidRPr="000A2A39">
              <w:t xml:space="preserve"> au plus tard </w:t>
            </w:r>
            <w:r w:rsidR="00C90DC7">
              <w:t>quatorze (</w:t>
            </w:r>
            <w:r w:rsidR="00C90DC7" w:rsidRPr="000A2A39">
              <w:t>14</w:t>
            </w:r>
            <w:r w:rsidR="00C90DC7">
              <w:t>)</w:t>
            </w:r>
            <w:r w:rsidR="00C90DC7" w:rsidRPr="000A2A39">
              <w:t xml:space="preserve"> jours après la date de l’invitation à soumissionner.</w:t>
            </w:r>
          </w:p>
        </w:tc>
      </w:tr>
    </w:tbl>
    <w:p w14:paraId="63D4117B" w14:textId="77777777" w:rsidR="00DF1328" w:rsidRPr="000A2A39" w:rsidRDefault="00DF1328" w:rsidP="00C90DC7">
      <w:pPr>
        <w:pStyle w:val="Subtitle"/>
        <w:spacing w:before="240" w:after="120"/>
        <w:jc w:val="both"/>
        <w:rPr>
          <w:lang w:val="fr-FR"/>
        </w:rPr>
        <w:sectPr w:rsidR="00DF1328" w:rsidRPr="000A2A39" w:rsidSect="003B1054">
          <w:footnotePr>
            <w:numRestart w:val="eachPage"/>
          </w:footnotePr>
          <w:endnotePr>
            <w:numFmt w:val="decimal"/>
          </w:endnotePr>
          <w:pgSz w:w="12240" w:h="15840" w:code="1"/>
          <w:pgMar w:top="1440" w:right="1440" w:bottom="1440" w:left="1440" w:header="720" w:footer="720" w:gutter="0"/>
          <w:paperSrc w:first="15" w:other="15"/>
          <w:cols w:space="720"/>
          <w:titlePg/>
        </w:sectPr>
      </w:pPr>
      <w:bookmarkStart w:id="417" w:name="_Toc438366665"/>
      <w:bookmarkStart w:id="418" w:name="_Toc156027992"/>
      <w:bookmarkStart w:id="419" w:name="_Toc156372848"/>
    </w:p>
    <w:p w14:paraId="59AF82B5" w14:textId="0141A42B" w:rsidR="00C63678" w:rsidRPr="00844440" w:rsidRDefault="00C63678" w:rsidP="005E2327">
      <w:pPr>
        <w:pStyle w:val="SECTIONS"/>
      </w:pPr>
      <w:bookmarkStart w:id="420" w:name="_Toc382343233"/>
      <w:bookmarkStart w:id="421" w:name="_Toc105421215"/>
      <w:r w:rsidRPr="00844440">
        <w:t>Section II.</w:t>
      </w:r>
      <w:r w:rsidR="005448EE" w:rsidRPr="00844440">
        <w:t xml:space="preserve"> </w:t>
      </w:r>
      <w:r w:rsidRPr="00844440">
        <w:t xml:space="preserve">Données </w:t>
      </w:r>
      <w:r w:rsidR="001950D3">
        <w:t>P</w:t>
      </w:r>
      <w:r w:rsidRPr="00844440">
        <w:t xml:space="preserve">articulières de </w:t>
      </w:r>
      <w:bookmarkEnd w:id="417"/>
      <w:bookmarkEnd w:id="418"/>
      <w:bookmarkEnd w:id="419"/>
      <w:r w:rsidR="000F0064" w:rsidRPr="00844440">
        <w:t xml:space="preserve">la </w:t>
      </w:r>
      <w:r w:rsidR="001950D3">
        <w:t>P</w:t>
      </w:r>
      <w:r w:rsidR="002D1479">
        <w:t>réqualification</w:t>
      </w:r>
      <w:bookmarkEnd w:id="420"/>
      <w:bookmarkEnd w:id="421"/>
    </w:p>
    <w:p w14:paraId="3D365097" w14:textId="77777777" w:rsidR="000A2A39" w:rsidRPr="000A2A39" w:rsidRDefault="000A2A39" w:rsidP="00C63678">
      <w:pPr>
        <w:pStyle w:val="Subtitle"/>
        <w:spacing w:before="240" w:after="120"/>
        <w:rPr>
          <w:lang w:val="fr-FR"/>
        </w:rPr>
      </w:pPr>
    </w:p>
    <w:tbl>
      <w:tblPr>
        <w:tblW w:w="954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7830"/>
      </w:tblGrid>
      <w:tr w:rsidR="00C63678" w:rsidRPr="000A2A39" w14:paraId="14545AE8" w14:textId="77777777" w:rsidTr="00D243CF">
        <w:trPr>
          <w:cantSplit/>
        </w:trPr>
        <w:tc>
          <w:tcPr>
            <w:tcW w:w="9540" w:type="dxa"/>
            <w:gridSpan w:val="2"/>
            <w:tcBorders>
              <w:bottom w:val="single" w:sz="8" w:space="0" w:color="000000"/>
            </w:tcBorders>
            <w:vAlign w:val="center"/>
          </w:tcPr>
          <w:p w14:paraId="67BE8DD7" w14:textId="77777777" w:rsidR="00C63678" w:rsidRPr="000A2A39" w:rsidRDefault="00C63678" w:rsidP="009C3086">
            <w:pPr>
              <w:spacing w:before="240" w:after="120"/>
              <w:jc w:val="center"/>
              <w:rPr>
                <w:b/>
                <w:sz w:val="28"/>
              </w:rPr>
            </w:pPr>
            <w:r w:rsidRPr="000A2A39">
              <w:br w:type="page"/>
            </w:r>
            <w:r w:rsidRPr="000A2A39">
              <w:rPr>
                <w:b/>
                <w:sz w:val="28"/>
              </w:rPr>
              <w:t>A.</w:t>
            </w:r>
            <w:r w:rsidR="005448EE" w:rsidRPr="000A2A39">
              <w:rPr>
                <w:b/>
                <w:sz w:val="28"/>
              </w:rPr>
              <w:t xml:space="preserve"> </w:t>
            </w:r>
            <w:r w:rsidR="009C3086">
              <w:rPr>
                <w:b/>
                <w:sz w:val="28"/>
              </w:rPr>
              <w:t>Généralités</w:t>
            </w:r>
          </w:p>
        </w:tc>
      </w:tr>
      <w:tr w:rsidR="00DA4D22" w:rsidRPr="000A2A39" w14:paraId="2E6024DE" w14:textId="77777777" w:rsidTr="00D243CF">
        <w:trPr>
          <w:cantSplit/>
        </w:trPr>
        <w:tc>
          <w:tcPr>
            <w:tcW w:w="1710" w:type="dxa"/>
            <w:tcBorders>
              <w:top w:val="single" w:sz="8" w:space="0" w:color="000000"/>
              <w:left w:val="single" w:sz="8" w:space="0" w:color="000000"/>
              <w:bottom w:val="single" w:sz="8" w:space="0" w:color="000000"/>
              <w:right w:val="single" w:sz="8" w:space="0" w:color="000000"/>
            </w:tcBorders>
          </w:tcPr>
          <w:p w14:paraId="03303C0B" w14:textId="77777777" w:rsidR="00DA4D22" w:rsidRPr="000A2A39" w:rsidRDefault="00DA4D22" w:rsidP="001412C0">
            <w:pPr>
              <w:spacing w:before="120" w:after="120"/>
              <w:rPr>
                <w:b/>
              </w:rPr>
            </w:pPr>
            <w:r w:rsidRPr="000A2A39">
              <w:rPr>
                <w:b/>
              </w:rPr>
              <w:t>IC 1.1</w:t>
            </w:r>
          </w:p>
        </w:tc>
        <w:tc>
          <w:tcPr>
            <w:tcW w:w="7830" w:type="dxa"/>
            <w:tcBorders>
              <w:top w:val="single" w:sz="8" w:space="0" w:color="000000"/>
              <w:left w:val="single" w:sz="8" w:space="0" w:color="000000"/>
              <w:bottom w:val="single" w:sz="8" w:space="0" w:color="000000"/>
              <w:right w:val="single" w:sz="8" w:space="0" w:color="000000"/>
            </w:tcBorders>
          </w:tcPr>
          <w:p w14:paraId="6C7C2997" w14:textId="5D59D984" w:rsidR="009C3086" w:rsidRPr="000A2A39" w:rsidRDefault="009C3086" w:rsidP="009C3086">
            <w:pPr>
              <w:tabs>
                <w:tab w:val="right" w:pos="7272"/>
              </w:tabs>
              <w:spacing w:before="120"/>
            </w:pPr>
            <w:r w:rsidRPr="000A2A39">
              <w:t>Numéro d’identification de l’</w:t>
            </w:r>
            <w:r>
              <w:t xml:space="preserve">Avis de </w:t>
            </w:r>
            <w:r w:rsidR="002D1479">
              <w:t>Préqualification</w:t>
            </w:r>
            <w:r w:rsidRPr="000A2A39">
              <w:t xml:space="preserve"> : </w:t>
            </w:r>
            <w:r w:rsidRPr="00C15F71">
              <w:rPr>
                <w:i/>
              </w:rPr>
              <w:t>[insérer l’identification]</w:t>
            </w:r>
          </w:p>
          <w:p w14:paraId="7A0A487B" w14:textId="77777777" w:rsidR="00DA4D22" w:rsidRDefault="00DA4D22" w:rsidP="00D34E9A">
            <w:pPr>
              <w:tabs>
                <w:tab w:val="right" w:pos="7272"/>
              </w:tabs>
              <w:spacing w:before="120" w:after="120"/>
              <w:rPr>
                <w:i/>
              </w:rPr>
            </w:pPr>
            <w:r w:rsidRPr="000A2A39">
              <w:t xml:space="preserve">Nom </w:t>
            </w:r>
            <w:r w:rsidR="003C7D4A">
              <w:t xml:space="preserve">du </w:t>
            </w:r>
            <w:r w:rsidR="001512D4">
              <w:t xml:space="preserve">Maître de </w:t>
            </w:r>
            <w:r w:rsidR="00DC7C1C">
              <w:t>l’Ouvrage</w:t>
            </w:r>
            <w:r w:rsidR="00DC7C1C" w:rsidRPr="000A2A39">
              <w:t xml:space="preserve"> :</w:t>
            </w:r>
            <w:r w:rsidRPr="000A2A39">
              <w:t xml:space="preserve"> </w:t>
            </w:r>
            <w:r w:rsidRPr="00C15F71">
              <w:rPr>
                <w:i/>
              </w:rPr>
              <w:t>[insérer le nom complet, ainsi que le nom de la personne en charge, et l’adresse]</w:t>
            </w:r>
          </w:p>
          <w:p w14:paraId="778B7DB5" w14:textId="77777777" w:rsidR="00D243CF" w:rsidRPr="00C15F71" w:rsidRDefault="00D243CF" w:rsidP="00D243CF">
            <w:pPr>
              <w:tabs>
                <w:tab w:val="right" w:pos="7272"/>
              </w:tabs>
              <w:spacing w:before="120"/>
              <w:rPr>
                <w:i/>
              </w:rPr>
            </w:pPr>
            <w:r w:rsidRPr="000A2A39">
              <w:t xml:space="preserve">Nombre et numéro d’identification des lots faisant l’objet du présent </w:t>
            </w:r>
            <w:r>
              <w:t>Avis de Préqualification</w:t>
            </w:r>
            <w:r w:rsidRPr="000A2A39">
              <w:t xml:space="preserve"> [</w:t>
            </w:r>
            <w:r w:rsidRPr="00C15F71">
              <w:rPr>
                <w:i/>
              </w:rPr>
              <w:t>insérer le nombre et l’identification des lots, le cas échéant</w:t>
            </w:r>
            <w:r>
              <w:rPr>
                <w:i/>
              </w:rPr>
              <w:t>. Si les travaux font l’objet d’un seul marché, indiquer la désignation des travaux</w:t>
            </w:r>
            <w:r w:rsidRPr="00C15F71">
              <w:rPr>
                <w:i/>
              </w:rPr>
              <w:t>]</w:t>
            </w:r>
          </w:p>
          <w:p w14:paraId="72547D84" w14:textId="3D627FAA" w:rsidR="00D243CF" w:rsidRPr="000A2A39" w:rsidRDefault="00D243CF" w:rsidP="00D243CF">
            <w:pPr>
              <w:tabs>
                <w:tab w:val="right" w:pos="7272"/>
              </w:tabs>
              <w:spacing w:before="120" w:after="120"/>
            </w:pPr>
            <w:r>
              <w:t>Intitulé</w:t>
            </w:r>
            <w:r w:rsidRPr="000A2A39">
              <w:t xml:space="preserve"> </w:t>
            </w:r>
            <w:r>
              <w:t xml:space="preserve">et référence </w:t>
            </w:r>
            <w:r w:rsidRPr="000A2A39">
              <w:t>de l’AO</w:t>
            </w:r>
            <w:r>
              <w:t>I</w:t>
            </w:r>
            <w:r w:rsidRPr="000A2A39">
              <w:t xml:space="preserve"> :</w:t>
            </w:r>
            <w:r w:rsidRPr="000A2A39">
              <w:rPr>
                <w:b/>
                <w:i/>
              </w:rPr>
              <w:t xml:space="preserve"> </w:t>
            </w:r>
            <w:r w:rsidRPr="00C15F71">
              <w:rPr>
                <w:i/>
              </w:rPr>
              <w:t xml:space="preserve">[insérer </w:t>
            </w:r>
            <w:r>
              <w:rPr>
                <w:i/>
              </w:rPr>
              <w:t xml:space="preserve">l’intitulé et </w:t>
            </w:r>
            <w:r w:rsidRPr="00C15F71">
              <w:rPr>
                <w:i/>
              </w:rPr>
              <w:t>la référence]</w:t>
            </w:r>
          </w:p>
        </w:tc>
      </w:tr>
      <w:tr w:rsidR="00C63678" w:rsidRPr="000A2A39" w14:paraId="380C6653" w14:textId="77777777" w:rsidTr="00D243CF">
        <w:trPr>
          <w:cantSplit/>
        </w:trPr>
        <w:tc>
          <w:tcPr>
            <w:tcW w:w="1710" w:type="dxa"/>
            <w:tcBorders>
              <w:top w:val="single" w:sz="8" w:space="0" w:color="000000"/>
              <w:left w:val="single" w:sz="8" w:space="0" w:color="000000"/>
              <w:bottom w:val="single" w:sz="8" w:space="0" w:color="000000"/>
              <w:right w:val="single" w:sz="8" w:space="0" w:color="000000"/>
            </w:tcBorders>
          </w:tcPr>
          <w:p w14:paraId="26D0D1C0" w14:textId="77777777" w:rsidR="00C63678" w:rsidRPr="000A2A39" w:rsidRDefault="00F57D9E" w:rsidP="003336A7">
            <w:pPr>
              <w:spacing w:before="120" w:after="120"/>
              <w:rPr>
                <w:b/>
              </w:rPr>
            </w:pPr>
            <w:r w:rsidRPr="000A2A39">
              <w:rPr>
                <w:b/>
              </w:rPr>
              <w:t>IC</w:t>
            </w:r>
            <w:r w:rsidR="00C63678" w:rsidRPr="000A2A39">
              <w:rPr>
                <w:b/>
              </w:rPr>
              <w:t xml:space="preserve"> 2.1</w:t>
            </w:r>
          </w:p>
        </w:tc>
        <w:tc>
          <w:tcPr>
            <w:tcW w:w="7830" w:type="dxa"/>
            <w:tcBorders>
              <w:top w:val="single" w:sz="8" w:space="0" w:color="000000"/>
              <w:left w:val="single" w:sz="8" w:space="0" w:color="000000"/>
              <w:bottom w:val="single" w:sz="8" w:space="0" w:color="000000"/>
              <w:right w:val="single" w:sz="8" w:space="0" w:color="000000"/>
            </w:tcBorders>
          </w:tcPr>
          <w:p w14:paraId="4EC71ACA" w14:textId="77777777" w:rsidR="00C63678" w:rsidRDefault="00E24D5D" w:rsidP="00D34E9A">
            <w:pPr>
              <w:tabs>
                <w:tab w:val="right" w:pos="7272"/>
              </w:tabs>
              <w:spacing w:before="120" w:after="120"/>
              <w:rPr>
                <w:i/>
              </w:rPr>
            </w:pPr>
            <w:r>
              <w:t>L</w:t>
            </w:r>
            <w:r w:rsidR="00C63678" w:rsidRPr="000A2A39">
              <w:t>’Emprunteur </w:t>
            </w:r>
            <w:r>
              <w:t xml:space="preserve">est </w:t>
            </w:r>
            <w:r w:rsidR="00C63678" w:rsidRPr="000A2A39">
              <w:t xml:space="preserve">: </w:t>
            </w:r>
            <w:r w:rsidR="00C63678" w:rsidRPr="00C15F71">
              <w:rPr>
                <w:i/>
              </w:rPr>
              <w:t>[insérer le nom</w:t>
            </w:r>
            <w:r>
              <w:rPr>
                <w:i/>
              </w:rPr>
              <w:t xml:space="preserve"> de l’Emprunteur et indiquer sa relation avec le Maître de l’Ouvrage, si celui-ci est distinct.  Cette insertion doit correspondre aux renseignements fournis dans l’Avis de </w:t>
            </w:r>
            <w:r w:rsidR="002D1479">
              <w:rPr>
                <w:i/>
              </w:rPr>
              <w:t>Préqualification</w:t>
            </w:r>
            <w:r w:rsidR="00C63678" w:rsidRPr="00C15F71">
              <w:rPr>
                <w:i/>
              </w:rPr>
              <w:t>]</w:t>
            </w:r>
          </w:p>
          <w:p w14:paraId="340B7ECE" w14:textId="66D33F03" w:rsidR="00D243CF" w:rsidRPr="000A2A39" w:rsidRDefault="00D243CF" w:rsidP="00D34E9A">
            <w:pPr>
              <w:tabs>
                <w:tab w:val="right" w:pos="7272"/>
              </w:tabs>
              <w:spacing w:before="120" w:after="120"/>
              <w:rPr>
                <w:u w:val="single"/>
              </w:rPr>
            </w:pPr>
            <w:r w:rsidRPr="000A2A39">
              <w:t xml:space="preserve">Nom du Projet : </w:t>
            </w:r>
            <w:r w:rsidRPr="00C15F71">
              <w:rPr>
                <w:i/>
              </w:rPr>
              <w:t>[insérer le nom du Projet]</w:t>
            </w:r>
          </w:p>
        </w:tc>
      </w:tr>
      <w:tr w:rsidR="00C63678" w:rsidRPr="000A2A39" w14:paraId="24C76ED6" w14:textId="77777777" w:rsidTr="00D243CF">
        <w:trPr>
          <w:cantSplit/>
        </w:trPr>
        <w:tc>
          <w:tcPr>
            <w:tcW w:w="1710" w:type="dxa"/>
            <w:tcBorders>
              <w:top w:val="single" w:sz="8" w:space="0" w:color="000000"/>
              <w:left w:val="single" w:sz="12" w:space="0" w:color="auto"/>
              <w:bottom w:val="single" w:sz="12" w:space="0" w:color="auto"/>
              <w:right w:val="single" w:sz="4" w:space="0" w:color="auto"/>
            </w:tcBorders>
          </w:tcPr>
          <w:p w14:paraId="636DEA16" w14:textId="77777777" w:rsidR="00C63678" w:rsidRPr="000A2A39" w:rsidRDefault="00F57D9E" w:rsidP="003336A7">
            <w:pPr>
              <w:spacing w:before="120" w:after="120"/>
              <w:rPr>
                <w:b/>
              </w:rPr>
            </w:pPr>
            <w:r w:rsidRPr="000A2A39">
              <w:rPr>
                <w:b/>
              </w:rPr>
              <w:t>IC</w:t>
            </w:r>
            <w:r w:rsidR="00C63678" w:rsidRPr="000A2A39">
              <w:rPr>
                <w:b/>
              </w:rPr>
              <w:t xml:space="preserve"> 4.</w:t>
            </w:r>
            <w:r w:rsidR="009C3086">
              <w:rPr>
                <w:b/>
              </w:rPr>
              <w:t>2</w:t>
            </w:r>
          </w:p>
        </w:tc>
        <w:tc>
          <w:tcPr>
            <w:tcW w:w="7830" w:type="dxa"/>
            <w:tcBorders>
              <w:top w:val="single" w:sz="8" w:space="0" w:color="000000"/>
              <w:left w:val="nil"/>
              <w:bottom w:val="single" w:sz="12" w:space="0" w:color="auto"/>
            </w:tcBorders>
          </w:tcPr>
          <w:p w14:paraId="0ABA3672" w14:textId="77777777" w:rsidR="00DA4D22" w:rsidRPr="00DA4D22" w:rsidRDefault="00DA4D22" w:rsidP="009C3086">
            <w:pPr>
              <w:pStyle w:val="i"/>
              <w:tabs>
                <w:tab w:val="right" w:pos="7848"/>
              </w:tabs>
              <w:suppressAutoHyphens w:val="0"/>
              <w:spacing w:before="120" w:after="120"/>
              <w:rPr>
                <w:rFonts w:ascii="Times New Roman" w:hAnsi="Times New Roman"/>
                <w:lang w:val="fr-FR"/>
              </w:rPr>
            </w:pPr>
            <w:r>
              <w:rPr>
                <w:rFonts w:ascii="Times New Roman" w:hAnsi="Times New Roman"/>
                <w:lang w:val="fr-FR"/>
              </w:rPr>
              <w:t xml:space="preserve">Le </w:t>
            </w:r>
            <w:r>
              <w:rPr>
                <w:lang w:val="fr-FR"/>
              </w:rPr>
              <w:t xml:space="preserve">nombre maximum de parties membres d’un GE est : </w:t>
            </w:r>
            <w:r w:rsidRPr="00C15F71">
              <w:rPr>
                <w:rFonts w:ascii="Times New Roman" w:hAnsi="Times New Roman"/>
                <w:i/>
                <w:lang w:val="fr-FR"/>
              </w:rPr>
              <w:t>[insérer le nombre ou indiquer « non limité »]</w:t>
            </w:r>
          </w:p>
        </w:tc>
      </w:tr>
      <w:tr w:rsidR="009C3086" w:rsidRPr="000A2A39" w14:paraId="31F9938C" w14:textId="77777777" w:rsidTr="00D243CF">
        <w:trPr>
          <w:cantSplit/>
        </w:trPr>
        <w:tc>
          <w:tcPr>
            <w:tcW w:w="1710" w:type="dxa"/>
            <w:tcBorders>
              <w:top w:val="single" w:sz="12" w:space="0" w:color="auto"/>
              <w:left w:val="single" w:sz="12" w:space="0" w:color="auto"/>
              <w:bottom w:val="single" w:sz="12" w:space="0" w:color="auto"/>
              <w:right w:val="single" w:sz="4" w:space="0" w:color="auto"/>
            </w:tcBorders>
          </w:tcPr>
          <w:p w14:paraId="11F3BCCB" w14:textId="7D857D8B" w:rsidR="009C3086" w:rsidRPr="000A2A39" w:rsidRDefault="009C3086" w:rsidP="003336A7">
            <w:pPr>
              <w:spacing w:before="120" w:after="120"/>
              <w:rPr>
                <w:b/>
              </w:rPr>
            </w:pPr>
            <w:r>
              <w:rPr>
                <w:b/>
              </w:rPr>
              <w:t>IC 4.</w:t>
            </w:r>
            <w:r w:rsidR="00D243CF">
              <w:rPr>
                <w:b/>
              </w:rPr>
              <w:t>8</w:t>
            </w:r>
          </w:p>
        </w:tc>
        <w:tc>
          <w:tcPr>
            <w:tcW w:w="7830" w:type="dxa"/>
            <w:tcBorders>
              <w:top w:val="single" w:sz="12" w:space="0" w:color="auto"/>
              <w:left w:val="nil"/>
              <w:bottom w:val="single" w:sz="12" w:space="0" w:color="auto"/>
            </w:tcBorders>
          </w:tcPr>
          <w:p w14:paraId="4E9E824D" w14:textId="77777777" w:rsidR="009C3086" w:rsidDel="009C3086" w:rsidRDefault="009C3086" w:rsidP="009C3086">
            <w:pPr>
              <w:pStyle w:val="i"/>
              <w:tabs>
                <w:tab w:val="right" w:pos="7848"/>
              </w:tabs>
              <w:suppressAutoHyphens w:val="0"/>
              <w:spacing w:before="120" w:after="120"/>
              <w:rPr>
                <w:rFonts w:ascii="Times New Roman" w:hAnsi="Times New Roman"/>
                <w:lang w:val="fr-FR"/>
              </w:rPr>
            </w:pPr>
            <w:r>
              <w:rPr>
                <w:rFonts w:ascii="Times New Roman" w:hAnsi="Times New Roman"/>
                <w:lang w:val="fr-FR"/>
              </w:rPr>
              <w:t>L’adresse électronique de la liste des entreprises et personnes exclues par la Banque est la suivante : http://www.worldbank.org/debarr.</w:t>
            </w:r>
          </w:p>
        </w:tc>
      </w:tr>
      <w:tr w:rsidR="00C63678" w:rsidRPr="000A2A39" w14:paraId="26D55A2B" w14:textId="77777777" w:rsidTr="00D243CF">
        <w:tblPrEx>
          <w:tblBorders>
            <w:insideH w:val="single" w:sz="8" w:space="0" w:color="000000"/>
          </w:tblBorders>
        </w:tblPrEx>
        <w:tc>
          <w:tcPr>
            <w:tcW w:w="9540" w:type="dxa"/>
            <w:gridSpan w:val="2"/>
            <w:vAlign w:val="center"/>
          </w:tcPr>
          <w:p w14:paraId="4E9E37F4" w14:textId="1CA553B7" w:rsidR="00C63678" w:rsidRPr="000A2A39" w:rsidRDefault="00C63678" w:rsidP="003336A7">
            <w:pPr>
              <w:tabs>
                <w:tab w:val="right" w:pos="7434"/>
              </w:tabs>
              <w:spacing w:before="240" w:after="120"/>
              <w:jc w:val="center"/>
              <w:rPr>
                <w:b/>
                <w:sz w:val="28"/>
              </w:rPr>
            </w:pPr>
            <w:r w:rsidRPr="000A2A39">
              <w:rPr>
                <w:b/>
                <w:sz w:val="28"/>
              </w:rPr>
              <w:t>B.</w:t>
            </w:r>
            <w:r w:rsidR="005448EE" w:rsidRPr="000A2A39">
              <w:rPr>
                <w:b/>
                <w:sz w:val="28"/>
              </w:rPr>
              <w:t xml:space="preserve"> </w:t>
            </w:r>
            <w:r w:rsidR="00B91371" w:rsidRPr="000A2A39">
              <w:rPr>
                <w:b/>
                <w:sz w:val="28"/>
              </w:rPr>
              <w:t xml:space="preserve">Contenu du </w:t>
            </w:r>
            <w:r w:rsidR="000D25C2">
              <w:rPr>
                <w:b/>
                <w:sz w:val="28"/>
              </w:rPr>
              <w:t>Document de Préqualification</w:t>
            </w:r>
          </w:p>
        </w:tc>
      </w:tr>
      <w:tr w:rsidR="00C63678" w:rsidRPr="000A2A39" w14:paraId="64103BE0" w14:textId="77777777" w:rsidTr="00D243CF">
        <w:tblPrEx>
          <w:tblBorders>
            <w:insideH w:val="single" w:sz="8" w:space="0" w:color="000000"/>
          </w:tblBorders>
        </w:tblPrEx>
        <w:tc>
          <w:tcPr>
            <w:tcW w:w="1710" w:type="dxa"/>
          </w:tcPr>
          <w:p w14:paraId="61F0E4E2" w14:textId="77777777" w:rsidR="00C63678" w:rsidRPr="000A2A39" w:rsidRDefault="00F57D9E" w:rsidP="003336A7">
            <w:pPr>
              <w:tabs>
                <w:tab w:val="right" w:pos="7254"/>
              </w:tabs>
              <w:spacing w:before="120" w:after="120"/>
              <w:rPr>
                <w:b/>
              </w:rPr>
            </w:pPr>
            <w:r w:rsidRPr="000A2A39">
              <w:rPr>
                <w:b/>
              </w:rPr>
              <w:t>IC</w:t>
            </w:r>
            <w:r w:rsidR="00C63678" w:rsidRPr="000A2A39">
              <w:rPr>
                <w:b/>
              </w:rPr>
              <w:t xml:space="preserve"> 7.1</w:t>
            </w:r>
          </w:p>
        </w:tc>
        <w:tc>
          <w:tcPr>
            <w:tcW w:w="7830" w:type="dxa"/>
          </w:tcPr>
          <w:p w14:paraId="718993F5" w14:textId="6D242F37" w:rsidR="00C63678" w:rsidRPr="000A2A39" w:rsidRDefault="00C63678" w:rsidP="003336A7">
            <w:pPr>
              <w:tabs>
                <w:tab w:val="right" w:pos="7254"/>
              </w:tabs>
              <w:spacing w:before="120"/>
            </w:pPr>
            <w:r w:rsidRPr="000A2A39">
              <w:t xml:space="preserve">Aux fins </w:t>
            </w:r>
            <w:r w:rsidRPr="000A2A39">
              <w:rPr>
                <w:b/>
                <w:u w:val="single"/>
              </w:rPr>
              <w:t>d’éclaircissements</w:t>
            </w:r>
            <w:r w:rsidRPr="000A2A39">
              <w:rPr>
                <w:b/>
              </w:rPr>
              <w:t xml:space="preserve"> </w:t>
            </w:r>
            <w:r w:rsidRPr="000A2A39">
              <w:t>uniquement</w:t>
            </w:r>
            <w:r w:rsidRPr="000A2A39">
              <w:rPr>
                <w:b/>
              </w:rPr>
              <w:t xml:space="preserve">, </w:t>
            </w:r>
            <w:r w:rsidRPr="000A2A39">
              <w:t xml:space="preserve">l’adresse </w:t>
            </w:r>
            <w:r w:rsidR="003C7D4A">
              <w:t xml:space="preserve">du </w:t>
            </w:r>
            <w:r w:rsidR="001512D4">
              <w:t>Maître de l’Ouvrage</w:t>
            </w:r>
            <w:r w:rsidRPr="000A2A39">
              <w:t xml:space="preserve"> </w:t>
            </w:r>
            <w:r w:rsidR="00D243CF" w:rsidRPr="000A2A39">
              <w:t>est :</w:t>
            </w:r>
            <w:r w:rsidR="009C3086">
              <w:t xml:space="preserve"> </w:t>
            </w:r>
            <w:r w:rsidR="009C3086" w:rsidRPr="009C3086">
              <w:rPr>
                <w:i/>
              </w:rPr>
              <w:t>[insérer le renseignement ou indiquer « même adresse que pour IC 1.1 ci-avant »</w:t>
            </w:r>
            <w:r w:rsidR="009C3086">
              <w:rPr>
                <w:i/>
              </w:rPr>
              <w:t>]</w:t>
            </w:r>
          </w:p>
          <w:p w14:paraId="45FE0062" w14:textId="77777777" w:rsidR="00C63678" w:rsidRPr="00C15F71" w:rsidRDefault="00C63678" w:rsidP="003336A7">
            <w:pPr>
              <w:tabs>
                <w:tab w:val="right" w:pos="7254"/>
              </w:tabs>
              <w:spacing w:before="120"/>
              <w:rPr>
                <w:i/>
              </w:rPr>
            </w:pPr>
            <w:r w:rsidRPr="000A2A39">
              <w:t xml:space="preserve"> A l’attention de : </w:t>
            </w:r>
            <w:r w:rsidRPr="00C15F71">
              <w:rPr>
                <w:i/>
              </w:rPr>
              <w:t>[insérer le nom de la personne responsable, le cas échéant]</w:t>
            </w:r>
          </w:p>
          <w:p w14:paraId="3C619C79" w14:textId="77777777" w:rsidR="00C63678" w:rsidRPr="00C15F71" w:rsidRDefault="00C63678" w:rsidP="003336A7">
            <w:pPr>
              <w:tabs>
                <w:tab w:val="right" w:pos="7254"/>
              </w:tabs>
              <w:spacing w:before="120"/>
              <w:rPr>
                <w:i/>
              </w:rPr>
            </w:pPr>
            <w:r w:rsidRPr="000A2A39">
              <w:t xml:space="preserve">Rue : </w:t>
            </w:r>
            <w:r w:rsidRPr="00C15F71">
              <w:rPr>
                <w:i/>
              </w:rPr>
              <w:t>[insérer]</w:t>
            </w:r>
          </w:p>
          <w:p w14:paraId="07BCA4E1" w14:textId="77777777" w:rsidR="00C63678" w:rsidRPr="00C15F71" w:rsidRDefault="00C63678" w:rsidP="003336A7">
            <w:pPr>
              <w:tabs>
                <w:tab w:val="right" w:pos="7254"/>
              </w:tabs>
              <w:spacing w:before="120"/>
              <w:rPr>
                <w:i/>
              </w:rPr>
            </w:pPr>
            <w:r w:rsidRPr="000A2A39">
              <w:t xml:space="preserve">Étage/ numéro de bureau : </w:t>
            </w:r>
            <w:r w:rsidRPr="00C15F71">
              <w:rPr>
                <w:i/>
              </w:rPr>
              <w:t>[insérer]</w:t>
            </w:r>
          </w:p>
          <w:p w14:paraId="6B0DF3D3" w14:textId="77777777" w:rsidR="00C63678" w:rsidRPr="000A2A39" w:rsidRDefault="00C63678" w:rsidP="003336A7">
            <w:pPr>
              <w:tabs>
                <w:tab w:val="right" w:pos="7254"/>
              </w:tabs>
              <w:spacing w:before="120"/>
              <w:rPr>
                <w:i/>
              </w:rPr>
            </w:pPr>
            <w:r w:rsidRPr="00C15F71">
              <w:t>Ville :</w:t>
            </w:r>
            <w:r w:rsidRPr="00C15F71">
              <w:rPr>
                <w:i/>
              </w:rPr>
              <w:t xml:space="preserve"> [insérer]</w:t>
            </w:r>
          </w:p>
          <w:p w14:paraId="114FC650" w14:textId="77777777" w:rsidR="00C63678" w:rsidRPr="000A2A39" w:rsidRDefault="00C63678" w:rsidP="003336A7">
            <w:pPr>
              <w:tabs>
                <w:tab w:val="right" w:pos="7254"/>
              </w:tabs>
              <w:spacing w:before="120"/>
              <w:rPr>
                <w:i/>
              </w:rPr>
            </w:pPr>
            <w:r w:rsidRPr="000A2A39">
              <w:t xml:space="preserve">Code postal : </w:t>
            </w:r>
            <w:r w:rsidRPr="00C15F71">
              <w:rPr>
                <w:i/>
              </w:rPr>
              <w:t>[insérer]</w:t>
            </w:r>
          </w:p>
          <w:p w14:paraId="3C77AAD4" w14:textId="77777777" w:rsidR="00C63678" w:rsidRPr="000A2A39" w:rsidRDefault="00C63678" w:rsidP="003336A7">
            <w:pPr>
              <w:tabs>
                <w:tab w:val="right" w:pos="7254"/>
              </w:tabs>
              <w:spacing w:before="120"/>
              <w:rPr>
                <w:i/>
              </w:rPr>
            </w:pPr>
            <w:r w:rsidRPr="000A2A39">
              <w:t xml:space="preserve">Pays : </w:t>
            </w:r>
            <w:r w:rsidRPr="00C15F71">
              <w:rPr>
                <w:i/>
              </w:rPr>
              <w:t>[insérer]</w:t>
            </w:r>
          </w:p>
          <w:p w14:paraId="55E15098" w14:textId="77777777" w:rsidR="00C63678" w:rsidRPr="00C15F71" w:rsidRDefault="00C63678" w:rsidP="003336A7">
            <w:pPr>
              <w:tabs>
                <w:tab w:val="right" w:pos="7254"/>
              </w:tabs>
              <w:spacing w:before="120"/>
              <w:rPr>
                <w:i/>
              </w:rPr>
            </w:pPr>
            <w:r w:rsidRPr="000A2A39">
              <w:t xml:space="preserve">Numéro de téléphone : </w:t>
            </w:r>
            <w:r w:rsidRPr="00C15F71">
              <w:rPr>
                <w:i/>
              </w:rPr>
              <w:t>[insérer, y compris code pays et ville]</w:t>
            </w:r>
          </w:p>
          <w:p w14:paraId="3FDDBF4B" w14:textId="77777777" w:rsidR="00C63678" w:rsidRPr="00C15F71" w:rsidRDefault="00C63678" w:rsidP="003336A7">
            <w:pPr>
              <w:tabs>
                <w:tab w:val="right" w:pos="7254"/>
              </w:tabs>
              <w:spacing w:before="120"/>
              <w:rPr>
                <w:i/>
              </w:rPr>
            </w:pPr>
            <w:r w:rsidRPr="000A2A39">
              <w:t xml:space="preserve">Numéro de télécopie : </w:t>
            </w:r>
            <w:r w:rsidRPr="00C15F71">
              <w:rPr>
                <w:i/>
              </w:rPr>
              <w:t>[insérer, y compris code pays et ville]</w:t>
            </w:r>
          </w:p>
          <w:p w14:paraId="3900858D" w14:textId="77777777" w:rsidR="00C63678" w:rsidRPr="00DA4D22" w:rsidRDefault="00C63678" w:rsidP="00DA4D22">
            <w:pPr>
              <w:tabs>
                <w:tab w:val="right" w:pos="7254"/>
              </w:tabs>
              <w:spacing w:before="120" w:after="120"/>
              <w:rPr>
                <w:u w:val="single"/>
              </w:rPr>
            </w:pPr>
            <w:r w:rsidRPr="000A2A39">
              <w:t xml:space="preserve">Adresse électronique : </w:t>
            </w:r>
            <w:r w:rsidRPr="00C15F71">
              <w:rPr>
                <w:i/>
              </w:rPr>
              <w:t>[insérer</w:t>
            </w:r>
            <w:r w:rsidR="003247EF">
              <w:rPr>
                <w:i/>
              </w:rPr>
              <w:t xml:space="preserve"> l’adresse cour</w:t>
            </w:r>
            <w:r w:rsidR="0035010B">
              <w:rPr>
                <w:i/>
              </w:rPr>
              <w:t>r</w:t>
            </w:r>
            <w:r w:rsidR="003247EF">
              <w:rPr>
                <w:i/>
              </w:rPr>
              <w:t>iel de la personne responsable</w:t>
            </w:r>
            <w:r w:rsidRPr="00C15F71">
              <w:rPr>
                <w:i/>
              </w:rPr>
              <w:t>]</w:t>
            </w:r>
          </w:p>
        </w:tc>
      </w:tr>
      <w:tr w:rsidR="003247EF" w:rsidRPr="000A2A39" w14:paraId="2EB78C1E" w14:textId="77777777" w:rsidTr="00D243CF">
        <w:tblPrEx>
          <w:tblBorders>
            <w:insideH w:val="single" w:sz="8" w:space="0" w:color="000000"/>
          </w:tblBorders>
        </w:tblPrEx>
        <w:tc>
          <w:tcPr>
            <w:tcW w:w="1710" w:type="dxa"/>
          </w:tcPr>
          <w:p w14:paraId="5DD5EF6B" w14:textId="77777777" w:rsidR="003247EF" w:rsidRPr="000A2A39" w:rsidRDefault="003247EF" w:rsidP="003336A7">
            <w:pPr>
              <w:tabs>
                <w:tab w:val="right" w:pos="7254"/>
              </w:tabs>
              <w:spacing w:before="120" w:after="120"/>
              <w:rPr>
                <w:b/>
              </w:rPr>
            </w:pPr>
            <w:r>
              <w:rPr>
                <w:b/>
              </w:rPr>
              <w:t>IC 7.1 et 8.2</w:t>
            </w:r>
          </w:p>
        </w:tc>
        <w:tc>
          <w:tcPr>
            <w:tcW w:w="7830" w:type="dxa"/>
          </w:tcPr>
          <w:p w14:paraId="734EBD0D" w14:textId="48AAF23C" w:rsidR="003247EF" w:rsidRPr="000A2A39" w:rsidRDefault="003247EF" w:rsidP="00D12B84">
            <w:pPr>
              <w:tabs>
                <w:tab w:val="right" w:pos="7254"/>
              </w:tabs>
              <w:spacing w:after="120"/>
            </w:pPr>
            <w:r w:rsidRPr="003247EF">
              <w:t xml:space="preserve">Adresse de la page </w:t>
            </w:r>
            <w:r w:rsidR="00D243CF" w:rsidRPr="003247EF">
              <w:t>Internet :</w:t>
            </w:r>
            <w:r w:rsidRPr="003247EF">
              <w:t xml:space="preserve"> [</w:t>
            </w:r>
            <w:r w:rsidRPr="003247EF">
              <w:rPr>
                <w:i/>
              </w:rPr>
              <w:t>dans le cas où il en est fait usage, indiquer l</w:t>
            </w:r>
            <w:r w:rsidR="00D12B84">
              <w:rPr>
                <w:i/>
              </w:rPr>
              <w:t>’adresse du</w:t>
            </w:r>
            <w:r w:rsidRPr="003247EF">
              <w:rPr>
                <w:i/>
              </w:rPr>
              <w:t xml:space="preserve"> site </w:t>
            </w:r>
            <w:r w:rsidR="00D64E1E" w:rsidRPr="003247EF">
              <w:rPr>
                <w:i/>
              </w:rPr>
              <w:t>Internet ou</w:t>
            </w:r>
            <w:r w:rsidRPr="003247EF">
              <w:rPr>
                <w:i/>
              </w:rPr>
              <w:t xml:space="preserve"> </w:t>
            </w:r>
            <w:r w:rsidR="00D12B84">
              <w:rPr>
                <w:i/>
              </w:rPr>
              <w:t xml:space="preserve">celle du </w:t>
            </w:r>
            <w:r w:rsidRPr="003247EF">
              <w:rPr>
                <w:i/>
              </w:rPr>
              <w:t xml:space="preserve">portail électronique d’accès libre sur lequel les renseignements sur la </w:t>
            </w:r>
            <w:r w:rsidR="002D1479">
              <w:rPr>
                <w:i/>
              </w:rPr>
              <w:t>préqualification</w:t>
            </w:r>
            <w:r w:rsidRPr="003247EF">
              <w:rPr>
                <w:i/>
              </w:rPr>
              <w:t xml:space="preserve"> sont publiés]</w:t>
            </w:r>
          </w:p>
        </w:tc>
      </w:tr>
      <w:tr w:rsidR="003247EF" w:rsidRPr="000A2A39" w14:paraId="59857354" w14:textId="77777777" w:rsidTr="00D243CF">
        <w:tblPrEx>
          <w:tblBorders>
            <w:insideH w:val="single" w:sz="8" w:space="0" w:color="000000"/>
          </w:tblBorders>
        </w:tblPrEx>
        <w:tc>
          <w:tcPr>
            <w:tcW w:w="1710" w:type="dxa"/>
          </w:tcPr>
          <w:p w14:paraId="5287200E" w14:textId="77777777" w:rsidR="003247EF" w:rsidRPr="000A2A39" w:rsidRDefault="003247EF" w:rsidP="003336A7">
            <w:pPr>
              <w:tabs>
                <w:tab w:val="right" w:pos="7254"/>
              </w:tabs>
              <w:spacing w:before="120" w:after="120"/>
              <w:rPr>
                <w:b/>
              </w:rPr>
            </w:pPr>
            <w:r>
              <w:rPr>
                <w:b/>
              </w:rPr>
              <w:t>IC 7.2</w:t>
            </w:r>
          </w:p>
        </w:tc>
        <w:tc>
          <w:tcPr>
            <w:tcW w:w="7830" w:type="dxa"/>
          </w:tcPr>
          <w:p w14:paraId="24E5AC07" w14:textId="77777777" w:rsidR="003247EF" w:rsidRDefault="003247EF" w:rsidP="00F47987">
            <w:pPr>
              <w:tabs>
                <w:tab w:val="right" w:pos="7254"/>
              </w:tabs>
              <w:spacing w:after="120"/>
            </w:pPr>
            <w:r w:rsidRPr="00E21797">
              <w:t xml:space="preserve">Une réunion préparatoire </w:t>
            </w:r>
            <w:r>
              <w:t>au dépôt des candidatures</w:t>
            </w:r>
            <w:r w:rsidRPr="00E21797">
              <w:t xml:space="preserve"> [</w:t>
            </w:r>
            <w:r>
              <w:t>aura] [n’aura pas] lieu.</w:t>
            </w:r>
          </w:p>
          <w:p w14:paraId="1A055473" w14:textId="77777777" w:rsidR="003247EF" w:rsidRPr="000A2A39" w:rsidRDefault="003247EF" w:rsidP="00F47987">
            <w:pPr>
              <w:tabs>
                <w:tab w:val="right" w:pos="7254"/>
              </w:tabs>
              <w:spacing w:after="120"/>
            </w:pPr>
            <w:r w:rsidRPr="00F47987">
              <w:rPr>
                <w:i/>
              </w:rPr>
              <w:t>[Le cas échéant, indiquer le lieu, la date et l’heure de la réunion</w:t>
            </w:r>
            <w:r w:rsidRPr="003247EF">
              <w:rPr>
                <w:i/>
              </w:rPr>
              <w:t>]</w:t>
            </w:r>
          </w:p>
        </w:tc>
      </w:tr>
      <w:tr w:rsidR="00C63678" w:rsidRPr="000A2A39" w14:paraId="567871CC" w14:textId="77777777" w:rsidTr="00D243CF">
        <w:tblPrEx>
          <w:tblBorders>
            <w:insideH w:val="single" w:sz="8" w:space="0" w:color="000000"/>
          </w:tblBorders>
        </w:tblPrEx>
        <w:tc>
          <w:tcPr>
            <w:tcW w:w="9540" w:type="dxa"/>
            <w:gridSpan w:val="2"/>
            <w:vAlign w:val="center"/>
          </w:tcPr>
          <w:p w14:paraId="6FA63627" w14:textId="08A5B65A" w:rsidR="00C63678" w:rsidRPr="000A2A39" w:rsidRDefault="00C63678" w:rsidP="00D517A8">
            <w:pPr>
              <w:tabs>
                <w:tab w:val="right" w:pos="7254"/>
              </w:tabs>
              <w:spacing w:before="240" w:after="120"/>
              <w:jc w:val="center"/>
              <w:rPr>
                <w:b/>
                <w:sz w:val="28"/>
              </w:rPr>
            </w:pPr>
            <w:r w:rsidRPr="000A2A39">
              <w:rPr>
                <w:b/>
                <w:sz w:val="28"/>
              </w:rPr>
              <w:t>C.</w:t>
            </w:r>
            <w:r w:rsidR="005448EE" w:rsidRPr="000A2A39">
              <w:rPr>
                <w:b/>
                <w:sz w:val="28"/>
              </w:rPr>
              <w:t xml:space="preserve"> </w:t>
            </w:r>
            <w:r w:rsidRPr="000A2A39">
              <w:rPr>
                <w:b/>
                <w:sz w:val="28"/>
              </w:rPr>
              <w:t xml:space="preserve">Préparation des </w:t>
            </w:r>
            <w:r w:rsidR="00204C44">
              <w:rPr>
                <w:b/>
                <w:sz w:val="28"/>
              </w:rPr>
              <w:t>D</w:t>
            </w:r>
            <w:r w:rsidR="008A5F43" w:rsidRPr="000A2A39">
              <w:rPr>
                <w:b/>
                <w:sz w:val="28"/>
              </w:rPr>
              <w:t xml:space="preserve">ossiers de </w:t>
            </w:r>
            <w:r w:rsidR="00204C44">
              <w:rPr>
                <w:b/>
                <w:sz w:val="28"/>
              </w:rPr>
              <w:t>C</w:t>
            </w:r>
            <w:r w:rsidR="008A5F43" w:rsidRPr="000A2A39">
              <w:rPr>
                <w:b/>
                <w:sz w:val="28"/>
              </w:rPr>
              <w:t>andidature</w:t>
            </w:r>
          </w:p>
        </w:tc>
      </w:tr>
      <w:tr w:rsidR="00C63678" w:rsidRPr="000A2A39" w14:paraId="46529E54" w14:textId="77777777" w:rsidTr="00D243CF">
        <w:tblPrEx>
          <w:tblBorders>
            <w:insideH w:val="single" w:sz="8" w:space="0" w:color="000000"/>
          </w:tblBorders>
        </w:tblPrEx>
        <w:tc>
          <w:tcPr>
            <w:tcW w:w="1710" w:type="dxa"/>
          </w:tcPr>
          <w:p w14:paraId="65B29438" w14:textId="77777777" w:rsidR="00C63678" w:rsidRPr="000A2A39" w:rsidRDefault="00C63678" w:rsidP="003336A7">
            <w:pPr>
              <w:tabs>
                <w:tab w:val="right" w:pos="7434"/>
              </w:tabs>
              <w:spacing w:before="120" w:after="120"/>
              <w:rPr>
                <w:b/>
              </w:rPr>
            </w:pPr>
            <w:r w:rsidRPr="000A2A39">
              <w:rPr>
                <w:b/>
              </w:rPr>
              <w:t>ITB 10.1</w:t>
            </w:r>
          </w:p>
        </w:tc>
        <w:tc>
          <w:tcPr>
            <w:tcW w:w="7830" w:type="dxa"/>
          </w:tcPr>
          <w:p w14:paraId="0EED24E1" w14:textId="1D9F4AFA" w:rsidR="00C63678" w:rsidRDefault="00C63678" w:rsidP="00F47987">
            <w:pPr>
              <w:spacing w:after="120"/>
              <w:rPr>
                <w:i/>
              </w:rPr>
            </w:pPr>
            <w:r w:rsidRPr="000A2A39">
              <w:rPr>
                <w:iCs/>
              </w:rPr>
              <w:t xml:space="preserve">La langue </w:t>
            </w:r>
            <w:r w:rsidR="00A042EB" w:rsidRPr="000A2A39">
              <w:rPr>
                <w:iCs/>
              </w:rPr>
              <w:t xml:space="preserve">du </w:t>
            </w:r>
            <w:r w:rsidR="00204C44">
              <w:rPr>
                <w:iCs/>
              </w:rPr>
              <w:t>D</w:t>
            </w:r>
            <w:r w:rsidR="00A042EB" w:rsidRPr="000A2A39">
              <w:rPr>
                <w:iCs/>
              </w:rPr>
              <w:t xml:space="preserve">ossier de </w:t>
            </w:r>
            <w:r w:rsidR="00204C44">
              <w:rPr>
                <w:iCs/>
              </w:rPr>
              <w:t>C</w:t>
            </w:r>
            <w:r w:rsidR="00A042EB" w:rsidRPr="000A2A39">
              <w:rPr>
                <w:iCs/>
              </w:rPr>
              <w:t>andidature</w:t>
            </w:r>
            <w:r w:rsidRPr="000A2A39">
              <w:rPr>
                <w:iCs/>
              </w:rPr>
              <w:t xml:space="preserve"> </w:t>
            </w:r>
            <w:r w:rsidR="00D243CF" w:rsidRPr="000A2A39">
              <w:rPr>
                <w:iCs/>
              </w:rPr>
              <w:t>est :</w:t>
            </w:r>
            <w:r w:rsidRPr="000A2A39">
              <w:rPr>
                <w:iCs/>
              </w:rPr>
              <w:t xml:space="preserve"> </w:t>
            </w:r>
            <w:r w:rsidRPr="00C15F71">
              <w:rPr>
                <w:i/>
              </w:rPr>
              <w:t>[insérer la langue applicable]</w:t>
            </w:r>
          </w:p>
          <w:p w14:paraId="3AAC7ADE" w14:textId="6690B561" w:rsidR="006D7EF9" w:rsidRDefault="006D7EF9" w:rsidP="006D7EF9">
            <w:pPr>
              <w:tabs>
                <w:tab w:val="right" w:pos="7254"/>
              </w:tabs>
              <w:rPr>
                <w:i/>
              </w:rPr>
            </w:pPr>
            <w:r w:rsidRPr="00E21797">
              <w:t>[</w:t>
            </w:r>
            <w:r>
              <w:rPr>
                <w:i/>
              </w:rPr>
              <w:t xml:space="preserve">Remarque : après accord de la Banque, le Maître de l’Ouvrage pourra publier le </w:t>
            </w:r>
            <w:r w:rsidR="000D25C2">
              <w:rPr>
                <w:i/>
              </w:rPr>
              <w:t>Document de Préqualification</w:t>
            </w:r>
            <w:r>
              <w:rPr>
                <w:i/>
              </w:rPr>
              <w:t xml:space="preserve"> dans une autre langue qui devra être (a) soit la langue nationale de l’Emprunteur, (b) soit la langue utilisée dans son pays pour les transactions commerciales. Dans de tels cas, la disposition suivante sera incluse :</w:t>
            </w:r>
          </w:p>
          <w:p w14:paraId="05F27A28" w14:textId="77777777" w:rsidR="006D7EF9" w:rsidRDefault="006D7EF9" w:rsidP="006D7EF9">
            <w:pPr>
              <w:tabs>
                <w:tab w:val="right" w:pos="7254"/>
              </w:tabs>
              <w:rPr>
                <w:i/>
              </w:rPr>
            </w:pPr>
          </w:p>
          <w:p w14:paraId="42450C66" w14:textId="1CA5B20E" w:rsidR="006D7EF9" w:rsidRPr="00B1235A" w:rsidRDefault="006D7EF9" w:rsidP="00F47987">
            <w:pPr>
              <w:tabs>
                <w:tab w:val="right" w:pos="7254"/>
              </w:tabs>
              <w:rPr>
                <w:i/>
              </w:rPr>
            </w:pPr>
            <w:r>
              <w:rPr>
                <w:i/>
              </w:rPr>
              <w:t>« </w:t>
            </w:r>
            <w:r w:rsidRPr="004F67E3">
              <w:rPr>
                <w:i/>
              </w:rPr>
              <w:t xml:space="preserve">De plus, le Maître de l’Ouvrage a </w:t>
            </w:r>
            <w:r>
              <w:rPr>
                <w:i/>
              </w:rPr>
              <w:t xml:space="preserve">publié </w:t>
            </w:r>
            <w:r w:rsidRPr="004F67E3">
              <w:rPr>
                <w:i/>
              </w:rPr>
              <w:t xml:space="preserve">une version du </w:t>
            </w:r>
            <w:r w:rsidR="000D25C2">
              <w:rPr>
                <w:i/>
              </w:rPr>
              <w:t>Document de Préqualification</w:t>
            </w:r>
            <w:r w:rsidRPr="004F67E3">
              <w:rPr>
                <w:i/>
              </w:rPr>
              <w:t xml:space="preserve"> </w:t>
            </w:r>
            <w:r w:rsidRPr="00592E11">
              <w:rPr>
                <w:i/>
              </w:rPr>
              <w:t>traduite</w:t>
            </w:r>
            <w:r w:rsidRPr="004372DF">
              <w:rPr>
                <w:i/>
              </w:rPr>
              <w:t xml:space="preserve"> </w:t>
            </w:r>
            <w:r w:rsidRPr="004F67E3">
              <w:rPr>
                <w:i/>
              </w:rPr>
              <w:t>en </w:t>
            </w:r>
            <w:r w:rsidRPr="008D1D5A">
              <w:rPr>
                <w:i/>
              </w:rPr>
              <w:t xml:space="preserve">: </w:t>
            </w:r>
            <w:r w:rsidR="00204C44">
              <w:rPr>
                <w:i/>
              </w:rPr>
              <w:t>_________</w:t>
            </w:r>
            <w:r w:rsidR="00204C44" w:rsidRPr="008D1D5A">
              <w:rPr>
                <w:i/>
              </w:rPr>
              <w:t xml:space="preserve"> [</w:t>
            </w:r>
            <w:r w:rsidRPr="008D1D5A">
              <w:rPr>
                <w:i/>
              </w:rPr>
              <w:t>insérer la langue nationale ou la langue utilisée pour les transactions commerciales et s’il en existe plusieurs, ajouter «  et en___________ » ]</w:t>
            </w:r>
          </w:p>
          <w:p w14:paraId="6DF983E9" w14:textId="77777777" w:rsidR="006D7EF9" w:rsidRPr="00B1235A" w:rsidRDefault="006D7EF9" w:rsidP="006D7EF9">
            <w:pPr>
              <w:tabs>
                <w:tab w:val="right" w:pos="7254"/>
              </w:tabs>
              <w:rPr>
                <w:i/>
              </w:rPr>
            </w:pPr>
          </w:p>
          <w:p w14:paraId="18468033" w14:textId="677EA592" w:rsidR="006D7EF9" w:rsidRPr="00DE5025" w:rsidRDefault="006D7EF9" w:rsidP="00F47987">
            <w:pPr>
              <w:tabs>
                <w:tab w:val="right" w:pos="7254"/>
              </w:tabs>
              <w:spacing w:after="120"/>
            </w:pPr>
            <w:r w:rsidRPr="004F67E3">
              <w:rPr>
                <w:i/>
              </w:rPr>
              <w:t xml:space="preserve">Le </w:t>
            </w:r>
            <w:r>
              <w:rPr>
                <w:i/>
              </w:rPr>
              <w:t xml:space="preserve">Candidat a le choix de remettre son </w:t>
            </w:r>
            <w:r w:rsidR="000D25C2">
              <w:rPr>
                <w:i/>
              </w:rPr>
              <w:t>Document de Préqualification</w:t>
            </w:r>
            <w:r w:rsidRPr="004F67E3">
              <w:rPr>
                <w:i/>
              </w:rPr>
              <w:t xml:space="preserve"> en une (et seulement une) </w:t>
            </w:r>
            <w:r w:rsidR="00D243CF" w:rsidRPr="004F67E3">
              <w:rPr>
                <w:i/>
              </w:rPr>
              <w:t>des langues</w:t>
            </w:r>
            <w:r w:rsidRPr="004F67E3">
              <w:rPr>
                <w:i/>
              </w:rPr>
              <w:t xml:space="preserve"> mentionnées </w:t>
            </w:r>
            <w:r>
              <w:rPr>
                <w:i/>
              </w:rPr>
              <w:t>ci-avant</w:t>
            </w:r>
            <w:r w:rsidRPr="004F67E3">
              <w:rPr>
                <w:i/>
              </w:rPr>
              <w:t xml:space="preserve">. </w:t>
            </w:r>
            <w:r w:rsidRPr="00DE5025">
              <w:rPr>
                <w:i/>
              </w:rPr>
              <w:t xml:space="preserve">Le </w:t>
            </w:r>
            <w:r>
              <w:rPr>
                <w:i/>
              </w:rPr>
              <w:t xml:space="preserve">Candidat </w:t>
            </w:r>
            <w:r w:rsidRPr="00DE5025">
              <w:rPr>
                <w:i/>
              </w:rPr>
              <w:t xml:space="preserve">ne devra pas </w:t>
            </w:r>
            <w:r>
              <w:rPr>
                <w:i/>
              </w:rPr>
              <w:t xml:space="preserve">soumettre son </w:t>
            </w:r>
            <w:r w:rsidR="000D25C2">
              <w:rPr>
                <w:i/>
              </w:rPr>
              <w:t>Document de Préqualification</w:t>
            </w:r>
            <w:r w:rsidRPr="00DE5025">
              <w:rPr>
                <w:i/>
              </w:rPr>
              <w:t xml:space="preserve"> dans plus d’une langue.</w:t>
            </w:r>
            <w:r w:rsidRPr="00DE5025">
              <w:t>]</w:t>
            </w:r>
          </w:p>
          <w:p w14:paraId="63B0F66C" w14:textId="77777777" w:rsidR="006D7EF9" w:rsidRDefault="006D7EF9" w:rsidP="00F47987">
            <w:pPr>
              <w:spacing w:after="120"/>
              <w:rPr>
                <w:szCs w:val="24"/>
              </w:rPr>
            </w:pPr>
            <w:r>
              <w:rPr>
                <w:szCs w:val="24"/>
              </w:rPr>
              <w:t xml:space="preserve">Toute </w:t>
            </w:r>
            <w:r w:rsidRPr="00D25CE3">
              <w:rPr>
                <w:szCs w:val="24"/>
              </w:rPr>
              <w:t>correspond</w:t>
            </w:r>
            <w:r>
              <w:rPr>
                <w:szCs w:val="24"/>
              </w:rPr>
              <w:t>a</w:t>
            </w:r>
            <w:r w:rsidRPr="004F67E3">
              <w:rPr>
                <w:szCs w:val="24"/>
              </w:rPr>
              <w:t>nce sera échangée en</w:t>
            </w:r>
            <w:r>
              <w:rPr>
                <w:szCs w:val="24"/>
              </w:rPr>
              <w:t xml:space="preserve"> </w:t>
            </w:r>
            <w:r w:rsidRPr="004F67E3">
              <w:rPr>
                <w:szCs w:val="24"/>
              </w:rPr>
              <w:t>________</w:t>
            </w:r>
            <w:r>
              <w:rPr>
                <w:szCs w:val="24"/>
              </w:rPr>
              <w:t>.</w:t>
            </w:r>
          </w:p>
          <w:p w14:paraId="16EA7B88" w14:textId="4A3CD73B" w:rsidR="006D7EF9" w:rsidRDefault="006D7EF9" w:rsidP="00F47987">
            <w:pPr>
              <w:spacing w:after="120"/>
              <w:rPr>
                <w:szCs w:val="24"/>
              </w:rPr>
            </w:pPr>
            <w:r>
              <w:rPr>
                <w:szCs w:val="24"/>
              </w:rPr>
              <w:t xml:space="preserve">Le dossier de candidature, ainsi que toute correspondance seront soumis en </w:t>
            </w:r>
            <w:r w:rsidRPr="00F47987">
              <w:rPr>
                <w:i/>
                <w:szCs w:val="24"/>
              </w:rPr>
              <w:t xml:space="preserve">[insérer la langue de la </w:t>
            </w:r>
            <w:r w:rsidR="002D1479">
              <w:rPr>
                <w:i/>
                <w:szCs w:val="24"/>
              </w:rPr>
              <w:t>préqualification</w:t>
            </w:r>
            <w:r w:rsidRPr="00F47987">
              <w:rPr>
                <w:i/>
                <w:szCs w:val="24"/>
              </w:rPr>
              <w:t xml:space="preserve"> dans le cas d’une langue unique]</w:t>
            </w:r>
          </w:p>
          <w:p w14:paraId="3C91D245" w14:textId="7C5AE063" w:rsidR="006D7EF9" w:rsidRDefault="006D7EF9" w:rsidP="00F47987">
            <w:pPr>
              <w:spacing w:after="120"/>
              <w:rPr>
                <w:szCs w:val="24"/>
              </w:rPr>
            </w:pPr>
            <w:r w:rsidRPr="00E21797">
              <w:t>[</w:t>
            </w:r>
            <w:r>
              <w:rPr>
                <w:i/>
              </w:rPr>
              <w:t xml:space="preserve">Remarque : si le </w:t>
            </w:r>
            <w:r w:rsidR="000D25C2">
              <w:rPr>
                <w:i/>
              </w:rPr>
              <w:t>Document de Préqualification</w:t>
            </w:r>
            <w:r>
              <w:rPr>
                <w:i/>
              </w:rPr>
              <w:t xml:space="preserve"> a été publié en plus d’une langue, le texte suivant devra être inséré ci-avant :</w:t>
            </w:r>
            <w:r w:rsidR="00D243CF">
              <w:rPr>
                <w:i/>
              </w:rPr>
              <w:t xml:space="preserve"> « une</w:t>
            </w:r>
            <w:r>
              <w:rPr>
                <w:i/>
              </w:rPr>
              <w:t xml:space="preserve"> des langues indiquées ci-avant] </w:t>
            </w:r>
          </w:p>
          <w:p w14:paraId="413C6DF1" w14:textId="77777777" w:rsidR="006D7EF9" w:rsidRPr="000A2A39" w:rsidRDefault="006D7EF9" w:rsidP="00F47987">
            <w:pPr>
              <w:spacing w:after="120"/>
              <w:rPr>
                <w:b/>
                <w:i/>
                <w:iCs/>
              </w:rPr>
            </w:pPr>
            <w:r w:rsidRPr="004F67E3">
              <w:rPr>
                <w:szCs w:val="24"/>
              </w:rPr>
              <w:t xml:space="preserve">La langue de traduction des documents complémentaires et imprimés </w:t>
            </w:r>
            <w:r>
              <w:rPr>
                <w:szCs w:val="24"/>
              </w:rPr>
              <w:t xml:space="preserve">sera </w:t>
            </w:r>
            <w:r w:rsidRPr="004F67E3">
              <w:rPr>
                <w:i/>
                <w:szCs w:val="24"/>
              </w:rPr>
              <w:t>[indiquer une seule langue]</w:t>
            </w:r>
          </w:p>
        </w:tc>
      </w:tr>
      <w:tr w:rsidR="00C63678" w:rsidRPr="000A2A39" w14:paraId="3130E6F9" w14:textId="77777777" w:rsidTr="00D243CF">
        <w:tblPrEx>
          <w:tblBorders>
            <w:insideH w:val="single" w:sz="8" w:space="0" w:color="000000"/>
          </w:tblBorders>
        </w:tblPrEx>
        <w:tc>
          <w:tcPr>
            <w:tcW w:w="1710" w:type="dxa"/>
          </w:tcPr>
          <w:p w14:paraId="6A90C5F1" w14:textId="77777777" w:rsidR="00C63678" w:rsidRPr="000A2A39" w:rsidRDefault="00F57D9E" w:rsidP="003336A7">
            <w:pPr>
              <w:tabs>
                <w:tab w:val="right" w:pos="7434"/>
              </w:tabs>
              <w:spacing w:before="120" w:after="120"/>
              <w:rPr>
                <w:b/>
              </w:rPr>
            </w:pPr>
            <w:r w:rsidRPr="000A2A39">
              <w:rPr>
                <w:b/>
              </w:rPr>
              <w:t>IC</w:t>
            </w:r>
            <w:r w:rsidR="00C63678" w:rsidRPr="000A2A39">
              <w:rPr>
                <w:b/>
              </w:rPr>
              <w:t xml:space="preserve"> 11.1 (</w:t>
            </w:r>
            <w:r w:rsidR="008A5F43" w:rsidRPr="000A2A39">
              <w:rPr>
                <w:b/>
              </w:rPr>
              <w:t>d</w:t>
            </w:r>
            <w:r w:rsidR="00C63678" w:rsidRPr="000A2A39">
              <w:rPr>
                <w:b/>
              </w:rPr>
              <w:t>)</w:t>
            </w:r>
          </w:p>
        </w:tc>
        <w:tc>
          <w:tcPr>
            <w:tcW w:w="7830" w:type="dxa"/>
          </w:tcPr>
          <w:p w14:paraId="4F06AF0D" w14:textId="77777777" w:rsidR="00C63678" w:rsidRPr="000A2A39" w:rsidRDefault="00C63678" w:rsidP="00F47987">
            <w:pPr>
              <w:pStyle w:val="i"/>
              <w:tabs>
                <w:tab w:val="right" w:pos="7254"/>
              </w:tabs>
              <w:suppressAutoHyphens w:val="0"/>
              <w:spacing w:before="120" w:after="120"/>
              <w:rPr>
                <w:rFonts w:ascii="Times New Roman" w:hAnsi="Times New Roman"/>
                <w:lang w:val="fr-FR"/>
              </w:rPr>
            </w:pPr>
            <w:r w:rsidRPr="000A2A39">
              <w:rPr>
                <w:rFonts w:ascii="Times New Roman" w:hAnsi="Times New Roman"/>
                <w:lang w:val="fr-FR"/>
              </w:rPr>
              <w:t xml:space="preserve">Le </w:t>
            </w:r>
            <w:r w:rsidR="00856BED" w:rsidRPr="000A2A39">
              <w:rPr>
                <w:rFonts w:ascii="Times New Roman" w:hAnsi="Times New Roman"/>
                <w:lang w:val="fr-FR"/>
              </w:rPr>
              <w:t>Candidat</w:t>
            </w:r>
            <w:r w:rsidRPr="000A2A39">
              <w:rPr>
                <w:rFonts w:ascii="Times New Roman" w:hAnsi="Times New Roman"/>
                <w:lang w:val="fr-FR"/>
              </w:rPr>
              <w:t xml:space="preserve"> devra joindre à son </w:t>
            </w:r>
            <w:r w:rsidR="00A042EB" w:rsidRPr="000A2A39">
              <w:rPr>
                <w:iCs/>
                <w:lang w:val="fr-FR"/>
              </w:rPr>
              <w:t>dossier de candidature</w:t>
            </w:r>
            <w:r w:rsidRPr="000A2A39">
              <w:rPr>
                <w:rFonts w:ascii="Times New Roman" w:hAnsi="Times New Roman"/>
                <w:lang w:val="fr-FR"/>
              </w:rPr>
              <w:t xml:space="preserve"> les autres documents suivants : </w:t>
            </w:r>
          </w:p>
          <w:p w14:paraId="4E767344" w14:textId="77777777" w:rsidR="00C63678" w:rsidRPr="000A2A39" w:rsidRDefault="00C63678" w:rsidP="00F47987">
            <w:pPr>
              <w:tabs>
                <w:tab w:val="right" w:pos="7254"/>
              </w:tabs>
              <w:spacing w:after="120"/>
            </w:pPr>
            <w:r w:rsidRPr="00C15F71">
              <w:rPr>
                <w:i/>
              </w:rPr>
              <w:t>[Insérer la liste des documents additionnels demandés</w:t>
            </w:r>
            <w:r w:rsidR="00DA4D22" w:rsidRPr="00C15F71">
              <w:rPr>
                <w:i/>
              </w:rPr>
              <w:t>, le cas échéant</w:t>
            </w:r>
            <w:r w:rsidRPr="00C15F71">
              <w:rPr>
                <w:i/>
              </w:rPr>
              <w:t>]</w:t>
            </w:r>
          </w:p>
        </w:tc>
      </w:tr>
      <w:tr w:rsidR="006D7EF9" w:rsidRPr="000A2A39" w14:paraId="58A8854E" w14:textId="77777777" w:rsidTr="00D243CF">
        <w:tblPrEx>
          <w:tblBorders>
            <w:insideH w:val="single" w:sz="8" w:space="0" w:color="000000"/>
          </w:tblBorders>
        </w:tblPrEx>
        <w:trPr>
          <w:trHeight w:val="554"/>
        </w:trPr>
        <w:tc>
          <w:tcPr>
            <w:tcW w:w="1710" w:type="dxa"/>
          </w:tcPr>
          <w:p w14:paraId="3C19AE2E" w14:textId="77777777" w:rsidR="006D7EF9" w:rsidRPr="000A2A39" w:rsidRDefault="006D7EF9" w:rsidP="003336A7">
            <w:pPr>
              <w:spacing w:before="120" w:after="120"/>
              <w:rPr>
                <w:b/>
              </w:rPr>
            </w:pPr>
            <w:r>
              <w:rPr>
                <w:b/>
              </w:rPr>
              <w:t>IC 14.2</w:t>
            </w:r>
            <w:r w:rsidR="00D60D98">
              <w:rPr>
                <w:b/>
              </w:rPr>
              <w:t xml:space="preserve"> </w:t>
            </w:r>
          </w:p>
        </w:tc>
        <w:tc>
          <w:tcPr>
            <w:tcW w:w="7830" w:type="dxa"/>
          </w:tcPr>
          <w:p w14:paraId="403BFEBE" w14:textId="77777777" w:rsidR="006D7EF9" w:rsidRPr="000A2A39" w:rsidRDefault="00D60D98" w:rsidP="00F47987">
            <w:pPr>
              <w:spacing w:before="120" w:after="120"/>
            </w:pPr>
            <w:r>
              <w:t xml:space="preserve">La source des taux de change sera </w:t>
            </w:r>
            <w:r w:rsidRPr="00F47987">
              <w:rPr>
                <w:i/>
              </w:rPr>
              <w:t>[insérer une source accessible au public]</w:t>
            </w:r>
          </w:p>
        </w:tc>
      </w:tr>
      <w:tr w:rsidR="00C63678" w:rsidRPr="000A2A39" w14:paraId="463E1AFF" w14:textId="77777777" w:rsidTr="00D243CF">
        <w:tblPrEx>
          <w:tblBorders>
            <w:insideH w:val="single" w:sz="8" w:space="0" w:color="000000"/>
          </w:tblBorders>
        </w:tblPrEx>
        <w:trPr>
          <w:trHeight w:val="690"/>
        </w:trPr>
        <w:tc>
          <w:tcPr>
            <w:tcW w:w="1710" w:type="dxa"/>
          </w:tcPr>
          <w:p w14:paraId="540EE9B6" w14:textId="77777777" w:rsidR="00C63678" w:rsidRPr="000A2A39" w:rsidRDefault="00F57D9E" w:rsidP="003336A7">
            <w:pPr>
              <w:spacing w:before="120" w:after="120"/>
              <w:rPr>
                <w:b/>
              </w:rPr>
            </w:pPr>
            <w:r w:rsidRPr="000A2A39">
              <w:rPr>
                <w:b/>
              </w:rPr>
              <w:t>IC</w:t>
            </w:r>
            <w:r w:rsidR="00C63678" w:rsidRPr="000A2A39">
              <w:rPr>
                <w:b/>
              </w:rPr>
              <w:t xml:space="preserve"> </w:t>
            </w:r>
            <w:r w:rsidR="008A5F43" w:rsidRPr="000A2A39">
              <w:rPr>
                <w:b/>
              </w:rPr>
              <w:t>15.2</w:t>
            </w:r>
          </w:p>
        </w:tc>
        <w:tc>
          <w:tcPr>
            <w:tcW w:w="7830" w:type="dxa"/>
          </w:tcPr>
          <w:p w14:paraId="5B28C5EE" w14:textId="4853A433" w:rsidR="00C63678" w:rsidRPr="000A2A39" w:rsidRDefault="00C63678" w:rsidP="00A01BFB">
            <w:pPr>
              <w:rPr>
                <w:b/>
                <w:i/>
              </w:rPr>
            </w:pPr>
            <w:r w:rsidRPr="000A2A39">
              <w:t xml:space="preserve">Outre l’original </w:t>
            </w:r>
            <w:r w:rsidR="00A042EB" w:rsidRPr="000A2A39">
              <w:t xml:space="preserve">du </w:t>
            </w:r>
            <w:r w:rsidR="00A042EB" w:rsidRPr="000A2A39">
              <w:rPr>
                <w:iCs/>
              </w:rPr>
              <w:t>dossier de candidature</w:t>
            </w:r>
            <w:r w:rsidRPr="000A2A39">
              <w:t xml:space="preserve">, le nombre de copies demandé est </w:t>
            </w:r>
            <w:r w:rsidR="00154D4B" w:rsidRPr="000A2A39">
              <w:t>de :</w:t>
            </w:r>
            <w:r w:rsidRPr="000A2A39">
              <w:t xml:space="preserve"> </w:t>
            </w:r>
            <w:r w:rsidRPr="00C15F71">
              <w:rPr>
                <w:i/>
              </w:rPr>
              <w:t>[insérer le nombre]</w:t>
            </w:r>
          </w:p>
        </w:tc>
      </w:tr>
      <w:tr w:rsidR="00C63678" w:rsidRPr="000A2A39" w14:paraId="74A78F05" w14:textId="77777777" w:rsidTr="00D243CF">
        <w:tblPrEx>
          <w:tblBorders>
            <w:insideH w:val="single" w:sz="8" w:space="0" w:color="000000"/>
          </w:tblBorders>
        </w:tblPrEx>
        <w:tc>
          <w:tcPr>
            <w:tcW w:w="9540" w:type="dxa"/>
            <w:gridSpan w:val="2"/>
          </w:tcPr>
          <w:p w14:paraId="579E72D1" w14:textId="418F9088" w:rsidR="00C63678" w:rsidRPr="000A2A39" w:rsidRDefault="008A5F43" w:rsidP="00D517A8">
            <w:pPr>
              <w:tabs>
                <w:tab w:val="right" w:pos="7434"/>
              </w:tabs>
              <w:spacing w:before="240" w:after="120"/>
              <w:jc w:val="center"/>
              <w:rPr>
                <w:b/>
                <w:sz w:val="28"/>
              </w:rPr>
            </w:pPr>
            <w:r w:rsidRPr="000A2A39">
              <w:rPr>
                <w:b/>
                <w:sz w:val="28"/>
              </w:rPr>
              <w:t xml:space="preserve">D. Dépôt des </w:t>
            </w:r>
            <w:r w:rsidR="00F4254A">
              <w:rPr>
                <w:b/>
                <w:sz w:val="28"/>
              </w:rPr>
              <w:t>D</w:t>
            </w:r>
            <w:r w:rsidRPr="000A2A39">
              <w:rPr>
                <w:b/>
                <w:sz w:val="28"/>
              </w:rPr>
              <w:t xml:space="preserve">ossiers de </w:t>
            </w:r>
            <w:r w:rsidR="00F4254A">
              <w:rPr>
                <w:b/>
                <w:sz w:val="28"/>
              </w:rPr>
              <w:t>C</w:t>
            </w:r>
            <w:r w:rsidRPr="000A2A39">
              <w:rPr>
                <w:b/>
                <w:sz w:val="28"/>
              </w:rPr>
              <w:t>andidature</w:t>
            </w:r>
            <w:r w:rsidR="00C63678" w:rsidRPr="000A2A39">
              <w:rPr>
                <w:b/>
                <w:sz w:val="28"/>
              </w:rPr>
              <w:t xml:space="preserve"> </w:t>
            </w:r>
          </w:p>
        </w:tc>
      </w:tr>
      <w:tr w:rsidR="00C63678" w:rsidRPr="000A2A39" w14:paraId="4FF54558" w14:textId="77777777" w:rsidTr="00D243CF">
        <w:tblPrEx>
          <w:tblBorders>
            <w:insideH w:val="single" w:sz="8" w:space="0" w:color="000000"/>
          </w:tblBorders>
        </w:tblPrEx>
        <w:tc>
          <w:tcPr>
            <w:tcW w:w="1710" w:type="dxa"/>
          </w:tcPr>
          <w:p w14:paraId="5B269D83" w14:textId="77777777" w:rsidR="00C63678" w:rsidRPr="000A2A39" w:rsidRDefault="00F57D9E" w:rsidP="003336A7">
            <w:pPr>
              <w:tabs>
                <w:tab w:val="right" w:pos="7434"/>
              </w:tabs>
              <w:spacing w:after="200"/>
              <w:rPr>
                <w:b/>
              </w:rPr>
            </w:pPr>
            <w:r w:rsidRPr="000A2A39">
              <w:rPr>
                <w:b/>
              </w:rPr>
              <w:t>IC</w:t>
            </w:r>
            <w:r w:rsidR="00C63678" w:rsidRPr="000A2A39">
              <w:rPr>
                <w:b/>
              </w:rPr>
              <w:t xml:space="preserve"> </w:t>
            </w:r>
            <w:r w:rsidR="008A5F43" w:rsidRPr="000A2A39">
              <w:rPr>
                <w:b/>
              </w:rPr>
              <w:t>17</w:t>
            </w:r>
            <w:r w:rsidR="00C63678" w:rsidRPr="000A2A39">
              <w:rPr>
                <w:b/>
              </w:rPr>
              <w:t>.1</w:t>
            </w:r>
          </w:p>
        </w:tc>
        <w:tc>
          <w:tcPr>
            <w:tcW w:w="7830" w:type="dxa"/>
          </w:tcPr>
          <w:p w14:paraId="73759D9A" w14:textId="77777777" w:rsidR="00D60D98" w:rsidRPr="000A2A39" w:rsidRDefault="00D60D98" w:rsidP="00D60D98">
            <w:pPr>
              <w:tabs>
                <w:tab w:val="right" w:pos="7254"/>
              </w:tabs>
              <w:spacing w:before="120"/>
            </w:pPr>
            <w:r w:rsidRPr="000A2A39">
              <w:t xml:space="preserve">La date et </w:t>
            </w:r>
            <w:r>
              <w:t>l’</w:t>
            </w:r>
            <w:r w:rsidRPr="000A2A39">
              <w:t>heure limites de dépôt des candidatures sont les suivantes :</w:t>
            </w:r>
          </w:p>
          <w:p w14:paraId="022C162F" w14:textId="77777777" w:rsidR="00D60D98" w:rsidRPr="00C15F71" w:rsidRDefault="00D60D98" w:rsidP="00D60D98">
            <w:pPr>
              <w:tabs>
                <w:tab w:val="right" w:pos="7254"/>
              </w:tabs>
              <w:spacing w:before="120"/>
              <w:rPr>
                <w:i/>
              </w:rPr>
            </w:pPr>
            <w:r w:rsidRPr="000A2A39">
              <w:t xml:space="preserve">Date : </w:t>
            </w:r>
            <w:r w:rsidRPr="00C15F71">
              <w:rPr>
                <w:i/>
              </w:rPr>
              <w:t>[insérer]</w:t>
            </w:r>
          </w:p>
          <w:p w14:paraId="705BB8A7" w14:textId="77777777" w:rsidR="00D60D98" w:rsidRDefault="00D60D98" w:rsidP="00D60D98">
            <w:pPr>
              <w:tabs>
                <w:tab w:val="right" w:pos="7254"/>
              </w:tabs>
              <w:spacing w:after="200"/>
              <w:rPr>
                <w:i/>
              </w:rPr>
            </w:pPr>
            <w:r w:rsidRPr="000A2A39">
              <w:t>Heure :</w:t>
            </w:r>
            <w:r w:rsidRPr="000A2A39">
              <w:rPr>
                <w:b/>
                <w:i/>
              </w:rPr>
              <w:t xml:space="preserve"> </w:t>
            </w:r>
            <w:r w:rsidRPr="00C15F71">
              <w:rPr>
                <w:i/>
              </w:rPr>
              <w:t>[insérer]</w:t>
            </w:r>
          </w:p>
          <w:p w14:paraId="4B108FF1" w14:textId="77777777" w:rsidR="008A5F43" w:rsidRDefault="00D60D98" w:rsidP="00D34E9A">
            <w:pPr>
              <w:tabs>
                <w:tab w:val="right" w:pos="7254"/>
              </w:tabs>
              <w:spacing w:after="200"/>
              <w:rPr>
                <w:i/>
              </w:rPr>
            </w:pPr>
            <w:r>
              <w:rPr>
                <w:i/>
              </w:rPr>
              <w:t xml:space="preserve">[Le délai accordé pour la préparation et le dépôt des dossiers de candidature devrait être suffisant pour que les </w:t>
            </w:r>
            <w:r w:rsidR="00275637">
              <w:rPr>
                <w:i/>
              </w:rPr>
              <w:t>Candidats</w:t>
            </w:r>
            <w:r>
              <w:rPr>
                <w:i/>
              </w:rPr>
              <w:t xml:space="preserve"> puissent rassembler toute la documentation nécessaire – de préférence huit semaines, et en tous les cas au minimum six semaines après la date la plus tardive de la mise à disposition des documents ou de la publicité. Ce délai peut être plus long pour les très grands projets, afin d’accorder du temps pour la constitution de groupements d’entreprises et la recherche des ressources nécessaires]</w:t>
            </w:r>
          </w:p>
          <w:p w14:paraId="20DB2320" w14:textId="4B174C2D" w:rsidR="00780E85" w:rsidRDefault="00780E85" w:rsidP="00780E85">
            <w:pPr>
              <w:tabs>
                <w:tab w:val="right" w:pos="7254"/>
              </w:tabs>
              <w:spacing w:after="200"/>
            </w:pPr>
            <w:r w:rsidRPr="000A2A39">
              <w:t xml:space="preserve">Le candidat </w:t>
            </w:r>
            <w:r w:rsidRPr="00C15F71">
              <w:rPr>
                <w:i/>
              </w:rPr>
              <w:t xml:space="preserve">[insérer « pourra » ou « ne pourra pas »] </w:t>
            </w:r>
            <w:r w:rsidRPr="000A2A39">
              <w:t xml:space="preserve">remettre son </w:t>
            </w:r>
            <w:r>
              <w:t>D</w:t>
            </w:r>
            <w:r w:rsidRPr="000A2A39">
              <w:t xml:space="preserve">ossier de </w:t>
            </w:r>
            <w:r>
              <w:t>C</w:t>
            </w:r>
            <w:r w:rsidRPr="000A2A39">
              <w:t>andidature par voie électronique.</w:t>
            </w:r>
          </w:p>
          <w:p w14:paraId="1D309650" w14:textId="709A275D" w:rsidR="00885C4D" w:rsidRDefault="00C825D0" w:rsidP="00780E85">
            <w:pPr>
              <w:tabs>
                <w:tab w:val="right" w:pos="7254"/>
              </w:tabs>
              <w:spacing w:after="200"/>
              <w:rPr>
                <w:i/>
              </w:rPr>
            </w:pPr>
            <w:r w:rsidRPr="00151CF5">
              <w:rPr>
                <w:iCs/>
              </w:rPr>
              <w:t xml:space="preserve">Si le dépôt des Candidatures </w:t>
            </w:r>
            <w:r w:rsidR="00780E85" w:rsidRPr="00151CF5">
              <w:rPr>
                <w:iCs/>
              </w:rPr>
              <w:t xml:space="preserve">par voie électronique est </w:t>
            </w:r>
            <w:r w:rsidR="00CC1ED8" w:rsidRPr="00151CF5">
              <w:rPr>
                <w:iCs/>
              </w:rPr>
              <w:t xml:space="preserve">autorisé, </w:t>
            </w:r>
            <w:r w:rsidR="00780E85" w:rsidRPr="00151CF5">
              <w:rPr>
                <w:iCs/>
              </w:rPr>
              <w:t xml:space="preserve">la </w:t>
            </w:r>
            <w:r w:rsidR="003F123E" w:rsidRPr="00151CF5">
              <w:rPr>
                <w:iCs/>
              </w:rPr>
              <w:t xml:space="preserve">procédure de soumission des candidatures par voie électronique </w:t>
            </w:r>
            <w:r w:rsidR="00151CF5" w:rsidRPr="00151CF5">
              <w:rPr>
                <w:iCs/>
              </w:rPr>
              <w:t xml:space="preserve">sera la </w:t>
            </w:r>
            <w:r w:rsidR="00780E85" w:rsidRPr="00151CF5">
              <w:rPr>
                <w:iCs/>
              </w:rPr>
              <w:t>suivante</w:t>
            </w:r>
            <w:r w:rsidR="00780E85" w:rsidRPr="000A2A39">
              <w:t xml:space="preserve"> : </w:t>
            </w:r>
            <w:r w:rsidR="00780E85" w:rsidRPr="00C15F71">
              <w:rPr>
                <w:i/>
              </w:rPr>
              <w:t>[insérer une description de la procédure de soumission des candidatures par voie électronique]</w:t>
            </w:r>
          </w:p>
          <w:p w14:paraId="6C033DAC" w14:textId="77777777" w:rsidR="00885C4D" w:rsidRPr="000A2A39" w:rsidRDefault="00885C4D" w:rsidP="00885C4D">
            <w:pPr>
              <w:tabs>
                <w:tab w:val="right" w:pos="7254"/>
              </w:tabs>
              <w:spacing w:before="120"/>
            </w:pPr>
            <w:r w:rsidRPr="000A2A39">
              <w:t xml:space="preserve">Aux fins de </w:t>
            </w:r>
            <w:r w:rsidRPr="000A2A39">
              <w:rPr>
                <w:b/>
                <w:u w:val="single"/>
              </w:rPr>
              <w:t>dépôt des candidatures</w:t>
            </w:r>
            <w:r w:rsidRPr="000A2A39">
              <w:t xml:space="preserve">, </w:t>
            </w:r>
            <w:r w:rsidRPr="00F34C7E">
              <w:rPr>
                <w:b/>
                <w:bCs/>
              </w:rPr>
              <w:t>uniquement,</w:t>
            </w:r>
            <w:r w:rsidRPr="000A2A39">
              <w:t xml:space="preserve"> l’adresse </w:t>
            </w:r>
            <w:r>
              <w:t>du Maître de l’Ouvrage</w:t>
            </w:r>
            <w:r w:rsidRPr="000A2A39">
              <w:t xml:space="preserve"> est la suivante :</w:t>
            </w:r>
          </w:p>
          <w:p w14:paraId="5361DBAE" w14:textId="77777777" w:rsidR="00885C4D" w:rsidRDefault="00885C4D" w:rsidP="00885C4D">
            <w:pPr>
              <w:tabs>
                <w:tab w:val="right" w:pos="7254"/>
              </w:tabs>
              <w:spacing w:before="120"/>
              <w:rPr>
                <w:i/>
              </w:rPr>
            </w:pPr>
            <w:r w:rsidRPr="009C3086">
              <w:rPr>
                <w:i/>
              </w:rPr>
              <w:t>[insérer le</w:t>
            </w:r>
            <w:r>
              <w:rPr>
                <w:i/>
              </w:rPr>
              <w:t>s</w:t>
            </w:r>
            <w:r w:rsidRPr="009C3086">
              <w:rPr>
                <w:i/>
              </w:rPr>
              <w:t xml:space="preserve"> renseignement</w:t>
            </w:r>
            <w:r>
              <w:rPr>
                <w:i/>
              </w:rPr>
              <w:t>s</w:t>
            </w:r>
            <w:r w:rsidRPr="009C3086">
              <w:rPr>
                <w:i/>
              </w:rPr>
              <w:t xml:space="preserve"> ou indiquer « </w:t>
            </w:r>
            <w:r>
              <w:rPr>
                <w:i/>
              </w:rPr>
              <w:t>l’</w:t>
            </w:r>
            <w:r w:rsidRPr="009C3086">
              <w:rPr>
                <w:i/>
              </w:rPr>
              <w:t xml:space="preserve">adresse </w:t>
            </w:r>
            <w:r>
              <w:rPr>
                <w:i/>
              </w:rPr>
              <w:t xml:space="preserve">du Maître de l’Ouvrage est la même </w:t>
            </w:r>
            <w:r w:rsidRPr="009C3086">
              <w:rPr>
                <w:i/>
              </w:rPr>
              <w:t>que pour IC 1.1»</w:t>
            </w:r>
            <w:r>
              <w:rPr>
                <w:i/>
              </w:rPr>
              <w:t>]</w:t>
            </w:r>
          </w:p>
          <w:p w14:paraId="6C358723" w14:textId="77777777" w:rsidR="00885C4D" w:rsidRPr="00C15F71" w:rsidRDefault="00885C4D" w:rsidP="00885C4D">
            <w:pPr>
              <w:tabs>
                <w:tab w:val="right" w:pos="7254"/>
              </w:tabs>
              <w:spacing w:before="120"/>
              <w:rPr>
                <w:i/>
              </w:rPr>
            </w:pPr>
            <w:r w:rsidRPr="000A2A39">
              <w:t xml:space="preserve">A l’attention de : </w:t>
            </w:r>
            <w:r w:rsidRPr="00C15F71">
              <w:rPr>
                <w:i/>
              </w:rPr>
              <w:t>[insérer le nom de la personne responsable, le cas échéant]</w:t>
            </w:r>
          </w:p>
          <w:p w14:paraId="5C8E3D41" w14:textId="77777777" w:rsidR="00885C4D" w:rsidRPr="00C15F71" w:rsidRDefault="00885C4D" w:rsidP="00885C4D">
            <w:pPr>
              <w:tabs>
                <w:tab w:val="right" w:pos="7254"/>
              </w:tabs>
              <w:spacing w:before="120"/>
              <w:rPr>
                <w:i/>
              </w:rPr>
            </w:pPr>
            <w:r w:rsidRPr="000A2A39">
              <w:t xml:space="preserve">Rue : </w:t>
            </w:r>
            <w:r w:rsidRPr="00C15F71">
              <w:rPr>
                <w:i/>
              </w:rPr>
              <w:t>[insérer]</w:t>
            </w:r>
          </w:p>
          <w:p w14:paraId="57D0C40C" w14:textId="77777777" w:rsidR="00885C4D" w:rsidRPr="00C15F71" w:rsidRDefault="00885C4D" w:rsidP="00885C4D">
            <w:pPr>
              <w:tabs>
                <w:tab w:val="right" w:pos="7254"/>
              </w:tabs>
              <w:spacing w:before="120"/>
              <w:rPr>
                <w:i/>
              </w:rPr>
            </w:pPr>
            <w:r w:rsidRPr="000A2A39">
              <w:t xml:space="preserve">Étage/ numéro de bureau : </w:t>
            </w:r>
            <w:r w:rsidRPr="00C15F71">
              <w:rPr>
                <w:i/>
              </w:rPr>
              <w:t>[insérer]</w:t>
            </w:r>
          </w:p>
          <w:p w14:paraId="7EFDED9A" w14:textId="77777777" w:rsidR="00885C4D" w:rsidRPr="000A2A39" w:rsidRDefault="00885C4D" w:rsidP="00885C4D">
            <w:pPr>
              <w:tabs>
                <w:tab w:val="right" w:pos="7254"/>
              </w:tabs>
              <w:spacing w:before="120"/>
              <w:rPr>
                <w:i/>
              </w:rPr>
            </w:pPr>
            <w:r w:rsidRPr="000A2A39">
              <w:t xml:space="preserve">Ville : </w:t>
            </w:r>
            <w:r w:rsidRPr="00C15F71">
              <w:rPr>
                <w:i/>
              </w:rPr>
              <w:t>[insérer]</w:t>
            </w:r>
          </w:p>
          <w:p w14:paraId="6E9126B4" w14:textId="77777777" w:rsidR="00885C4D" w:rsidRPr="000A2A39" w:rsidRDefault="00885C4D" w:rsidP="00885C4D">
            <w:pPr>
              <w:tabs>
                <w:tab w:val="right" w:pos="7254"/>
              </w:tabs>
              <w:spacing w:before="120"/>
              <w:rPr>
                <w:i/>
              </w:rPr>
            </w:pPr>
            <w:r w:rsidRPr="000A2A39">
              <w:t xml:space="preserve">Code postal : </w:t>
            </w:r>
            <w:r w:rsidRPr="00C15F71">
              <w:rPr>
                <w:i/>
              </w:rPr>
              <w:t>[insérer]</w:t>
            </w:r>
          </w:p>
          <w:p w14:paraId="5186A7AC" w14:textId="77777777" w:rsidR="00885C4D" w:rsidRPr="00C15F71" w:rsidRDefault="00885C4D" w:rsidP="00885C4D">
            <w:pPr>
              <w:tabs>
                <w:tab w:val="right" w:pos="7254"/>
              </w:tabs>
              <w:spacing w:before="120"/>
              <w:rPr>
                <w:i/>
              </w:rPr>
            </w:pPr>
            <w:r w:rsidRPr="000A2A39">
              <w:t xml:space="preserve">Pays : </w:t>
            </w:r>
            <w:r w:rsidRPr="00C15F71">
              <w:rPr>
                <w:i/>
              </w:rPr>
              <w:t>[insérer]</w:t>
            </w:r>
          </w:p>
          <w:p w14:paraId="35DB5B0F" w14:textId="77777777" w:rsidR="00885C4D" w:rsidRPr="00C15F71" w:rsidRDefault="00885C4D" w:rsidP="00885C4D">
            <w:pPr>
              <w:tabs>
                <w:tab w:val="right" w:pos="7254"/>
              </w:tabs>
              <w:spacing w:before="120"/>
              <w:rPr>
                <w:i/>
              </w:rPr>
            </w:pPr>
            <w:r w:rsidRPr="000A2A39">
              <w:t xml:space="preserve">Numéro de téléphone : </w:t>
            </w:r>
            <w:r w:rsidRPr="00C15F71">
              <w:rPr>
                <w:i/>
              </w:rPr>
              <w:t>[insérer, y compris code pays et ville]</w:t>
            </w:r>
          </w:p>
          <w:p w14:paraId="3B4125AB" w14:textId="77777777" w:rsidR="00885C4D" w:rsidRPr="00C15F71" w:rsidRDefault="00885C4D" w:rsidP="00885C4D">
            <w:pPr>
              <w:tabs>
                <w:tab w:val="right" w:pos="7254"/>
              </w:tabs>
              <w:spacing w:before="120"/>
              <w:rPr>
                <w:i/>
              </w:rPr>
            </w:pPr>
            <w:r w:rsidRPr="000A2A39">
              <w:t xml:space="preserve">Numéro de télécopie : </w:t>
            </w:r>
            <w:r w:rsidRPr="00C15F71">
              <w:rPr>
                <w:i/>
              </w:rPr>
              <w:t>[insérer, y compris code pays et ville]</w:t>
            </w:r>
          </w:p>
          <w:p w14:paraId="09C7C5A0" w14:textId="490797C5" w:rsidR="00885C4D" w:rsidRPr="00D725A0" w:rsidRDefault="00885C4D" w:rsidP="00D725A0">
            <w:pPr>
              <w:tabs>
                <w:tab w:val="right" w:pos="7254"/>
              </w:tabs>
              <w:spacing w:before="120" w:after="120"/>
              <w:rPr>
                <w:i/>
              </w:rPr>
            </w:pPr>
            <w:r w:rsidRPr="000A2A39">
              <w:t xml:space="preserve">Adresse électronique : </w:t>
            </w:r>
            <w:r w:rsidRPr="00C15F71">
              <w:rPr>
                <w:i/>
              </w:rPr>
              <w:t>[insérer</w:t>
            </w:r>
            <w:r>
              <w:rPr>
                <w:i/>
              </w:rPr>
              <w:t xml:space="preserve"> l’adresse courriel de la personne responsable</w:t>
            </w:r>
            <w:r w:rsidRPr="00C15F71">
              <w:rPr>
                <w:i/>
              </w:rPr>
              <w:t>]</w:t>
            </w:r>
          </w:p>
        </w:tc>
      </w:tr>
      <w:tr w:rsidR="00D07DA1" w:rsidRPr="000A2A39" w14:paraId="55CF4653" w14:textId="77777777" w:rsidTr="00D243CF">
        <w:tblPrEx>
          <w:tblBorders>
            <w:insideH w:val="single" w:sz="8" w:space="0" w:color="000000"/>
          </w:tblBorders>
        </w:tblPrEx>
        <w:tc>
          <w:tcPr>
            <w:tcW w:w="1710" w:type="dxa"/>
          </w:tcPr>
          <w:p w14:paraId="3DDDA50F" w14:textId="77777777" w:rsidR="00D07DA1" w:rsidRPr="000A2A39" w:rsidRDefault="00D07DA1" w:rsidP="003336A7">
            <w:pPr>
              <w:tabs>
                <w:tab w:val="right" w:pos="7434"/>
              </w:tabs>
              <w:spacing w:before="120" w:after="120"/>
              <w:rPr>
                <w:b/>
              </w:rPr>
            </w:pPr>
            <w:r>
              <w:rPr>
                <w:b/>
              </w:rPr>
              <w:t>IC 18.1</w:t>
            </w:r>
          </w:p>
        </w:tc>
        <w:tc>
          <w:tcPr>
            <w:tcW w:w="7830" w:type="dxa"/>
          </w:tcPr>
          <w:p w14:paraId="7B11FDC6" w14:textId="77777777" w:rsidR="00D07DA1" w:rsidRPr="00F47987" w:rsidRDefault="00D07DA1" w:rsidP="00C15F71">
            <w:pPr>
              <w:tabs>
                <w:tab w:val="right" w:pos="7254"/>
              </w:tabs>
              <w:spacing w:before="120"/>
              <w:rPr>
                <w:i/>
              </w:rPr>
            </w:pPr>
            <w:r w:rsidRPr="00F47987">
              <w:rPr>
                <w:i/>
              </w:rPr>
              <w:t>[Sélectionner une des deux options ci-après :]</w:t>
            </w:r>
          </w:p>
          <w:p w14:paraId="7C418026" w14:textId="77777777" w:rsidR="00D07DA1" w:rsidRDefault="00D07DA1" w:rsidP="00D07DA1">
            <w:pPr>
              <w:tabs>
                <w:tab w:val="right" w:pos="7254"/>
              </w:tabs>
              <w:spacing w:before="120"/>
            </w:pPr>
            <w:r>
              <w:t>Un dossier de candidatures reçu en retard sera retourné au Candidat.</w:t>
            </w:r>
          </w:p>
          <w:p w14:paraId="77DE2F4E" w14:textId="77777777" w:rsidR="00D07DA1" w:rsidRPr="00F47987" w:rsidRDefault="00D07DA1" w:rsidP="00D07DA1">
            <w:pPr>
              <w:tabs>
                <w:tab w:val="right" w:pos="7254"/>
              </w:tabs>
              <w:spacing w:before="120"/>
              <w:rPr>
                <w:i/>
              </w:rPr>
            </w:pPr>
            <w:r w:rsidRPr="00F47987">
              <w:rPr>
                <w:i/>
              </w:rPr>
              <w:t>[ou]</w:t>
            </w:r>
          </w:p>
          <w:p w14:paraId="21C9CD22" w14:textId="469DB49D" w:rsidR="00D07DA1" w:rsidRPr="000A2A39" w:rsidRDefault="00D07DA1" w:rsidP="00F47987">
            <w:pPr>
              <w:tabs>
                <w:tab w:val="right" w:pos="7254"/>
              </w:tabs>
              <w:spacing w:before="120" w:after="120"/>
            </w:pPr>
            <w:r>
              <w:t xml:space="preserve">Le Maître de l’Ouvrage se réserve le droit d’accepter ou </w:t>
            </w:r>
            <w:r w:rsidR="00FD2876">
              <w:t xml:space="preserve">de </w:t>
            </w:r>
            <w:r>
              <w:t>refuser un dossier de candidature reçu en retard.</w:t>
            </w:r>
          </w:p>
        </w:tc>
      </w:tr>
      <w:tr w:rsidR="00D07DA1" w:rsidRPr="000A2A39" w14:paraId="5DB177CB" w14:textId="77777777" w:rsidTr="00D243CF">
        <w:tblPrEx>
          <w:tblBorders>
            <w:insideH w:val="single" w:sz="8" w:space="0" w:color="000000"/>
          </w:tblBorders>
        </w:tblPrEx>
        <w:tc>
          <w:tcPr>
            <w:tcW w:w="1710" w:type="dxa"/>
          </w:tcPr>
          <w:p w14:paraId="0BC9C81B" w14:textId="77777777" w:rsidR="00D07DA1" w:rsidRPr="000A2A39" w:rsidRDefault="00D07DA1" w:rsidP="003336A7">
            <w:pPr>
              <w:tabs>
                <w:tab w:val="right" w:pos="7434"/>
              </w:tabs>
              <w:spacing w:before="120" w:after="120"/>
              <w:rPr>
                <w:b/>
              </w:rPr>
            </w:pPr>
            <w:r>
              <w:rPr>
                <w:b/>
              </w:rPr>
              <w:t>IC 19.1</w:t>
            </w:r>
          </w:p>
        </w:tc>
        <w:tc>
          <w:tcPr>
            <w:tcW w:w="7830" w:type="dxa"/>
          </w:tcPr>
          <w:p w14:paraId="570E6124" w14:textId="77777777" w:rsidR="00D07DA1" w:rsidRPr="000A2A39" w:rsidRDefault="00D07DA1" w:rsidP="00F47987">
            <w:pPr>
              <w:tabs>
                <w:tab w:val="right" w:pos="7254"/>
              </w:tabs>
              <w:spacing w:before="120" w:after="120"/>
            </w:pPr>
            <w:r w:rsidRPr="00E21797">
              <w:t xml:space="preserve">L’ouverture des </w:t>
            </w:r>
            <w:r>
              <w:t>dossier</w:t>
            </w:r>
            <w:r w:rsidRPr="00E21797">
              <w:t xml:space="preserve">s </w:t>
            </w:r>
            <w:r>
              <w:t xml:space="preserve">de candidature </w:t>
            </w:r>
            <w:r w:rsidRPr="00E21797">
              <w:t>aura lieu à l’adresse, à la date et à l’heure suivantes</w:t>
            </w:r>
            <w:r>
              <w:t xml:space="preserve"> </w:t>
            </w:r>
            <w:r w:rsidRPr="00F47987">
              <w:rPr>
                <w:i/>
              </w:rPr>
              <w:t>[insérer l’adresse, la date et l’heure]</w:t>
            </w:r>
            <w:r>
              <w:rPr>
                <w:i/>
              </w:rPr>
              <w:t>.</w:t>
            </w:r>
          </w:p>
        </w:tc>
      </w:tr>
      <w:tr w:rsidR="00C63678" w:rsidRPr="000A2A39" w14:paraId="156D8101" w14:textId="77777777" w:rsidTr="00D243CF">
        <w:tblPrEx>
          <w:tblBorders>
            <w:insideH w:val="single" w:sz="8" w:space="0" w:color="000000"/>
          </w:tblBorders>
        </w:tblPrEx>
        <w:tc>
          <w:tcPr>
            <w:tcW w:w="1710" w:type="dxa"/>
          </w:tcPr>
          <w:p w14:paraId="7C4D9F27" w14:textId="77777777" w:rsidR="00C63678" w:rsidRPr="000A2A39" w:rsidRDefault="00F57D9E" w:rsidP="003336A7">
            <w:pPr>
              <w:tabs>
                <w:tab w:val="right" w:pos="7434"/>
              </w:tabs>
              <w:spacing w:before="120" w:after="120"/>
              <w:rPr>
                <w:b/>
              </w:rPr>
            </w:pPr>
            <w:r w:rsidRPr="000A2A39">
              <w:rPr>
                <w:b/>
              </w:rPr>
              <w:t>IC</w:t>
            </w:r>
            <w:r w:rsidR="00C63678" w:rsidRPr="000A2A39">
              <w:rPr>
                <w:b/>
              </w:rPr>
              <w:t xml:space="preserve"> </w:t>
            </w:r>
            <w:r w:rsidR="00F8004A" w:rsidRPr="000A2A39">
              <w:rPr>
                <w:b/>
              </w:rPr>
              <w:t>19</w:t>
            </w:r>
            <w:r w:rsidR="00C63678" w:rsidRPr="000A2A39">
              <w:rPr>
                <w:b/>
              </w:rPr>
              <w:t>.</w:t>
            </w:r>
            <w:r w:rsidR="00D07DA1">
              <w:rPr>
                <w:b/>
              </w:rPr>
              <w:t>2</w:t>
            </w:r>
          </w:p>
        </w:tc>
        <w:tc>
          <w:tcPr>
            <w:tcW w:w="7830" w:type="dxa"/>
          </w:tcPr>
          <w:p w14:paraId="48DF9766" w14:textId="77777777" w:rsidR="008D1D5A" w:rsidRPr="00512BD8" w:rsidRDefault="008D1D5A" w:rsidP="00D37DC4">
            <w:pPr>
              <w:tabs>
                <w:tab w:val="right" w:pos="7254"/>
              </w:tabs>
              <w:spacing w:before="120" w:after="200"/>
              <w:rPr>
                <w:i/>
              </w:rPr>
            </w:pPr>
            <w:r>
              <w:rPr>
                <w:i/>
              </w:rPr>
              <w:t>[</w:t>
            </w:r>
            <w:r>
              <w:rPr>
                <w:b/>
                <w:i/>
              </w:rPr>
              <w:t>L</w:t>
            </w:r>
            <w:r w:rsidRPr="00512BD8">
              <w:rPr>
                <w:b/>
                <w:i/>
              </w:rPr>
              <w:t xml:space="preserve">es </w:t>
            </w:r>
            <w:r>
              <w:rPr>
                <w:b/>
                <w:i/>
              </w:rPr>
              <w:t>renseignements suivants seront insérés seulement si les Candidats sont autorisés à remettre leur dossier par voie électronique. Dans le cas contraire, les omettre]</w:t>
            </w:r>
          </w:p>
          <w:p w14:paraId="44C00430" w14:textId="1E5DF5E8" w:rsidR="00C63678" w:rsidRPr="000A2A39" w:rsidRDefault="00C63678" w:rsidP="008D1D5A">
            <w:pPr>
              <w:tabs>
                <w:tab w:val="right" w:pos="7254"/>
              </w:tabs>
              <w:spacing w:before="120" w:after="120"/>
              <w:rPr>
                <w:b/>
              </w:rPr>
            </w:pPr>
            <w:r w:rsidRPr="000A2A39">
              <w:t xml:space="preserve">La procédure d’ouverture des </w:t>
            </w:r>
            <w:r w:rsidR="00F8004A" w:rsidRPr="000A2A39">
              <w:t>dossiers de candidatur</w:t>
            </w:r>
            <w:r w:rsidRPr="000A2A39">
              <w:t xml:space="preserve">e par voie électronique </w:t>
            </w:r>
            <w:r w:rsidR="00154D4B" w:rsidRPr="000A2A39">
              <w:t>est :</w:t>
            </w:r>
            <w:r w:rsidRPr="000A2A39">
              <w:t xml:space="preserve"> </w:t>
            </w:r>
            <w:r w:rsidRPr="00C15F71">
              <w:rPr>
                <w:i/>
              </w:rPr>
              <w:t xml:space="preserve">[insérer la description de la procédure d’ouverture des </w:t>
            </w:r>
            <w:r w:rsidR="00F8004A" w:rsidRPr="00C15F71">
              <w:rPr>
                <w:i/>
              </w:rPr>
              <w:t>dossiers de candidatu</w:t>
            </w:r>
            <w:r w:rsidRPr="00C15F71">
              <w:rPr>
                <w:i/>
              </w:rPr>
              <w:t>re par voie électroniques]</w:t>
            </w:r>
          </w:p>
        </w:tc>
      </w:tr>
      <w:tr w:rsidR="00C63678" w:rsidRPr="000A2A39" w14:paraId="41116A1B" w14:textId="77777777" w:rsidTr="00D243CF">
        <w:tblPrEx>
          <w:tblBorders>
            <w:insideH w:val="single" w:sz="8" w:space="0" w:color="000000"/>
          </w:tblBorders>
        </w:tblPrEx>
        <w:tc>
          <w:tcPr>
            <w:tcW w:w="9540" w:type="dxa"/>
            <w:gridSpan w:val="2"/>
          </w:tcPr>
          <w:p w14:paraId="24FAB57E" w14:textId="3943CBEB" w:rsidR="00C63678" w:rsidRPr="000A2A39" w:rsidRDefault="008A5F43" w:rsidP="009F0342">
            <w:pPr>
              <w:tabs>
                <w:tab w:val="right" w:pos="7434"/>
              </w:tabs>
              <w:spacing w:before="240" w:after="120"/>
              <w:jc w:val="center"/>
              <w:rPr>
                <w:b/>
                <w:sz w:val="28"/>
              </w:rPr>
            </w:pPr>
            <w:r w:rsidRPr="000A2A39">
              <w:rPr>
                <w:b/>
                <w:sz w:val="28"/>
              </w:rPr>
              <w:t>E. Procédures d’</w:t>
            </w:r>
            <w:r w:rsidR="00D038E1">
              <w:rPr>
                <w:b/>
                <w:sz w:val="28"/>
              </w:rPr>
              <w:t>E</w:t>
            </w:r>
            <w:r w:rsidRPr="000A2A39">
              <w:rPr>
                <w:b/>
                <w:sz w:val="28"/>
              </w:rPr>
              <w:t xml:space="preserve">valuation des </w:t>
            </w:r>
            <w:r w:rsidR="00D038E1">
              <w:rPr>
                <w:b/>
                <w:sz w:val="28"/>
              </w:rPr>
              <w:t>C</w:t>
            </w:r>
            <w:r w:rsidRPr="000A2A39">
              <w:rPr>
                <w:b/>
                <w:sz w:val="28"/>
              </w:rPr>
              <w:t>andidature</w:t>
            </w:r>
            <w:r w:rsidR="009F0342">
              <w:rPr>
                <w:b/>
                <w:sz w:val="28"/>
              </w:rPr>
              <w:t>s</w:t>
            </w:r>
          </w:p>
        </w:tc>
      </w:tr>
      <w:tr w:rsidR="009F0342" w:rsidRPr="000A2A39" w14:paraId="7DAE69CE" w14:textId="77777777" w:rsidTr="00D243CF">
        <w:tblPrEx>
          <w:tblBorders>
            <w:insideH w:val="single" w:sz="8" w:space="0" w:color="000000"/>
          </w:tblBorders>
        </w:tblPrEx>
        <w:tc>
          <w:tcPr>
            <w:tcW w:w="1710" w:type="dxa"/>
          </w:tcPr>
          <w:p w14:paraId="542064A6" w14:textId="77777777" w:rsidR="009F0342" w:rsidRPr="000A2A39" w:rsidRDefault="009F0342" w:rsidP="00B9039E">
            <w:pPr>
              <w:spacing w:before="120"/>
              <w:rPr>
                <w:b/>
              </w:rPr>
            </w:pPr>
            <w:r>
              <w:rPr>
                <w:b/>
              </w:rPr>
              <w:t>IC 23.1</w:t>
            </w:r>
          </w:p>
        </w:tc>
        <w:tc>
          <w:tcPr>
            <w:tcW w:w="7830" w:type="dxa"/>
          </w:tcPr>
          <w:p w14:paraId="2A291830" w14:textId="0591B75E" w:rsidR="00444FDE" w:rsidRDefault="00444FDE" w:rsidP="008D1D5A">
            <w:pPr>
              <w:pStyle w:val="i"/>
              <w:tabs>
                <w:tab w:val="right" w:pos="7254"/>
              </w:tabs>
              <w:suppressAutoHyphens w:val="0"/>
              <w:spacing w:before="120" w:after="120"/>
              <w:rPr>
                <w:rFonts w:ascii="Times New Roman" w:hAnsi="Times New Roman"/>
                <w:i/>
                <w:lang w:val="fr-FR"/>
              </w:rPr>
            </w:pPr>
            <w:r w:rsidRPr="00E21797">
              <w:rPr>
                <w:rFonts w:ascii="Times New Roman" w:hAnsi="Times New Roman"/>
                <w:lang w:val="fr-FR"/>
              </w:rPr>
              <w:t xml:space="preserve">Une marge de préférence </w:t>
            </w:r>
            <w:r w:rsidRPr="000A5544">
              <w:rPr>
                <w:rFonts w:ascii="Times New Roman" w:hAnsi="Times New Roman"/>
                <w:i/>
                <w:iCs/>
                <w:lang w:val="fr-FR"/>
              </w:rPr>
              <w:t>[« </w:t>
            </w:r>
            <w:r w:rsidRPr="000A5544">
              <w:rPr>
                <w:rFonts w:ascii="Times New Roman" w:hAnsi="Times New Roman"/>
                <w:b/>
                <w:bCs/>
                <w:i/>
                <w:iCs/>
                <w:lang w:val="fr-FR"/>
              </w:rPr>
              <w:t>sera</w:t>
            </w:r>
            <w:r w:rsidRPr="000A5544">
              <w:rPr>
                <w:rFonts w:ascii="Times New Roman" w:hAnsi="Times New Roman"/>
                <w:i/>
                <w:iCs/>
                <w:lang w:val="fr-FR"/>
              </w:rPr>
              <w:t xml:space="preserve"> » </w:t>
            </w:r>
            <w:r>
              <w:rPr>
                <w:rFonts w:ascii="Times New Roman" w:hAnsi="Times New Roman"/>
                <w:i/>
                <w:iCs/>
                <w:lang w:val="fr-FR"/>
              </w:rPr>
              <w:t>ou</w:t>
            </w:r>
            <w:r w:rsidRPr="000A5544">
              <w:rPr>
                <w:rFonts w:ascii="Times New Roman" w:hAnsi="Times New Roman"/>
                <w:i/>
                <w:iCs/>
                <w:lang w:val="fr-FR"/>
              </w:rPr>
              <w:t xml:space="preserve"> « </w:t>
            </w:r>
            <w:r w:rsidRPr="000A5544">
              <w:rPr>
                <w:rFonts w:ascii="Times New Roman" w:hAnsi="Times New Roman"/>
                <w:b/>
                <w:bCs/>
                <w:i/>
                <w:iCs/>
                <w:lang w:val="fr-FR"/>
              </w:rPr>
              <w:t>ne sera pas</w:t>
            </w:r>
            <w:r w:rsidRPr="000A5544">
              <w:rPr>
                <w:rFonts w:ascii="Times New Roman" w:hAnsi="Times New Roman"/>
                <w:i/>
                <w:iCs/>
                <w:lang w:val="fr-FR"/>
              </w:rPr>
              <w:t> »]</w:t>
            </w:r>
            <w:r>
              <w:rPr>
                <w:rFonts w:ascii="Times New Roman" w:hAnsi="Times New Roman"/>
                <w:lang w:val="fr-FR"/>
              </w:rPr>
              <w:t xml:space="preserve"> </w:t>
            </w:r>
            <w:r w:rsidRPr="00E21797">
              <w:rPr>
                <w:rFonts w:ascii="Times New Roman" w:hAnsi="Times New Roman"/>
                <w:lang w:val="fr-FR"/>
              </w:rPr>
              <w:t>accordée</w:t>
            </w:r>
            <w:r>
              <w:rPr>
                <w:rFonts w:ascii="Times New Roman" w:hAnsi="Times New Roman"/>
                <w:lang w:val="fr-FR"/>
              </w:rPr>
              <w:t xml:space="preserve"> </w:t>
            </w:r>
            <w:r w:rsidRPr="00E21797">
              <w:rPr>
                <w:rFonts w:ascii="Times New Roman" w:hAnsi="Times New Roman"/>
                <w:lang w:val="fr-FR"/>
              </w:rPr>
              <w:t xml:space="preserve">aux entreprises </w:t>
            </w:r>
            <w:r>
              <w:rPr>
                <w:rFonts w:ascii="Times New Roman" w:hAnsi="Times New Roman"/>
                <w:lang w:val="fr-FR"/>
              </w:rPr>
              <w:t>du pays du Maître de l’Ouvrage</w:t>
            </w:r>
            <w:r w:rsidRPr="00E21797">
              <w:rPr>
                <w:rFonts w:ascii="Times New Roman" w:hAnsi="Times New Roman"/>
                <w:lang w:val="fr-FR"/>
              </w:rPr>
              <w:t>.</w:t>
            </w:r>
          </w:p>
          <w:p w14:paraId="27A4F096" w14:textId="622C9DD3" w:rsidR="009F0342" w:rsidRPr="00444FDE" w:rsidDel="003C7D4A" w:rsidRDefault="008D1D5A" w:rsidP="00D34E9A">
            <w:pPr>
              <w:pStyle w:val="i"/>
              <w:tabs>
                <w:tab w:val="right" w:pos="7254"/>
              </w:tabs>
              <w:suppressAutoHyphens w:val="0"/>
              <w:spacing w:before="120" w:after="120"/>
              <w:rPr>
                <w:rFonts w:ascii="Times New Roman" w:hAnsi="Times New Roman"/>
                <w:i/>
                <w:lang w:val="fr-FR"/>
              </w:rPr>
            </w:pPr>
            <w:r w:rsidRPr="00222DE7">
              <w:rPr>
                <w:rFonts w:ascii="Times New Roman" w:hAnsi="Times New Roman"/>
                <w:i/>
                <w:lang w:val="fr-FR"/>
              </w:rPr>
              <w:t>[</w:t>
            </w:r>
            <w:r w:rsidR="00EB2D5B">
              <w:rPr>
                <w:rFonts w:ascii="Times New Roman" w:hAnsi="Times New Roman"/>
                <w:i/>
                <w:lang w:val="fr-FR"/>
              </w:rPr>
              <w:t xml:space="preserve">Si </w:t>
            </w:r>
            <w:r w:rsidR="00BE3C8E">
              <w:rPr>
                <w:rFonts w:ascii="Times New Roman" w:hAnsi="Times New Roman"/>
                <w:i/>
                <w:lang w:val="fr-FR"/>
              </w:rPr>
              <w:t>applicable</w:t>
            </w:r>
            <w:r w:rsidR="000916B7">
              <w:rPr>
                <w:rFonts w:ascii="Times New Roman" w:hAnsi="Times New Roman"/>
                <w:i/>
                <w:lang w:val="fr-FR"/>
              </w:rPr>
              <w:t xml:space="preserve">, la marge de préférence doit être </w:t>
            </w:r>
            <w:r w:rsidR="00B36A12">
              <w:rPr>
                <w:rFonts w:ascii="Times New Roman" w:hAnsi="Times New Roman"/>
                <w:i/>
                <w:lang w:val="fr-FR"/>
              </w:rPr>
              <w:t xml:space="preserve">expressément permise </w:t>
            </w:r>
            <w:r w:rsidR="004669FC">
              <w:rPr>
                <w:rFonts w:ascii="Times New Roman" w:hAnsi="Times New Roman"/>
                <w:i/>
                <w:lang w:val="fr-FR"/>
              </w:rPr>
              <w:t>dans le Plan de Passation de Marché pour les Emprunteurs éligible</w:t>
            </w:r>
            <w:r w:rsidR="00F45328">
              <w:rPr>
                <w:rFonts w:ascii="Times New Roman" w:hAnsi="Times New Roman"/>
                <w:i/>
                <w:lang w:val="fr-FR"/>
              </w:rPr>
              <w:t>s</w:t>
            </w:r>
            <w:r w:rsidR="004F7335">
              <w:rPr>
                <w:rFonts w:ascii="Times New Roman" w:hAnsi="Times New Roman"/>
                <w:i/>
                <w:lang w:val="fr-FR"/>
              </w:rPr>
              <w:t>.]</w:t>
            </w:r>
            <w:r w:rsidRPr="00222DE7">
              <w:rPr>
                <w:rFonts w:ascii="Times New Roman" w:hAnsi="Times New Roman"/>
                <w:i/>
                <w:lang w:val="fr-FR"/>
              </w:rPr>
              <w:t xml:space="preserve"> </w:t>
            </w:r>
          </w:p>
        </w:tc>
      </w:tr>
      <w:tr w:rsidR="00F8004A" w:rsidRPr="000A2A39" w14:paraId="75C2BA77" w14:textId="77777777" w:rsidTr="00D243CF">
        <w:tblPrEx>
          <w:tblBorders>
            <w:insideH w:val="single" w:sz="8" w:space="0" w:color="000000"/>
          </w:tblBorders>
        </w:tblPrEx>
        <w:tc>
          <w:tcPr>
            <w:tcW w:w="1710" w:type="dxa"/>
          </w:tcPr>
          <w:p w14:paraId="271DF055" w14:textId="77777777" w:rsidR="00F8004A" w:rsidRPr="000A2A39" w:rsidRDefault="00F8004A" w:rsidP="00B9039E">
            <w:pPr>
              <w:spacing w:before="120"/>
              <w:rPr>
                <w:b/>
              </w:rPr>
            </w:pPr>
            <w:r w:rsidRPr="000A2A39">
              <w:rPr>
                <w:b/>
              </w:rPr>
              <w:t>IC 24.</w:t>
            </w:r>
            <w:r w:rsidR="00102E1E">
              <w:rPr>
                <w:b/>
              </w:rPr>
              <w:t>1</w:t>
            </w:r>
          </w:p>
        </w:tc>
        <w:tc>
          <w:tcPr>
            <w:tcW w:w="7830" w:type="dxa"/>
          </w:tcPr>
          <w:p w14:paraId="4299C751" w14:textId="46C4E783" w:rsidR="00F8004A" w:rsidRPr="000A2A39" w:rsidRDefault="000B4B7D" w:rsidP="00D34E9A">
            <w:pPr>
              <w:pStyle w:val="BodyText"/>
              <w:spacing w:before="120"/>
              <w:jc w:val="left"/>
              <w:rPr>
                <w:lang w:val="fr-FR"/>
              </w:rPr>
            </w:pPr>
            <w:r>
              <w:rPr>
                <w:lang w:val="fr-FR"/>
              </w:rPr>
              <w:t>A ce stade, l</w:t>
            </w:r>
            <w:r w:rsidR="003C7D4A">
              <w:rPr>
                <w:lang w:val="fr-FR"/>
              </w:rPr>
              <w:t xml:space="preserve">e </w:t>
            </w:r>
            <w:r w:rsidR="001512D4">
              <w:rPr>
                <w:lang w:val="fr-FR"/>
              </w:rPr>
              <w:t>Maître de l’Ouvrage</w:t>
            </w:r>
            <w:r w:rsidR="00F8004A" w:rsidRPr="000A2A39">
              <w:rPr>
                <w:lang w:val="fr-FR"/>
              </w:rPr>
              <w:t xml:space="preserve"> </w:t>
            </w:r>
            <w:r w:rsidR="00F8004A" w:rsidRPr="000A2A39">
              <w:rPr>
                <w:i/>
                <w:iCs/>
                <w:lang w:val="fr-FR"/>
              </w:rPr>
              <w:t xml:space="preserve">[insérer « </w:t>
            </w:r>
            <w:r w:rsidR="00F8004A" w:rsidRPr="00444FDE">
              <w:rPr>
                <w:b/>
                <w:bCs/>
                <w:i/>
                <w:iCs/>
                <w:lang w:val="fr-FR"/>
              </w:rPr>
              <w:t>a l’intention</w:t>
            </w:r>
            <w:r w:rsidR="00F8004A" w:rsidRPr="000A2A39">
              <w:rPr>
                <w:i/>
                <w:iCs/>
                <w:lang w:val="fr-FR"/>
              </w:rPr>
              <w:t> » ou « </w:t>
            </w:r>
            <w:r w:rsidR="00F8004A" w:rsidRPr="00444FDE">
              <w:rPr>
                <w:b/>
                <w:bCs/>
                <w:i/>
                <w:iCs/>
                <w:lang w:val="fr-FR"/>
              </w:rPr>
              <w:t>n’a pas l’intention</w:t>
            </w:r>
            <w:r w:rsidR="00F8004A" w:rsidRPr="000A2A39">
              <w:rPr>
                <w:i/>
                <w:iCs/>
                <w:lang w:val="fr-FR"/>
              </w:rPr>
              <w:t> »]</w:t>
            </w:r>
            <w:r w:rsidR="00F8004A" w:rsidRPr="000A2A39">
              <w:rPr>
                <w:lang w:val="fr-FR"/>
              </w:rPr>
              <w:t xml:space="preserve"> de faire exécuter certaines parties spécifiques des Travaux par des sous-traitants sélectionnés à l’avance (Sous-traitants désignés). </w:t>
            </w:r>
          </w:p>
          <w:p w14:paraId="2080517C" w14:textId="77777777" w:rsidR="00F8004A" w:rsidRPr="000A2A39" w:rsidRDefault="00DA4D22" w:rsidP="00D34E9A">
            <w:pPr>
              <w:pStyle w:val="BodyText"/>
              <w:spacing w:before="120" w:after="120"/>
              <w:jc w:val="left"/>
              <w:rPr>
                <w:i/>
                <w:lang w:val="fr-FR"/>
              </w:rPr>
            </w:pPr>
            <w:r w:rsidRPr="000A2A39">
              <w:rPr>
                <w:i/>
                <w:iCs/>
                <w:lang w:val="fr-FR"/>
              </w:rPr>
              <w:t>[Si</w:t>
            </w:r>
            <w:r w:rsidR="00F8004A" w:rsidRPr="000A2A39">
              <w:rPr>
                <w:i/>
                <w:iCs/>
                <w:lang w:val="fr-FR"/>
              </w:rPr>
              <w:t xml:space="preserve"> la mention ci-dessus est « </w:t>
            </w:r>
            <w:r w:rsidR="000708CB">
              <w:rPr>
                <w:i/>
                <w:iCs/>
                <w:lang w:val="fr-FR"/>
              </w:rPr>
              <w:t>a</w:t>
            </w:r>
            <w:r w:rsidR="00F8004A" w:rsidRPr="000A2A39">
              <w:rPr>
                <w:i/>
                <w:iCs/>
                <w:lang w:val="fr-FR"/>
              </w:rPr>
              <w:t xml:space="preserve"> l’intention », donner la liste des parties spécifiques des travaux et des sous-traitants respectifs]</w:t>
            </w:r>
            <w:r w:rsidR="00F8004A" w:rsidRPr="000A2A39">
              <w:rPr>
                <w:i/>
                <w:lang w:val="fr-FR"/>
              </w:rPr>
              <w:t xml:space="preserve"> </w:t>
            </w:r>
          </w:p>
        </w:tc>
      </w:tr>
      <w:tr w:rsidR="00102E1E" w:rsidRPr="000A2A39" w14:paraId="314E0C66" w14:textId="77777777" w:rsidTr="00D243CF">
        <w:tblPrEx>
          <w:tblBorders>
            <w:insideH w:val="single" w:sz="8" w:space="0" w:color="000000"/>
          </w:tblBorders>
        </w:tblPrEx>
        <w:tc>
          <w:tcPr>
            <w:tcW w:w="1710" w:type="dxa"/>
          </w:tcPr>
          <w:p w14:paraId="4A785ED1" w14:textId="77777777" w:rsidR="00102E1E" w:rsidRDefault="00102E1E" w:rsidP="006C6A29">
            <w:pPr>
              <w:spacing w:before="120"/>
              <w:rPr>
                <w:b/>
              </w:rPr>
            </w:pPr>
            <w:r>
              <w:rPr>
                <w:b/>
              </w:rPr>
              <w:t xml:space="preserve">IC </w:t>
            </w:r>
            <w:r w:rsidR="006C6A29">
              <w:rPr>
                <w:b/>
              </w:rPr>
              <w:t>24</w:t>
            </w:r>
            <w:r>
              <w:rPr>
                <w:b/>
              </w:rPr>
              <w:t>.</w:t>
            </w:r>
            <w:r w:rsidR="006C6A29">
              <w:rPr>
                <w:b/>
              </w:rPr>
              <w:t>3</w:t>
            </w:r>
          </w:p>
        </w:tc>
        <w:tc>
          <w:tcPr>
            <w:tcW w:w="7830" w:type="dxa"/>
          </w:tcPr>
          <w:p w14:paraId="06DA4DDF" w14:textId="3C7F5B5D" w:rsidR="006C6A29" w:rsidRPr="00032C19" w:rsidRDefault="006C6A29" w:rsidP="003956A8">
            <w:pPr>
              <w:pStyle w:val="BodyText"/>
              <w:spacing w:before="120"/>
              <w:rPr>
                <w:i/>
                <w:lang w:val="fr-FR"/>
              </w:rPr>
            </w:pPr>
            <w:r w:rsidRPr="00032C19">
              <w:rPr>
                <w:lang w:val="fr-FR"/>
              </w:rPr>
              <w:t xml:space="preserve">Le pourcentage maximum de la valeur du Marché ou du volume des Travaux qu’il est permis de sous-traiter est de </w:t>
            </w:r>
            <w:r w:rsidR="005C7866">
              <w:rPr>
                <w:lang w:val="fr-FR"/>
              </w:rPr>
              <w:t xml:space="preserve">________ &amp; </w:t>
            </w:r>
            <w:r w:rsidR="00B53918">
              <w:rPr>
                <w:lang w:val="fr-FR"/>
              </w:rPr>
              <w:t xml:space="preserve">de la valeur totale du marché ou ________ % du volume des travaux </w:t>
            </w:r>
            <w:r w:rsidRPr="00032C19">
              <w:rPr>
                <w:i/>
                <w:lang w:val="fr-FR"/>
              </w:rPr>
              <w:t>[</w:t>
            </w:r>
            <w:r w:rsidR="00117837">
              <w:rPr>
                <w:i/>
                <w:lang w:val="fr-FR"/>
              </w:rPr>
              <w:t>décrire les travaux</w:t>
            </w:r>
            <w:r w:rsidRPr="00032C19">
              <w:rPr>
                <w:i/>
                <w:lang w:val="fr-FR"/>
              </w:rPr>
              <w:t>]</w:t>
            </w:r>
          </w:p>
          <w:p w14:paraId="7FEA2499" w14:textId="77777777" w:rsidR="006C6A29" w:rsidRPr="00032C19" w:rsidRDefault="006C6A29" w:rsidP="006C6A29">
            <w:pPr>
              <w:pStyle w:val="BodyText"/>
              <w:jc w:val="left"/>
              <w:rPr>
                <w:lang w:val="fr-FR"/>
              </w:rPr>
            </w:pPr>
          </w:p>
          <w:p w14:paraId="548AF173" w14:textId="77777777" w:rsidR="006C6A29" w:rsidRDefault="006C6A29" w:rsidP="006C6A29">
            <w:pPr>
              <w:pStyle w:val="BodyText"/>
              <w:rPr>
                <w:lang w:val="fr-FR"/>
              </w:rPr>
            </w:pPr>
            <w:r w:rsidRPr="00032C19">
              <w:rPr>
                <w:lang w:val="fr-FR"/>
              </w:rPr>
              <w:t>Un Candidat prévoyant de sous-traiter plus de 10% du volume total des Travaux doit préciser dans la Lettre de candidature l’(les) activité(s) ou éléments de travaux qu’il entend sous-traiter, donner des informations détaillées sur ces sous-t</w:t>
            </w:r>
            <w:r>
              <w:rPr>
                <w:lang w:val="fr-FR"/>
              </w:rPr>
              <w:t>r</w:t>
            </w:r>
            <w:r w:rsidRPr="00032C19">
              <w:rPr>
                <w:lang w:val="fr-FR"/>
              </w:rPr>
              <w:t xml:space="preserve">aitants, leurs qualifications et expérience.  Les sous-traitants envisagés doivent posséder les qualifications requises pour les travaux </w:t>
            </w:r>
            <w:r>
              <w:rPr>
                <w:lang w:val="fr-FR"/>
              </w:rPr>
              <w:t>à sous-traiter</w:t>
            </w:r>
            <w:r w:rsidRPr="00032C19">
              <w:rPr>
                <w:lang w:val="fr-FR"/>
              </w:rPr>
              <w:t xml:space="preserve">, faute de quoi ces sous-traitants ne seront pas autorisés à participer. </w:t>
            </w:r>
          </w:p>
          <w:p w14:paraId="58A406A4" w14:textId="77777777" w:rsidR="00117837" w:rsidRDefault="00117837" w:rsidP="00D34E9A">
            <w:pPr>
              <w:pStyle w:val="BodyText"/>
              <w:spacing w:after="120"/>
              <w:rPr>
                <w:lang w:val="fr-FR"/>
              </w:rPr>
            </w:pPr>
          </w:p>
          <w:p w14:paraId="715DA9F5" w14:textId="7CE0D6F9" w:rsidR="00102E1E" w:rsidRPr="00032C19" w:rsidRDefault="006C6A29" w:rsidP="00D34E9A">
            <w:pPr>
              <w:pStyle w:val="BodyText"/>
              <w:spacing w:after="120"/>
              <w:rPr>
                <w:lang w:val="fr-FR"/>
              </w:rPr>
            </w:pPr>
            <w:r w:rsidRPr="00032C19">
              <w:rPr>
                <w:lang w:val="fr-FR"/>
              </w:rPr>
              <w:t xml:space="preserve">Les qualifications et expérience des sous-traitants ne seront pas pris en compte pour l’évaluation du Candidat. </w:t>
            </w:r>
            <w:r w:rsidRPr="00032C19">
              <w:rPr>
                <w:szCs w:val="24"/>
                <w:lang w:val="fr-FR"/>
              </w:rPr>
              <w:t>Le Candidat doit remplir les critères de qualification sans avoir recours aux qualifications de ses sous-traitants.</w:t>
            </w:r>
          </w:p>
        </w:tc>
      </w:tr>
      <w:tr w:rsidR="0054082F" w:rsidRPr="000A2A39" w14:paraId="4E399D17" w14:textId="77777777" w:rsidTr="00D243CF">
        <w:tblPrEx>
          <w:tblBorders>
            <w:insideH w:val="single" w:sz="8" w:space="0" w:color="000000"/>
          </w:tblBorders>
        </w:tblPrEx>
        <w:tc>
          <w:tcPr>
            <w:tcW w:w="1710" w:type="dxa"/>
          </w:tcPr>
          <w:p w14:paraId="3E3E6F61" w14:textId="1495574F" w:rsidR="0054082F" w:rsidRDefault="0054082F" w:rsidP="006C6A29">
            <w:pPr>
              <w:spacing w:before="120"/>
              <w:rPr>
                <w:b/>
              </w:rPr>
            </w:pPr>
            <w:r>
              <w:rPr>
                <w:b/>
              </w:rPr>
              <w:t>IC 29.7</w:t>
            </w:r>
          </w:p>
        </w:tc>
        <w:tc>
          <w:tcPr>
            <w:tcW w:w="7830" w:type="dxa"/>
          </w:tcPr>
          <w:p w14:paraId="784EDD62" w14:textId="77777777" w:rsidR="0054082F" w:rsidRPr="00312585" w:rsidRDefault="0054082F" w:rsidP="0054082F">
            <w:pPr>
              <w:spacing w:before="120" w:after="120"/>
              <w:ind w:left="130"/>
              <w:rPr>
                <w:i/>
                <w:iCs/>
                <w:spacing w:val="-7"/>
              </w:rPr>
            </w:pPr>
            <w:r>
              <w:rPr>
                <w:i/>
                <w:iCs/>
                <w:spacing w:val="-7"/>
                <w:lang w:val="fr"/>
              </w:rPr>
              <w:t>[Choisissez l’une des deux options ci-dessous</w:t>
            </w:r>
            <w:r>
              <w:rPr>
                <w:lang w:val="fr"/>
              </w:rPr>
              <w:t xml:space="preserve"> </w:t>
            </w:r>
            <w:r>
              <w:rPr>
                <w:i/>
                <w:iCs/>
                <w:spacing w:val="-7"/>
                <w:lang w:val="fr"/>
              </w:rPr>
              <w:t>:]</w:t>
            </w:r>
          </w:p>
          <w:p w14:paraId="048FE720" w14:textId="73E154AA" w:rsidR="0054082F" w:rsidRPr="00312585" w:rsidRDefault="0054082F" w:rsidP="0054082F">
            <w:pPr>
              <w:spacing w:before="120" w:after="120"/>
              <w:ind w:left="130"/>
              <w:rPr>
                <w:i/>
                <w:iCs/>
                <w:spacing w:val="-7"/>
              </w:rPr>
            </w:pPr>
            <w:r>
              <w:rPr>
                <w:i/>
                <w:iCs/>
                <w:spacing w:val="-7"/>
                <w:lang w:val="fr"/>
              </w:rPr>
              <w:t xml:space="preserve">[Choisissez l’option 1 pour les marchés dans le cadre des projets évalués comme présentant un risque élevé d’Exploitation et d’Abus Sexuels (EAS) et/ou de Harcèlement Sexuel (HS); sinon, choisissez l’option 2. </w:t>
            </w:r>
            <w:r w:rsidR="00F3626E">
              <w:rPr>
                <w:i/>
                <w:iCs/>
                <w:spacing w:val="-7"/>
                <w:lang w:val="fr"/>
              </w:rPr>
              <w:t xml:space="preserve"> </w:t>
            </w:r>
            <w:r>
              <w:rPr>
                <w:i/>
                <w:iCs/>
                <w:spacing w:val="-7"/>
                <w:lang w:val="fr"/>
              </w:rPr>
              <w:t xml:space="preserve">Il est indiqué </w:t>
            </w:r>
            <w:r w:rsidR="00AE51F0">
              <w:rPr>
                <w:i/>
                <w:iCs/>
                <w:spacing w:val="-7"/>
                <w:lang w:val="fr"/>
              </w:rPr>
              <w:t>ici «</w:t>
            </w:r>
            <w:r>
              <w:rPr>
                <w:i/>
                <w:iCs/>
                <w:spacing w:val="-7"/>
                <w:lang w:val="fr"/>
              </w:rPr>
              <w:t xml:space="preserve"> a l’intention », au cas où le niveau de risque changerait au moment de l’appel d’offres.]</w:t>
            </w:r>
          </w:p>
          <w:p w14:paraId="1FA2671B" w14:textId="59A85107" w:rsidR="0054082F" w:rsidRPr="00312585" w:rsidRDefault="0054082F" w:rsidP="0054082F">
            <w:pPr>
              <w:spacing w:before="120" w:after="120"/>
              <w:ind w:left="130"/>
              <w:rPr>
                <w:spacing w:val="-7"/>
              </w:rPr>
            </w:pPr>
            <w:r>
              <w:rPr>
                <w:spacing w:val="-7"/>
                <w:lang w:val="fr"/>
              </w:rPr>
              <w:t>[Le Maître d’Ouvrage a l’intention d’exiger des Soumissionnaires qu’ils soumettent une déclaration d’Exploitation et d’Abus Sexuels (EAS) et/ou de Harcèlement Sexuel (HS).</w:t>
            </w:r>
          </w:p>
          <w:p w14:paraId="345A3E4B" w14:textId="77777777" w:rsidR="0054082F" w:rsidRPr="00312585" w:rsidRDefault="0054082F" w:rsidP="0054082F">
            <w:pPr>
              <w:spacing w:before="120" w:after="120"/>
              <w:ind w:left="130"/>
              <w:rPr>
                <w:i/>
                <w:iCs/>
                <w:spacing w:val="-7"/>
              </w:rPr>
            </w:pPr>
            <w:r>
              <w:rPr>
                <w:i/>
                <w:iCs/>
                <w:spacing w:val="-7"/>
                <w:lang w:val="fr"/>
              </w:rPr>
              <w:t>[ou]</w:t>
            </w:r>
          </w:p>
          <w:p w14:paraId="186D8299" w14:textId="1C539646" w:rsidR="0054082F" w:rsidRPr="00312585" w:rsidRDefault="0054082F" w:rsidP="0054082F">
            <w:pPr>
              <w:spacing w:before="120" w:after="120"/>
              <w:ind w:left="130"/>
              <w:rPr>
                <w:spacing w:val="-7"/>
              </w:rPr>
            </w:pPr>
            <w:r>
              <w:rPr>
                <w:spacing w:val="-7"/>
                <w:lang w:val="fr"/>
              </w:rPr>
              <w:t>Le Maître d’Ouvrage n’a pas l’intention d’exiger des Soumissionnaires qu’ils soumettent une déclaration d’Exploitation et d’Abus Sexuels (EAS) et/ou de Harcèlement Sexuel (HS).</w:t>
            </w:r>
            <w:r w:rsidR="00AE51F0">
              <w:rPr>
                <w:spacing w:val="-7"/>
                <w:lang w:val="fr"/>
              </w:rPr>
              <w:t>]</w:t>
            </w:r>
          </w:p>
          <w:p w14:paraId="7C43C06A" w14:textId="3C37E10D" w:rsidR="0054082F" w:rsidRPr="00032C19" w:rsidRDefault="0054082F" w:rsidP="003956A8">
            <w:pPr>
              <w:pStyle w:val="BodyText"/>
              <w:spacing w:before="120"/>
              <w:rPr>
                <w:lang w:val="fr-FR"/>
              </w:rPr>
            </w:pPr>
          </w:p>
        </w:tc>
      </w:tr>
    </w:tbl>
    <w:p w14:paraId="1A3E6A37" w14:textId="77777777" w:rsidR="0079054E" w:rsidRPr="000A2A39" w:rsidRDefault="0079054E">
      <w:pPr>
        <w:tabs>
          <w:tab w:val="left" w:pos="-1440"/>
          <w:tab w:val="left" w:pos="-720"/>
          <w:tab w:val="left" w:pos="0"/>
          <w:tab w:val="left" w:pos="1440"/>
          <w:tab w:val="left" w:pos="2160"/>
          <w:tab w:val="left" w:pos="4680"/>
          <w:tab w:val="center" w:pos="7380"/>
        </w:tabs>
        <w:ind w:left="720"/>
      </w:pPr>
    </w:p>
    <w:p w14:paraId="677D8C8E" w14:textId="77777777" w:rsidR="00DF1328" w:rsidRPr="000A2A39" w:rsidRDefault="00DF1328">
      <w:pPr>
        <w:tabs>
          <w:tab w:val="left" w:pos="-1440"/>
          <w:tab w:val="left" w:pos="-720"/>
          <w:tab w:val="left" w:pos="0"/>
          <w:tab w:val="left" w:pos="1440"/>
          <w:tab w:val="left" w:pos="2160"/>
          <w:tab w:val="left" w:pos="4680"/>
          <w:tab w:val="center" w:pos="7380"/>
        </w:tabs>
        <w:ind w:left="720"/>
        <w:sectPr w:rsidR="00DF1328" w:rsidRPr="000A2A39" w:rsidSect="00427307">
          <w:headerReference w:type="even" r:id="rId32"/>
          <w:headerReference w:type="default" r:id="rId33"/>
          <w:footerReference w:type="even" r:id="rId34"/>
          <w:footerReference w:type="default" r:id="rId35"/>
          <w:headerReference w:type="first" r:id="rId36"/>
          <w:footerReference w:type="first" r:id="rId37"/>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p>
    <w:p w14:paraId="568615DA" w14:textId="77777777" w:rsidR="00DF1328" w:rsidRPr="000A2A39" w:rsidRDefault="00DF1328">
      <w:pPr>
        <w:tabs>
          <w:tab w:val="left" w:pos="-1440"/>
          <w:tab w:val="left" w:pos="-720"/>
          <w:tab w:val="left" w:pos="0"/>
          <w:tab w:val="left" w:pos="1440"/>
          <w:tab w:val="left" w:pos="2160"/>
          <w:tab w:val="left" w:pos="4680"/>
          <w:tab w:val="center" w:pos="7380"/>
        </w:tabs>
        <w:ind w:left="720"/>
      </w:pPr>
    </w:p>
    <w:p w14:paraId="541FD8D0" w14:textId="3444091C" w:rsidR="00A602B8" w:rsidRDefault="00427307" w:rsidP="005E2327">
      <w:pPr>
        <w:pStyle w:val="SECTIONS"/>
      </w:pPr>
      <w:bookmarkStart w:id="422" w:name="_Toc438266925"/>
      <w:bookmarkStart w:id="423" w:name="_Toc438267899"/>
      <w:bookmarkStart w:id="424" w:name="_Toc438366666"/>
      <w:bookmarkStart w:id="425" w:name="_Toc156027993"/>
      <w:bookmarkStart w:id="426" w:name="_Toc156372849"/>
      <w:bookmarkStart w:id="427" w:name="_Toc382343234"/>
      <w:bookmarkStart w:id="428" w:name="_Toc105421216"/>
      <w:r w:rsidRPr="00844440">
        <w:t xml:space="preserve">Section III. Critères </w:t>
      </w:r>
      <w:r w:rsidR="00E564A5">
        <w:t>de Qualification et Exigences</w:t>
      </w:r>
      <w:bookmarkEnd w:id="422"/>
      <w:bookmarkEnd w:id="423"/>
      <w:bookmarkEnd w:id="424"/>
      <w:bookmarkEnd w:id="425"/>
      <w:bookmarkEnd w:id="426"/>
      <w:bookmarkEnd w:id="427"/>
      <w:bookmarkEnd w:id="428"/>
    </w:p>
    <w:p w14:paraId="64CD78E7" w14:textId="77777777" w:rsidR="00A602B8" w:rsidRDefault="00A602B8" w:rsidP="006D7C3E">
      <w:pPr>
        <w:pStyle w:val="Style3"/>
        <w:rPr>
          <w:lang w:val="fr-FR"/>
        </w:rPr>
      </w:pPr>
    </w:p>
    <w:p w14:paraId="422B5A72" w14:textId="77777777" w:rsidR="00A602B8" w:rsidRPr="00844440" w:rsidRDefault="00A602B8" w:rsidP="006D7C3E">
      <w:pPr>
        <w:pStyle w:val="Style3"/>
        <w:rPr>
          <w:lang w:val="fr-FR"/>
        </w:rPr>
      </w:pPr>
    </w:p>
    <w:p w14:paraId="1439A6A7" w14:textId="77777777" w:rsidR="0079054E" w:rsidRPr="000A2A39" w:rsidRDefault="0079054E">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226924" w:rsidRPr="000A2A39" w14:paraId="5B6DEE09" w14:textId="77777777">
        <w:trPr>
          <w:cantSplit/>
        </w:trPr>
        <w:tc>
          <w:tcPr>
            <w:tcW w:w="9090" w:type="dxa"/>
            <w:tcBorders>
              <w:top w:val="nil"/>
            </w:tcBorders>
          </w:tcPr>
          <w:p w14:paraId="02BB02FA" w14:textId="77777777" w:rsidR="00226924" w:rsidRPr="000A2A39" w:rsidRDefault="0063550A" w:rsidP="00D34E9A">
            <w:bookmarkStart w:id="429" w:name="_Toc503874227"/>
            <w:bookmarkStart w:id="430" w:name="_Toc4390859"/>
            <w:bookmarkStart w:id="431" w:name="_Toc4405764"/>
            <w:r w:rsidRPr="000A2A39">
              <w:t xml:space="preserve">La présente Section énonce tous les critères, méthodes et conditions auxquels </w:t>
            </w:r>
            <w:r w:rsidR="003C7D4A">
              <w:t xml:space="preserve">le </w:t>
            </w:r>
            <w:r w:rsidR="001512D4">
              <w:t>Maître de l’Ouvrage</w:t>
            </w:r>
            <w:r w:rsidRPr="000A2A39">
              <w:t xml:space="preserve"> aura recours pour évaluer les</w:t>
            </w:r>
            <w:r w:rsidR="00DA4D22">
              <w:t xml:space="preserve"> dossiers de candidature</w:t>
            </w:r>
            <w:r w:rsidR="00AA1B98" w:rsidRPr="000A2A39">
              <w:t xml:space="preserve">. </w:t>
            </w:r>
            <w:r w:rsidRPr="000A2A39">
              <w:t xml:space="preserve">Les renseignements à fournir pour chaque critère d’évaluation ainsi que les définitions des termes correspondants sont identifiés dans les formulaires de candidature respectifs. </w:t>
            </w:r>
            <w:bookmarkEnd w:id="429"/>
            <w:bookmarkEnd w:id="430"/>
            <w:bookmarkEnd w:id="431"/>
          </w:p>
        </w:tc>
      </w:tr>
    </w:tbl>
    <w:p w14:paraId="2351B879" w14:textId="77777777" w:rsidR="00226924" w:rsidRPr="000A2A39" w:rsidRDefault="00226924" w:rsidP="00427307"/>
    <w:p w14:paraId="111EC557" w14:textId="77777777" w:rsidR="007A2A7D" w:rsidRPr="000A2A39" w:rsidRDefault="007A2A7D" w:rsidP="007A2A7D">
      <w:pPr>
        <w:jc w:val="center"/>
        <w:rPr>
          <w:b/>
        </w:rPr>
      </w:pPr>
      <w:r w:rsidRPr="000A2A39">
        <w:rPr>
          <w:b/>
        </w:rPr>
        <w:t>Liste des critères</w:t>
      </w:r>
    </w:p>
    <w:p w14:paraId="648543BD" w14:textId="77777777" w:rsidR="007A2A7D" w:rsidRPr="000A2A39" w:rsidRDefault="007A2A7D" w:rsidP="00427307"/>
    <w:p w14:paraId="74549498" w14:textId="493BEECC" w:rsidR="005E2327" w:rsidRDefault="005E2327">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Pr>
          <w:b w:val="0"/>
          <w:bCs w:val="0"/>
          <w:iCs w:val="0"/>
        </w:rPr>
        <w:fldChar w:fldCharType="begin"/>
      </w:r>
      <w:r>
        <w:rPr>
          <w:b w:val="0"/>
          <w:bCs w:val="0"/>
          <w:iCs w:val="0"/>
        </w:rPr>
        <w:instrText xml:space="preserve"> TOC \h \z \t "H Sec 3 - 1,1" </w:instrText>
      </w:r>
      <w:r>
        <w:rPr>
          <w:b w:val="0"/>
          <w:bCs w:val="0"/>
          <w:iCs w:val="0"/>
        </w:rPr>
        <w:fldChar w:fldCharType="separate"/>
      </w:r>
      <w:hyperlink w:anchor="_Toc105421329" w:history="1">
        <w:r w:rsidRPr="005D2BF5">
          <w:rPr>
            <w:rStyle w:val="Hyperlink"/>
            <w:noProof/>
          </w:rPr>
          <w:t>1 Critères d’admissibilité</w:t>
        </w:r>
        <w:r>
          <w:rPr>
            <w:noProof/>
            <w:webHidden/>
          </w:rPr>
          <w:tab/>
        </w:r>
        <w:r>
          <w:rPr>
            <w:noProof/>
            <w:webHidden/>
          </w:rPr>
          <w:fldChar w:fldCharType="begin"/>
        </w:r>
        <w:r>
          <w:rPr>
            <w:noProof/>
            <w:webHidden/>
          </w:rPr>
          <w:instrText xml:space="preserve"> PAGEREF _Toc105421329 \h </w:instrText>
        </w:r>
        <w:r>
          <w:rPr>
            <w:noProof/>
            <w:webHidden/>
          </w:rPr>
        </w:r>
        <w:r>
          <w:rPr>
            <w:noProof/>
            <w:webHidden/>
          </w:rPr>
          <w:fldChar w:fldCharType="separate"/>
        </w:r>
        <w:r w:rsidR="002D3589">
          <w:rPr>
            <w:noProof/>
            <w:webHidden/>
          </w:rPr>
          <w:t>30</w:t>
        </w:r>
        <w:r>
          <w:rPr>
            <w:noProof/>
            <w:webHidden/>
          </w:rPr>
          <w:fldChar w:fldCharType="end"/>
        </w:r>
      </w:hyperlink>
    </w:p>
    <w:p w14:paraId="6BD57ED5" w14:textId="3D970DB3" w:rsidR="005E2327" w:rsidRDefault="005E2327">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330" w:history="1">
        <w:r w:rsidRPr="005D2BF5">
          <w:rPr>
            <w:rStyle w:val="Hyperlink"/>
            <w:noProof/>
          </w:rPr>
          <w:t>2 Antécédents de défaut d’exécution de marché</w:t>
        </w:r>
        <w:r>
          <w:rPr>
            <w:noProof/>
            <w:webHidden/>
          </w:rPr>
          <w:tab/>
        </w:r>
        <w:r>
          <w:rPr>
            <w:noProof/>
            <w:webHidden/>
          </w:rPr>
          <w:fldChar w:fldCharType="begin"/>
        </w:r>
        <w:r>
          <w:rPr>
            <w:noProof/>
            <w:webHidden/>
          </w:rPr>
          <w:instrText xml:space="preserve"> PAGEREF _Toc105421330 \h </w:instrText>
        </w:r>
        <w:r>
          <w:rPr>
            <w:noProof/>
            <w:webHidden/>
          </w:rPr>
        </w:r>
        <w:r>
          <w:rPr>
            <w:noProof/>
            <w:webHidden/>
          </w:rPr>
          <w:fldChar w:fldCharType="separate"/>
        </w:r>
        <w:r w:rsidR="002D3589">
          <w:rPr>
            <w:noProof/>
            <w:webHidden/>
          </w:rPr>
          <w:t>31</w:t>
        </w:r>
        <w:r>
          <w:rPr>
            <w:noProof/>
            <w:webHidden/>
          </w:rPr>
          <w:fldChar w:fldCharType="end"/>
        </w:r>
      </w:hyperlink>
    </w:p>
    <w:p w14:paraId="786F95B4" w14:textId="6D43BEFC" w:rsidR="005E2327" w:rsidRDefault="005E2327">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331" w:history="1">
        <w:r w:rsidRPr="005D2BF5">
          <w:rPr>
            <w:rStyle w:val="Hyperlink"/>
            <w:noProof/>
          </w:rPr>
          <w:t>3 Situation et performance financières</w:t>
        </w:r>
        <w:r>
          <w:rPr>
            <w:noProof/>
            <w:webHidden/>
          </w:rPr>
          <w:tab/>
        </w:r>
        <w:r>
          <w:rPr>
            <w:noProof/>
            <w:webHidden/>
          </w:rPr>
          <w:fldChar w:fldCharType="begin"/>
        </w:r>
        <w:r>
          <w:rPr>
            <w:noProof/>
            <w:webHidden/>
          </w:rPr>
          <w:instrText xml:space="preserve"> PAGEREF _Toc105421331 \h </w:instrText>
        </w:r>
        <w:r>
          <w:rPr>
            <w:noProof/>
            <w:webHidden/>
          </w:rPr>
        </w:r>
        <w:r>
          <w:rPr>
            <w:noProof/>
            <w:webHidden/>
          </w:rPr>
          <w:fldChar w:fldCharType="separate"/>
        </w:r>
        <w:r w:rsidR="002D3589">
          <w:rPr>
            <w:noProof/>
            <w:webHidden/>
          </w:rPr>
          <w:t>33</w:t>
        </w:r>
        <w:r>
          <w:rPr>
            <w:noProof/>
            <w:webHidden/>
          </w:rPr>
          <w:fldChar w:fldCharType="end"/>
        </w:r>
      </w:hyperlink>
    </w:p>
    <w:p w14:paraId="6BCF22FC" w14:textId="12FA53FC" w:rsidR="005E2327" w:rsidRDefault="005E2327">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332" w:history="1">
        <w:r w:rsidRPr="005D2BF5">
          <w:rPr>
            <w:rStyle w:val="Hyperlink"/>
            <w:noProof/>
          </w:rPr>
          <w:t>4 Expérience</w:t>
        </w:r>
        <w:r>
          <w:rPr>
            <w:noProof/>
            <w:webHidden/>
          </w:rPr>
          <w:tab/>
        </w:r>
        <w:r>
          <w:rPr>
            <w:noProof/>
            <w:webHidden/>
          </w:rPr>
          <w:fldChar w:fldCharType="begin"/>
        </w:r>
        <w:r>
          <w:rPr>
            <w:noProof/>
            <w:webHidden/>
          </w:rPr>
          <w:instrText xml:space="preserve"> PAGEREF _Toc105421332 \h </w:instrText>
        </w:r>
        <w:r>
          <w:rPr>
            <w:noProof/>
            <w:webHidden/>
          </w:rPr>
        </w:r>
        <w:r>
          <w:rPr>
            <w:noProof/>
            <w:webHidden/>
          </w:rPr>
          <w:fldChar w:fldCharType="separate"/>
        </w:r>
        <w:r w:rsidR="002D3589">
          <w:rPr>
            <w:noProof/>
            <w:webHidden/>
          </w:rPr>
          <w:t>35</w:t>
        </w:r>
        <w:r>
          <w:rPr>
            <w:noProof/>
            <w:webHidden/>
          </w:rPr>
          <w:fldChar w:fldCharType="end"/>
        </w:r>
      </w:hyperlink>
    </w:p>
    <w:p w14:paraId="3242995C" w14:textId="047DFC7C" w:rsidR="007A2A7D" w:rsidRPr="000A2A39" w:rsidRDefault="005E2327" w:rsidP="00427307">
      <w:pPr>
        <w:sectPr w:rsidR="007A2A7D" w:rsidRPr="000A2A39" w:rsidSect="003823C9">
          <w:headerReference w:type="first" r:id="rId38"/>
          <w:footerReference w:type="first" r:id="rId39"/>
          <w:footnotePr>
            <w:numRestart w:val="eachPage"/>
          </w:footnotePr>
          <w:endnotePr>
            <w:numFmt w:val="decimal"/>
          </w:endnotePr>
          <w:type w:val="oddPage"/>
          <w:pgSz w:w="12240" w:h="15840" w:code="1"/>
          <w:pgMar w:top="1440" w:right="1440" w:bottom="1440" w:left="1440" w:header="720" w:footer="720" w:gutter="0"/>
          <w:paperSrc w:first="15" w:other="15"/>
          <w:cols w:space="720"/>
          <w:titlePg/>
        </w:sectPr>
      </w:pPr>
      <w:r>
        <w:rPr>
          <w:b/>
          <w:bCs/>
          <w:iCs/>
          <w:szCs w:val="24"/>
        </w:rPr>
        <w:fldChar w:fldCharType="end"/>
      </w:r>
    </w:p>
    <w:p w14:paraId="400239FA" w14:textId="77777777" w:rsidR="00F4403E" w:rsidRPr="000A2A39" w:rsidRDefault="00F4403E" w:rsidP="00F4403E">
      <w:pPr>
        <w:tabs>
          <w:tab w:val="left" w:pos="-1440"/>
          <w:tab w:val="left" w:pos="-720"/>
          <w:tab w:val="left" w:pos="0"/>
          <w:tab w:val="left" w:pos="1440"/>
          <w:tab w:val="left" w:pos="2160"/>
          <w:tab w:val="left" w:pos="4680"/>
          <w:tab w:val="center" w:pos="7380"/>
        </w:tabs>
        <w:ind w:left="720"/>
        <w:jc w:val="center"/>
      </w:pPr>
    </w:p>
    <w:tbl>
      <w:tblPr>
        <w:tblpPr w:leftFromText="180" w:rightFromText="180" w:vertAnchor="text" w:tblpX="108" w:tblpY="1"/>
        <w:tblOverlap w:val="never"/>
        <w:tblW w:w="13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645"/>
        <w:gridCol w:w="41"/>
        <w:gridCol w:w="2149"/>
        <w:gridCol w:w="3686"/>
        <w:gridCol w:w="1673"/>
        <w:gridCol w:w="1260"/>
        <w:gridCol w:w="1350"/>
        <w:gridCol w:w="1073"/>
        <w:gridCol w:w="1975"/>
      </w:tblGrid>
      <w:tr w:rsidR="00F4403E" w:rsidRPr="0002698A" w14:paraId="098CC60C" w14:textId="77777777" w:rsidTr="00775DA3">
        <w:trPr>
          <w:trHeight w:val="390"/>
          <w:tblHeader/>
        </w:trPr>
        <w:tc>
          <w:tcPr>
            <w:tcW w:w="6521" w:type="dxa"/>
            <w:gridSpan w:val="4"/>
            <w:tcBorders>
              <w:top w:val="single" w:sz="6" w:space="0" w:color="auto"/>
              <w:left w:val="single" w:sz="6" w:space="0" w:color="auto"/>
              <w:bottom w:val="single" w:sz="6" w:space="0" w:color="auto"/>
              <w:right w:val="single" w:sz="6" w:space="0" w:color="auto"/>
            </w:tcBorders>
            <w:shd w:val="clear" w:color="auto" w:fill="000000"/>
          </w:tcPr>
          <w:p w14:paraId="3076F510" w14:textId="77777777" w:rsidR="00F4403E" w:rsidRPr="0002698A" w:rsidRDefault="00F4403E" w:rsidP="00813561">
            <w:pPr>
              <w:jc w:val="center"/>
              <w:rPr>
                <w:color w:val="FFFFFF"/>
                <w:szCs w:val="24"/>
              </w:rPr>
            </w:pPr>
            <w:r w:rsidRPr="0002698A">
              <w:rPr>
                <w:color w:val="FFFFFF"/>
                <w:szCs w:val="24"/>
              </w:rPr>
              <w:t>Critères de Qualification</w:t>
            </w:r>
          </w:p>
        </w:tc>
        <w:tc>
          <w:tcPr>
            <w:tcW w:w="5356" w:type="dxa"/>
            <w:gridSpan w:val="4"/>
            <w:tcBorders>
              <w:top w:val="single" w:sz="6" w:space="0" w:color="auto"/>
              <w:left w:val="single" w:sz="6" w:space="0" w:color="auto"/>
              <w:bottom w:val="single" w:sz="6" w:space="0" w:color="auto"/>
              <w:right w:val="single" w:sz="6" w:space="0" w:color="auto"/>
            </w:tcBorders>
            <w:shd w:val="clear" w:color="auto" w:fill="000000"/>
          </w:tcPr>
          <w:p w14:paraId="5EA442AC" w14:textId="77777777" w:rsidR="00F4403E" w:rsidRPr="0002698A" w:rsidRDefault="00F4403E" w:rsidP="00813561">
            <w:pPr>
              <w:jc w:val="center"/>
              <w:rPr>
                <w:color w:val="FFFFFF"/>
                <w:szCs w:val="24"/>
              </w:rPr>
            </w:pPr>
            <w:r w:rsidRPr="0002698A">
              <w:rPr>
                <w:color w:val="FFFFFF"/>
                <w:szCs w:val="24"/>
              </w:rPr>
              <w:t>Spécifications de conformité</w:t>
            </w:r>
          </w:p>
        </w:tc>
        <w:tc>
          <w:tcPr>
            <w:tcW w:w="1975" w:type="dxa"/>
            <w:tcBorders>
              <w:top w:val="single" w:sz="6" w:space="0" w:color="auto"/>
              <w:left w:val="single" w:sz="6" w:space="0" w:color="auto"/>
              <w:bottom w:val="single" w:sz="6" w:space="0" w:color="auto"/>
              <w:right w:val="single" w:sz="6" w:space="0" w:color="auto"/>
            </w:tcBorders>
            <w:shd w:val="clear" w:color="auto" w:fill="000000"/>
          </w:tcPr>
          <w:p w14:paraId="5E9EB4D9" w14:textId="77777777" w:rsidR="00F4403E" w:rsidRPr="0002698A" w:rsidRDefault="00F4403E" w:rsidP="00813561">
            <w:pPr>
              <w:jc w:val="center"/>
              <w:rPr>
                <w:color w:val="FFFFFF"/>
                <w:szCs w:val="24"/>
              </w:rPr>
            </w:pPr>
            <w:r w:rsidRPr="0002698A">
              <w:rPr>
                <w:color w:val="FFFFFF"/>
                <w:szCs w:val="24"/>
              </w:rPr>
              <w:t>Documentation</w:t>
            </w:r>
          </w:p>
        </w:tc>
      </w:tr>
      <w:tr w:rsidR="00F4403E" w:rsidRPr="0002698A" w14:paraId="33924DCB" w14:textId="77777777" w:rsidTr="00775DA3">
        <w:trPr>
          <w:trHeight w:val="300"/>
          <w:tblHeader/>
        </w:trPr>
        <w:tc>
          <w:tcPr>
            <w:tcW w:w="645" w:type="dxa"/>
            <w:vMerge w:val="restart"/>
            <w:tcBorders>
              <w:top w:val="single" w:sz="6" w:space="0" w:color="auto"/>
              <w:left w:val="single" w:sz="6" w:space="0" w:color="auto"/>
              <w:right w:val="single" w:sz="6" w:space="0" w:color="auto"/>
            </w:tcBorders>
            <w:vAlign w:val="center"/>
          </w:tcPr>
          <w:p w14:paraId="78966C55" w14:textId="77777777" w:rsidR="00F4403E" w:rsidRPr="00813561" w:rsidRDefault="00F4403E" w:rsidP="00813561">
            <w:pPr>
              <w:jc w:val="center"/>
              <w:rPr>
                <w:b/>
                <w:sz w:val="22"/>
                <w:szCs w:val="22"/>
              </w:rPr>
            </w:pPr>
            <w:r w:rsidRPr="00813561">
              <w:rPr>
                <w:b/>
                <w:sz w:val="22"/>
                <w:szCs w:val="22"/>
              </w:rPr>
              <w:t>No.</w:t>
            </w:r>
          </w:p>
        </w:tc>
        <w:tc>
          <w:tcPr>
            <w:tcW w:w="2190" w:type="dxa"/>
            <w:gridSpan w:val="2"/>
            <w:vMerge w:val="restart"/>
            <w:tcBorders>
              <w:top w:val="single" w:sz="6" w:space="0" w:color="auto"/>
              <w:left w:val="single" w:sz="6" w:space="0" w:color="auto"/>
              <w:right w:val="single" w:sz="6" w:space="0" w:color="auto"/>
            </w:tcBorders>
            <w:vAlign w:val="center"/>
          </w:tcPr>
          <w:p w14:paraId="3DC6FF00" w14:textId="77777777" w:rsidR="00F4403E" w:rsidRPr="00813561" w:rsidRDefault="00F4403E" w:rsidP="00813561">
            <w:pPr>
              <w:jc w:val="center"/>
              <w:rPr>
                <w:b/>
                <w:sz w:val="22"/>
                <w:szCs w:val="22"/>
              </w:rPr>
            </w:pPr>
            <w:r w:rsidRPr="00813561">
              <w:rPr>
                <w:b/>
                <w:sz w:val="22"/>
                <w:szCs w:val="22"/>
              </w:rPr>
              <w:t>Objet</w:t>
            </w:r>
          </w:p>
        </w:tc>
        <w:tc>
          <w:tcPr>
            <w:tcW w:w="3686" w:type="dxa"/>
            <w:vMerge w:val="restart"/>
            <w:tcBorders>
              <w:top w:val="single" w:sz="6" w:space="0" w:color="auto"/>
              <w:left w:val="single" w:sz="6" w:space="0" w:color="auto"/>
              <w:right w:val="single" w:sz="6" w:space="0" w:color="auto"/>
            </w:tcBorders>
            <w:vAlign w:val="center"/>
          </w:tcPr>
          <w:p w14:paraId="1631823D" w14:textId="77777777" w:rsidR="00F4403E" w:rsidRPr="00813561" w:rsidRDefault="00F4403E" w:rsidP="00813561">
            <w:pPr>
              <w:jc w:val="center"/>
              <w:rPr>
                <w:b/>
                <w:sz w:val="22"/>
                <w:szCs w:val="22"/>
              </w:rPr>
            </w:pPr>
            <w:r w:rsidRPr="00813561">
              <w:rPr>
                <w:b/>
                <w:sz w:val="22"/>
                <w:szCs w:val="22"/>
              </w:rPr>
              <w:t>Critère</w:t>
            </w:r>
          </w:p>
        </w:tc>
        <w:tc>
          <w:tcPr>
            <w:tcW w:w="1673" w:type="dxa"/>
            <w:vMerge w:val="restart"/>
            <w:tcBorders>
              <w:top w:val="single" w:sz="6" w:space="0" w:color="auto"/>
              <w:left w:val="single" w:sz="6" w:space="0" w:color="auto"/>
              <w:right w:val="single" w:sz="6" w:space="0" w:color="auto"/>
            </w:tcBorders>
            <w:vAlign w:val="center"/>
          </w:tcPr>
          <w:p w14:paraId="045E0C78" w14:textId="77777777" w:rsidR="00F4403E" w:rsidRPr="00813561" w:rsidRDefault="00F4403E" w:rsidP="00813561">
            <w:pPr>
              <w:jc w:val="center"/>
              <w:rPr>
                <w:b/>
                <w:sz w:val="22"/>
                <w:szCs w:val="22"/>
              </w:rPr>
            </w:pPr>
            <w:r w:rsidRPr="00813561">
              <w:rPr>
                <w:b/>
                <w:sz w:val="22"/>
                <w:szCs w:val="22"/>
              </w:rPr>
              <w:t>Entité unique</w:t>
            </w:r>
          </w:p>
        </w:tc>
        <w:tc>
          <w:tcPr>
            <w:tcW w:w="3683" w:type="dxa"/>
            <w:gridSpan w:val="3"/>
            <w:tcBorders>
              <w:top w:val="single" w:sz="6" w:space="0" w:color="auto"/>
              <w:left w:val="single" w:sz="6" w:space="0" w:color="auto"/>
              <w:bottom w:val="single" w:sz="6" w:space="0" w:color="auto"/>
              <w:right w:val="single" w:sz="6" w:space="0" w:color="auto"/>
            </w:tcBorders>
          </w:tcPr>
          <w:p w14:paraId="271114D0" w14:textId="77777777" w:rsidR="00F4403E" w:rsidRPr="00813561" w:rsidRDefault="00F4403E" w:rsidP="00813561">
            <w:pPr>
              <w:jc w:val="center"/>
              <w:rPr>
                <w:b/>
                <w:sz w:val="22"/>
                <w:szCs w:val="22"/>
              </w:rPr>
            </w:pPr>
            <w:r w:rsidRPr="00813561">
              <w:rPr>
                <w:b/>
                <w:sz w:val="22"/>
                <w:szCs w:val="22"/>
              </w:rPr>
              <w:t xml:space="preserve">Groupement d’entreprises, </w:t>
            </w:r>
            <w:r w:rsidR="00DF5724" w:rsidRPr="00813561">
              <w:rPr>
                <w:b/>
                <w:sz w:val="22"/>
                <w:szCs w:val="22"/>
              </w:rPr>
              <w:t>(existant ou prévu)</w:t>
            </w:r>
            <w:r w:rsidR="00DF5724" w:rsidRPr="00813561" w:rsidDel="00DF5724">
              <w:rPr>
                <w:b/>
                <w:sz w:val="22"/>
                <w:szCs w:val="22"/>
              </w:rPr>
              <w:t xml:space="preserve"> </w:t>
            </w:r>
            <w:r w:rsidRPr="00813561">
              <w:rPr>
                <w:b/>
                <w:sz w:val="22"/>
                <w:szCs w:val="22"/>
              </w:rPr>
              <w:t>(GE)</w:t>
            </w:r>
          </w:p>
        </w:tc>
        <w:tc>
          <w:tcPr>
            <w:tcW w:w="1975" w:type="dxa"/>
            <w:vMerge w:val="restart"/>
            <w:tcBorders>
              <w:top w:val="single" w:sz="6" w:space="0" w:color="auto"/>
              <w:left w:val="single" w:sz="6" w:space="0" w:color="auto"/>
              <w:right w:val="single" w:sz="6" w:space="0" w:color="auto"/>
            </w:tcBorders>
            <w:vAlign w:val="center"/>
          </w:tcPr>
          <w:p w14:paraId="55583266" w14:textId="77777777" w:rsidR="00F4403E" w:rsidRPr="00813561" w:rsidRDefault="0063550A" w:rsidP="00813561">
            <w:pPr>
              <w:jc w:val="center"/>
              <w:rPr>
                <w:b/>
                <w:sz w:val="22"/>
                <w:szCs w:val="22"/>
              </w:rPr>
            </w:pPr>
            <w:r w:rsidRPr="00813561">
              <w:rPr>
                <w:b/>
                <w:sz w:val="22"/>
                <w:szCs w:val="22"/>
              </w:rPr>
              <w:t>Formulaire</w:t>
            </w:r>
            <w:r w:rsidR="00F4403E" w:rsidRPr="00813561">
              <w:rPr>
                <w:b/>
                <w:sz w:val="22"/>
                <w:szCs w:val="22"/>
              </w:rPr>
              <w:t xml:space="preserve"> de </w:t>
            </w:r>
            <w:r w:rsidRPr="00813561">
              <w:rPr>
                <w:b/>
                <w:sz w:val="22"/>
                <w:szCs w:val="22"/>
              </w:rPr>
              <w:t>candidature</w:t>
            </w:r>
          </w:p>
        </w:tc>
      </w:tr>
      <w:tr w:rsidR="00F4403E" w:rsidRPr="0002698A" w14:paraId="65B30E9A" w14:textId="77777777" w:rsidTr="00775DA3">
        <w:trPr>
          <w:cantSplit/>
          <w:trHeight w:val="360"/>
          <w:tblHeader/>
        </w:trPr>
        <w:tc>
          <w:tcPr>
            <w:tcW w:w="645" w:type="dxa"/>
            <w:vMerge/>
            <w:tcBorders>
              <w:left w:val="single" w:sz="6" w:space="0" w:color="auto"/>
              <w:bottom w:val="single" w:sz="6" w:space="0" w:color="auto"/>
              <w:right w:val="single" w:sz="6" w:space="0" w:color="auto"/>
            </w:tcBorders>
          </w:tcPr>
          <w:p w14:paraId="0EBF3D51" w14:textId="77777777" w:rsidR="00F4403E" w:rsidRPr="00813561" w:rsidRDefault="00F4403E" w:rsidP="00813561">
            <w:pPr>
              <w:rPr>
                <w:sz w:val="22"/>
                <w:szCs w:val="22"/>
              </w:rPr>
            </w:pPr>
          </w:p>
        </w:tc>
        <w:tc>
          <w:tcPr>
            <w:tcW w:w="2190" w:type="dxa"/>
            <w:gridSpan w:val="2"/>
            <w:vMerge/>
            <w:tcBorders>
              <w:left w:val="single" w:sz="6" w:space="0" w:color="auto"/>
              <w:bottom w:val="single" w:sz="6" w:space="0" w:color="auto"/>
              <w:right w:val="single" w:sz="6" w:space="0" w:color="auto"/>
            </w:tcBorders>
          </w:tcPr>
          <w:p w14:paraId="599FF45D" w14:textId="77777777" w:rsidR="00F4403E" w:rsidRPr="00813561" w:rsidRDefault="00F4403E" w:rsidP="00813561">
            <w:pPr>
              <w:rPr>
                <w:sz w:val="22"/>
                <w:szCs w:val="22"/>
              </w:rPr>
            </w:pPr>
          </w:p>
        </w:tc>
        <w:tc>
          <w:tcPr>
            <w:tcW w:w="3686" w:type="dxa"/>
            <w:vMerge/>
            <w:tcBorders>
              <w:left w:val="single" w:sz="6" w:space="0" w:color="auto"/>
              <w:bottom w:val="single" w:sz="6" w:space="0" w:color="auto"/>
              <w:right w:val="single" w:sz="6" w:space="0" w:color="auto"/>
            </w:tcBorders>
          </w:tcPr>
          <w:p w14:paraId="686E6681" w14:textId="77777777" w:rsidR="00F4403E" w:rsidRPr="00813561" w:rsidRDefault="00F4403E" w:rsidP="00813561">
            <w:pPr>
              <w:rPr>
                <w:sz w:val="22"/>
                <w:szCs w:val="22"/>
              </w:rPr>
            </w:pPr>
          </w:p>
        </w:tc>
        <w:tc>
          <w:tcPr>
            <w:tcW w:w="1673" w:type="dxa"/>
            <w:vMerge/>
            <w:tcBorders>
              <w:left w:val="single" w:sz="6" w:space="0" w:color="auto"/>
              <w:bottom w:val="single" w:sz="6" w:space="0" w:color="auto"/>
              <w:right w:val="single" w:sz="6" w:space="0" w:color="auto"/>
            </w:tcBorders>
          </w:tcPr>
          <w:p w14:paraId="6E5F5115" w14:textId="77777777" w:rsidR="00F4403E" w:rsidRPr="00813561" w:rsidRDefault="00F4403E" w:rsidP="00813561">
            <w:pPr>
              <w:rPr>
                <w:sz w:val="22"/>
                <w:szCs w:val="22"/>
              </w:rPr>
            </w:pPr>
          </w:p>
        </w:tc>
        <w:tc>
          <w:tcPr>
            <w:tcW w:w="1260" w:type="dxa"/>
            <w:tcBorders>
              <w:top w:val="single" w:sz="6" w:space="0" w:color="auto"/>
              <w:left w:val="single" w:sz="6" w:space="0" w:color="auto"/>
              <w:bottom w:val="single" w:sz="6" w:space="0" w:color="auto"/>
              <w:right w:val="single" w:sz="6" w:space="0" w:color="auto"/>
            </w:tcBorders>
          </w:tcPr>
          <w:p w14:paraId="59B673E2" w14:textId="77777777" w:rsidR="00F4403E" w:rsidRPr="00813561" w:rsidRDefault="00F4403E" w:rsidP="00813561">
            <w:pPr>
              <w:jc w:val="center"/>
              <w:rPr>
                <w:sz w:val="22"/>
                <w:szCs w:val="22"/>
              </w:rPr>
            </w:pPr>
            <w:r w:rsidRPr="00813561">
              <w:rPr>
                <w:sz w:val="22"/>
                <w:szCs w:val="22"/>
              </w:rPr>
              <w:t>Toutes Parties Combinées</w:t>
            </w:r>
          </w:p>
        </w:tc>
        <w:tc>
          <w:tcPr>
            <w:tcW w:w="1350" w:type="dxa"/>
            <w:tcBorders>
              <w:top w:val="single" w:sz="6" w:space="0" w:color="auto"/>
              <w:left w:val="single" w:sz="6" w:space="0" w:color="auto"/>
              <w:bottom w:val="single" w:sz="6" w:space="0" w:color="auto"/>
              <w:right w:val="single" w:sz="6" w:space="0" w:color="auto"/>
            </w:tcBorders>
          </w:tcPr>
          <w:p w14:paraId="47889C9D" w14:textId="77777777" w:rsidR="00F4403E" w:rsidRPr="00813561" w:rsidRDefault="00F4403E" w:rsidP="00813561">
            <w:pPr>
              <w:jc w:val="center"/>
              <w:rPr>
                <w:sz w:val="22"/>
                <w:szCs w:val="22"/>
              </w:rPr>
            </w:pPr>
            <w:r w:rsidRPr="00813561">
              <w:rPr>
                <w:sz w:val="22"/>
                <w:szCs w:val="22"/>
              </w:rPr>
              <w:t>Chaque Partie</w:t>
            </w:r>
          </w:p>
        </w:tc>
        <w:tc>
          <w:tcPr>
            <w:tcW w:w="1073" w:type="dxa"/>
            <w:tcBorders>
              <w:top w:val="single" w:sz="6" w:space="0" w:color="auto"/>
              <w:left w:val="single" w:sz="6" w:space="0" w:color="auto"/>
              <w:bottom w:val="single" w:sz="6" w:space="0" w:color="auto"/>
              <w:right w:val="single" w:sz="6" w:space="0" w:color="auto"/>
            </w:tcBorders>
          </w:tcPr>
          <w:p w14:paraId="5EED0202" w14:textId="77777777" w:rsidR="00F4403E" w:rsidRPr="00813561" w:rsidRDefault="00F4403E" w:rsidP="00813561">
            <w:pPr>
              <w:jc w:val="center"/>
              <w:rPr>
                <w:sz w:val="22"/>
                <w:szCs w:val="22"/>
              </w:rPr>
            </w:pPr>
            <w:r w:rsidRPr="00813561">
              <w:rPr>
                <w:sz w:val="22"/>
                <w:szCs w:val="22"/>
              </w:rPr>
              <w:t>Une Partie au moins</w:t>
            </w:r>
          </w:p>
        </w:tc>
        <w:tc>
          <w:tcPr>
            <w:tcW w:w="1975" w:type="dxa"/>
            <w:vMerge/>
            <w:tcBorders>
              <w:left w:val="single" w:sz="6" w:space="0" w:color="auto"/>
              <w:bottom w:val="single" w:sz="6" w:space="0" w:color="auto"/>
              <w:right w:val="single" w:sz="6" w:space="0" w:color="auto"/>
            </w:tcBorders>
          </w:tcPr>
          <w:p w14:paraId="4572F1CD" w14:textId="77777777" w:rsidR="00F4403E" w:rsidRPr="0002698A" w:rsidRDefault="00F4403E" w:rsidP="00813561">
            <w:pPr>
              <w:rPr>
                <w:szCs w:val="24"/>
              </w:rPr>
            </w:pPr>
          </w:p>
        </w:tc>
      </w:tr>
      <w:tr w:rsidR="00F4403E" w:rsidRPr="0002698A" w14:paraId="4AEFF511" w14:textId="77777777" w:rsidTr="00775DA3">
        <w:trPr>
          <w:trHeight w:val="705"/>
        </w:trPr>
        <w:tc>
          <w:tcPr>
            <w:tcW w:w="13852" w:type="dxa"/>
            <w:gridSpan w:val="9"/>
            <w:tcBorders>
              <w:top w:val="single" w:sz="6" w:space="0" w:color="auto"/>
              <w:left w:val="single" w:sz="6" w:space="0" w:color="auto"/>
              <w:bottom w:val="single" w:sz="6" w:space="0" w:color="auto"/>
              <w:right w:val="single" w:sz="6" w:space="0" w:color="auto"/>
            </w:tcBorders>
          </w:tcPr>
          <w:p w14:paraId="21440E94" w14:textId="751A4C64" w:rsidR="00F4403E" w:rsidRPr="0002698A" w:rsidRDefault="00F4403E" w:rsidP="005E2327">
            <w:pPr>
              <w:pStyle w:val="HSec3-1"/>
              <w:framePr w:hSpace="0" w:wrap="auto" w:vAnchor="margin" w:xAlign="left" w:yAlign="inline"/>
              <w:suppressOverlap w:val="0"/>
            </w:pPr>
            <w:bookmarkStart w:id="432" w:name="_Toc105421329"/>
            <w:r w:rsidRPr="0002698A">
              <w:t xml:space="preserve">1 Critères </w:t>
            </w:r>
            <w:r w:rsidR="00032C19" w:rsidRPr="0002698A">
              <w:t>d’admissibilité</w:t>
            </w:r>
            <w:bookmarkEnd w:id="432"/>
          </w:p>
        </w:tc>
      </w:tr>
      <w:tr w:rsidR="00F4403E" w:rsidRPr="0002698A" w14:paraId="0FA7045E" w14:textId="77777777" w:rsidTr="00775DA3">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72997AF1" w14:textId="77777777" w:rsidR="00F4403E" w:rsidRPr="0002698A" w:rsidRDefault="00F4403E" w:rsidP="00813561">
            <w:pPr>
              <w:rPr>
                <w:szCs w:val="24"/>
              </w:rPr>
            </w:pPr>
            <w:r w:rsidRPr="0002698A">
              <w:rPr>
                <w:szCs w:val="24"/>
              </w:rPr>
              <w:t>1.1</w:t>
            </w:r>
          </w:p>
        </w:tc>
        <w:tc>
          <w:tcPr>
            <w:tcW w:w="2149" w:type="dxa"/>
            <w:tcBorders>
              <w:top w:val="single" w:sz="6" w:space="0" w:color="auto"/>
              <w:left w:val="single" w:sz="6" w:space="0" w:color="auto"/>
              <w:bottom w:val="single" w:sz="6" w:space="0" w:color="auto"/>
              <w:right w:val="single" w:sz="6" w:space="0" w:color="auto"/>
            </w:tcBorders>
          </w:tcPr>
          <w:p w14:paraId="050E73BA" w14:textId="77777777" w:rsidR="00F4403E" w:rsidRPr="0002698A" w:rsidRDefault="00DA4D22" w:rsidP="00813561">
            <w:pPr>
              <w:rPr>
                <w:b/>
                <w:szCs w:val="24"/>
              </w:rPr>
            </w:pPr>
            <w:r w:rsidRPr="0002698A">
              <w:rPr>
                <w:b/>
                <w:szCs w:val="24"/>
              </w:rPr>
              <w:t>Nationa</w:t>
            </w:r>
            <w:r w:rsidR="00F4403E" w:rsidRPr="0002698A">
              <w:rPr>
                <w:b/>
                <w:szCs w:val="24"/>
              </w:rPr>
              <w:t>lité</w:t>
            </w:r>
          </w:p>
        </w:tc>
        <w:tc>
          <w:tcPr>
            <w:tcW w:w="3686" w:type="dxa"/>
            <w:tcBorders>
              <w:top w:val="single" w:sz="6" w:space="0" w:color="auto"/>
              <w:left w:val="single" w:sz="6" w:space="0" w:color="auto"/>
              <w:bottom w:val="single" w:sz="6" w:space="0" w:color="auto"/>
              <w:right w:val="single" w:sz="6" w:space="0" w:color="auto"/>
            </w:tcBorders>
          </w:tcPr>
          <w:p w14:paraId="167A69EF" w14:textId="77777777" w:rsidR="00F4403E" w:rsidRPr="0002698A" w:rsidRDefault="00F4403E" w:rsidP="00813561">
            <w:pPr>
              <w:rPr>
                <w:szCs w:val="24"/>
              </w:rPr>
            </w:pPr>
            <w:r w:rsidRPr="0002698A">
              <w:rPr>
                <w:szCs w:val="24"/>
              </w:rPr>
              <w:t xml:space="preserve">Conforme </w:t>
            </w:r>
            <w:r w:rsidR="00032C19" w:rsidRPr="0002698A">
              <w:rPr>
                <w:szCs w:val="24"/>
              </w:rPr>
              <w:t>à l’</w:t>
            </w:r>
            <w:r w:rsidR="00C77CF0" w:rsidRPr="0002698A">
              <w:rPr>
                <w:szCs w:val="24"/>
              </w:rPr>
              <w:t xml:space="preserve">article </w:t>
            </w:r>
            <w:r w:rsidRPr="0002698A">
              <w:rPr>
                <w:szCs w:val="24"/>
              </w:rPr>
              <w:t>4.</w:t>
            </w:r>
            <w:r w:rsidR="00032C19" w:rsidRPr="0002698A">
              <w:rPr>
                <w:szCs w:val="24"/>
              </w:rPr>
              <w:t>5</w:t>
            </w:r>
            <w:r w:rsidRPr="0002698A">
              <w:rPr>
                <w:szCs w:val="24"/>
              </w:rPr>
              <w:t xml:space="preserve"> des </w:t>
            </w:r>
            <w:r w:rsidR="00F57D9E" w:rsidRPr="0002698A">
              <w:rPr>
                <w:szCs w:val="24"/>
              </w:rPr>
              <w:t>IC</w:t>
            </w:r>
            <w:r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14:paraId="713EB49D" w14:textId="77777777"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0DA3CD1F" w14:textId="77777777" w:rsidR="00F4403E" w:rsidRPr="0002698A" w:rsidRDefault="00032C19" w:rsidP="00813561">
            <w:pPr>
              <w:jc w:val="left"/>
              <w:rPr>
                <w:szCs w:val="24"/>
              </w:rPr>
            </w:pPr>
            <w:r w:rsidRPr="0002698A">
              <w:rPr>
                <w:szCs w:val="24"/>
              </w:rPr>
              <w:t>GE</w:t>
            </w:r>
            <w:r w:rsidR="00F4403E" w:rsidRPr="0002698A">
              <w:rPr>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14:paraId="6000C8E5" w14:textId="77777777" w:rsidR="00F4403E" w:rsidRPr="0002698A" w:rsidRDefault="00F4403E" w:rsidP="00813561">
            <w:pPr>
              <w:ind w:right="314"/>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927E098" w14:textId="77777777"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14:paraId="29DFF42C" w14:textId="77777777" w:rsidR="00F4403E" w:rsidRPr="0002698A" w:rsidRDefault="00F4403E" w:rsidP="00813561">
            <w:pPr>
              <w:rPr>
                <w:szCs w:val="24"/>
              </w:rPr>
            </w:pPr>
            <w:r w:rsidRPr="0002698A">
              <w:rPr>
                <w:szCs w:val="24"/>
              </w:rPr>
              <w:t>Formulaires ELI –1.1 et 1.2, avec pièces jointes</w:t>
            </w:r>
          </w:p>
        </w:tc>
      </w:tr>
      <w:tr w:rsidR="00F4403E" w:rsidRPr="0002698A" w14:paraId="2DED29EF" w14:textId="77777777" w:rsidTr="00775DA3">
        <w:trPr>
          <w:trHeight w:val="960"/>
        </w:trPr>
        <w:tc>
          <w:tcPr>
            <w:tcW w:w="686" w:type="dxa"/>
            <w:gridSpan w:val="2"/>
            <w:tcBorders>
              <w:top w:val="single" w:sz="6" w:space="0" w:color="auto"/>
              <w:left w:val="single" w:sz="6" w:space="0" w:color="auto"/>
              <w:bottom w:val="single" w:sz="6" w:space="0" w:color="auto"/>
              <w:right w:val="single" w:sz="6" w:space="0" w:color="auto"/>
            </w:tcBorders>
          </w:tcPr>
          <w:p w14:paraId="155F4F76" w14:textId="77777777" w:rsidR="00F4403E" w:rsidRPr="0002698A" w:rsidRDefault="00F4403E" w:rsidP="00813561">
            <w:pPr>
              <w:rPr>
                <w:szCs w:val="24"/>
              </w:rPr>
            </w:pPr>
            <w:r w:rsidRPr="0002698A">
              <w:rPr>
                <w:szCs w:val="24"/>
              </w:rPr>
              <w:t>1.2</w:t>
            </w:r>
          </w:p>
        </w:tc>
        <w:tc>
          <w:tcPr>
            <w:tcW w:w="2149" w:type="dxa"/>
            <w:tcBorders>
              <w:top w:val="single" w:sz="6" w:space="0" w:color="auto"/>
              <w:left w:val="single" w:sz="6" w:space="0" w:color="auto"/>
              <w:bottom w:val="single" w:sz="6" w:space="0" w:color="auto"/>
              <w:right w:val="single" w:sz="6" w:space="0" w:color="auto"/>
            </w:tcBorders>
          </w:tcPr>
          <w:p w14:paraId="04781605" w14:textId="77777777" w:rsidR="00F4403E" w:rsidRPr="0002698A" w:rsidRDefault="00F4403E" w:rsidP="00813561">
            <w:pPr>
              <w:rPr>
                <w:b/>
                <w:szCs w:val="24"/>
              </w:rPr>
            </w:pPr>
            <w:r w:rsidRPr="0002698A">
              <w:rPr>
                <w:b/>
                <w:szCs w:val="24"/>
              </w:rPr>
              <w:t>Conflit d’intérêts</w:t>
            </w:r>
          </w:p>
        </w:tc>
        <w:tc>
          <w:tcPr>
            <w:tcW w:w="3686" w:type="dxa"/>
            <w:tcBorders>
              <w:top w:val="single" w:sz="6" w:space="0" w:color="auto"/>
              <w:left w:val="single" w:sz="6" w:space="0" w:color="auto"/>
              <w:bottom w:val="single" w:sz="6" w:space="0" w:color="auto"/>
              <w:right w:val="single" w:sz="6" w:space="0" w:color="auto"/>
            </w:tcBorders>
          </w:tcPr>
          <w:p w14:paraId="0DF1817B" w14:textId="77777777" w:rsidR="00F4403E" w:rsidRPr="0002698A" w:rsidRDefault="00F4403E" w:rsidP="00813561">
            <w:pPr>
              <w:rPr>
                <w:szCs w:val="24"/>
              </w:rPr>
            </w:pPr>
            <w:r w:rsidRPr="0002698A">
              <w:rPr>
                <w:szCs w:val="24"/>
              </w:rPr>
              <w:t xml:space="preserve">Pas de conflit d’intérêts selon </w:t>
            </w:r>
            <w:r w:rsidR="00C77CF0" w:rsidRPr="0002698A">
              <w:rPr>
                <w:szCs w:val="24"/>
              </w:rPr>
              <w:t>l’article</w:t>
            </w:r>
            <w:r w:rsidR="00AD20AB" w:rsidRPr="0002698A">
              <w:rPr>
                <w:szCs w:val="24"/>
              </w:rPr>
              <w:t xml:space="preserve"> </w:t>
            </w:r>
            <w:r w:rsidRPr="0002698A">
              <w:rPr>
                <w:szCs w:val="24"/>
              </w:rPr>
              <w:t>4.</w:t>
            </w:r>
            <w:r w:rsidR="00032C19" w:rsidRPr="0002698A">
              <w:rPr>
                <w:szCs w:val="24"/>
              </w:rPr>
              <w:t>6</w:t>
            </w:r>
            <w:r w:rsidRPr="0002698A">
              <w:rPr>
                <w:szCs w:val="24"/>
              </w:rPr>
              <w:t xml:space="preserve"> des </w:t>
            </w:r>
            <w:r w:rsidR="00F57D9E" w:rsidRPr="0002698A">
              <w:rPr>
                <w:szCs w:val="24"/>
              </w:rPr>
              <w:t>IC</w:t>
            </w:r>
            <w:r w:rsidRPr="0002698A">
              <w:rPr>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14:paraId="0500FFFD" w14:textId="77777777"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12693826" w14:textId="77777777" w:rsidR="00F4403E" w:rsidRPr="0002698A" w:rsidRDefault="00032C19" w:rsidP="00813561">
            <w:pPr>
              <w:jc w:val="left"/>
              <w:rPr>
                <w:szCs w:val="24"/>
              </w:rPr>
            </w:pPr>
            <w:r w:rsidRPr="0002698A">
              <w:rPr>
                <w:szCs w:val="24"/>
              </w:rPr>
              <w:t>GE</w:t>
            </w:r>
            <w:r w:rsidR="00F4403E" w:rsidRPr="0002698A">
              <w:rPr>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14:paraId="699BB5DC" w14:textId="77777777"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159CB1A2" w14:textId="77777777"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14:paraId="37575F3B" w14:textId="77777777" w:rsidR="00F4403E" w:rsidRPr="0002698A" w:rsidRDefault="0063550A" w:rsidP="00813561">
            <w:pPr>
              <w:jc w:val="left"/>
              <w:rPr>
                <w:szCs w:val="24"/>
              </w:rPr>
            </w:pPr>
            <w:r w:rsidRPr="0002698A">
              <w:rPr>
                <w:szCs w:val="24"/>
              </w:rPr>
              <w:t>Lettre de candidature</w:t>
            </w:r>
          </w:p>
        </w:tc>
      </w:tr>
      <w:tr w:rsidR="00F4403E" w:rsidRPr="0002698A" w14:paraId="6A7B344F" w14:textId="77777777" w:rsidTr="00775DA3">
        <w:trPr>
          <w:trHeight w:val="720"/>
        </w:trPr>
        <w:tc>
          <w:tcPr>
            <w:tcW w:w="686" w:type="dxa"/>
            <w:gridSpan w:val="2"/>
            <w:tcBorders>
              <w:top w:val="single" w:sz="6" w:space="0" w:color="auto"/>
              <w:left w:val="single" w:sz="6" w:space="0" w:color="auto"/>
              <w:bottom w:val="single" w:sz="6" w:space="0" w:color="auto"/>
              <w:right w:val="single" w:sz="6" w:space="0" w:color="auto"/>
            </w:tcBorders>
          </w:tcPr>
          <w:p w14:paraId="7E6E84F2" w14:textId="77777777" w:rsidR="00F4403E" w:rsidRPr="0002698A" w:rsidRDefault="00F4403E" w:rsidP="00813561">
            <w:pPr>
              <w:rPr>
                <w:szCs w:val="24"/>
              </w:rPr>
            </w:pPr>
            <w:r w:rsidRPr="0002698A">
              <w:rPr>
                <w:szCs w:val="24"/>
              </w:rPr>
              <w:t>1.3</w:t>
            </w:r>
          </w:p>
        </w:tc>
        <w:tc>
          <w:tcPr>
            <w:tcW w:w="2149" w:type="dxa"/>
            <w:tcBorders>
              <w:top w:val="single" w:sz="6" w:space="0" w:color="auto"/>
              <w:left w:val="single" w:sz="6" w:space="0" w:color="auto"/>
              <w:bottom w:val="single" w:sz="6" w:space="0" w:color="auto"/>
              <w:right w:val="single" w:sz="6" w:space="0" w:color="auto"/>
            </w:tcBorders>
          </w:tcPr>
          <w:p w14:paraId="70EF30EC" w14:textId="77777777" w:rsidR="00F4403E" w:rsidRPr="0002698A" w:rsidRDefault="00F4403E" w:rsidP="00813561">
            <w:pPr>
              <w:jc w:val="left"/>
              <w:rPr>
                <w:b/>
                <w:szCs w:val="24"/>
              </w:rPr>
            </w:pPr>
            <w:r w:rsidRPr="0002698A">
              <w:rPr>
                <w:b/>
                <w:szCs w:val="24"/>
              </w:rPr>
              <w:t>Exclusion par la Banque</w:t>
            </w:r>
          </w:p>
        </w:tc>
        <w:tc>
          <w:tcPr>
            <w:tcW w:w="3686" w:type="dxa"/>
            <w:tcBorders>
              <w:top w:val="single" w:sz="6" w:space="0" w:color="auto"/>
              <w:left w:val="single" w:sz="6" w:space="0" w:color="auto"/>
              <w:bottom w:val="single" w:sz="6" w:space="0" w:color="auto"/>
              <w:right w:val="single" w:sz="6" w:space="0" w:color="auto"/>
            </w:tcBorders>
          </w:tcPr>
          <w:p w14:paraId="2334B510" w14:textId="77777777" w:rsidR="00F4403E" w:rsidRPr="0002698A" w:rsidRDefault="00F4403E" w:rsidP="00813561">
            <w:pPr>
              <w:rPr>
                <w:szCs w:val="24"/>
              </w:rPr>
            </w:pPr>
            <w:r w:rsidRPr="0002698A">
              <w:rPr>
                <w:szCs w:val="24"/>
              </w:rPr>
              <w:t xml:space="preserve">Ne pas avoir été exclu par la Banque, tel que décrit dans </w:t>
            </w:r>
            <w:r w:rsidR="00C77CF0" w:rsidRPr="0002698A">
              <w:rPr>
                <w:szCs w:val="24"/>
              </w:rPr>
              <w:t>l</w:t>
            </w:r>
            <w:r w:rsidR="00DF5724" w:rsidRPr="0002698A">
              <w:rPr>
                <w:szCs w:val="24"/>
              </w:rPr>
              <w:t xml:space="preserve">es </w:t>
            </w:r>
            <w:r w:rsidR="00C77CF0" w:rsidRPr="0002698A">
              <w:rPr>
                <w:szCs w:val="24"/>
              </w:rPr>
              <w:t>article</w:t>
            </w:r>
            <w:r w:rsidR="00DF5724" w:rsidRPr="0002698A">
              <w:rPr>
                <w:szCs w:val="24"/>
              </w:rPr>
              <w:t>s</w:t>
            </w:r>
            <w:r w:rsidR="00C77CF0" w:rsidRPr="0002698A">
              <w:rPr>
                <w:szCs w:val="24"/>
              </w:rPr>
              <w:t xml:space="preserve"> </w:t>
            </w:r>
            <w:r w:rsidR="00DA4D22" w:rsidRPr="0002698A">
              <w:rPr>
                <w:szCs w:val="24"/>
              </w:rPr>
              <w:t>4.</w:t>
            </w:r>
            <w:r w:rsidR="00DF5724" w:rsidRPr="0002698A">
              <w:rPr>
                <w:szCs w:val="24"/>
              </w:rPr>
              <w:t>7</w:t>
            </w:r>
            <w:r w:rsidRPr="0002698A">
              <w:rPr>
                <w:szCs w:val="24"/>
              </w:rPr>
              <w:t xml:space="preserve"> </w:t>
            </w:r>
            <w:r w:rsidR="00DF5724" w:rsidRPr="0002698A">
              <w:rPr>
                <w:szCs w:val="24"/>
              </w:rPr>
              <w:t xml:space="preserve">et 5.1 </w:t>
            </w:r>
            <w:r w:rsidRPr="0002698A">
              <w:rPr>
                <w:szCs w:val="24"/>
              </w:rPr>
              <w:t xml:space="preserve">des </w:t>
            </w:r>
            <w:r w:rsidR="00F57D9E" w:rsidRPr="0002698A">
              <w:rPr>
                <w:szCs w:val="24"/>
              </w:rPr>
              <w:t>IC</w:t>
            </w:r>
            <w:r w:rsidRPr="0002698A">
              <w:rPr>
                <w:szCs w:val="24"/>
              </w:rPr>
              <w:t xml:space="preserve">. </w:t>
            </w:r>
          </w:p>
        </w:tc>
        <w:tc>
          <w:tcPr>
            <w:tcW w:w="1673" w:type="dxa"/>
            <w:tcBorders>
              <w:top w:val="single" w:sz="6" w:space="0" w:color="auto"/>
              <w:left w:val="single" w:sz="6" w:space="0" w:color="auto"/>
              <w:bottom w:val="single" w:sz="6" w:space="0" w:color="auto"/>
              <w:right w:val="single" w:sz="6" w:space="0" w:color="auto"/>
            </w:tcBorders>
          </w:tcPr>
          <w:p w14:paraId="3812ECDF" w14:textId="77777777"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4915FA7B" w14:textId="77777777" w:rsidR="00F4403E" w:rsidRPr="0002698A" w:rsidRDefault="00032C19" w:rsidP="00813561">
            <w:pPr>
              <w:jc w:val="left"/>
              <w:rPr>
                <w:szCs w:val="24"/>
              </w:rPr>
            </w:pPr>
            <w:r w:rsidRPr="0002698A">
              <w:rPr>
                <w:szCs w:val="24"/>
              </w:rPr>
              <w:t>GE</w:t>
            </w:r>
            <w:r w:rsidR="00F4403E" w:rsidRPr="0002698A">
              <w:rPr>
                <w:szCs w:val="24"/>
              </w:rPr>
              <w:t xml:space="preserve"> existant doit satisfaire au critère</w:t>
            </w:r>
          </w:p>
        </w:tc>
        <w:tc>
          <w:tcPr>
            <w:tcW w:w="1350" w:type="dxa"/>
            <w:tcBorders>
              <w:top w:val="single" w:sz="6" w:space="0" w:color="auto"/>
              <w:left w:val="single" w:sz="6" w:space="0" w:color="auto"/>
              <w:bottom w:val="single" w:sz="6" w:space="0" w:color="auto"/>
              <w:right w:val="single" w:sz="6" w:space="0" w:color="auto"/>
            </w:tcBorders>
          </w:tcPr>
          <w:p w14:paraId="6B3727DC" w14:textId="77777777"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3E010155" w14:textId="77777777"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14:paraId="479CEE9F" w14:textId="77777777" w:rsidR="00F4403E" w:rsidRPr="0002698A" w:rsidRDefault="0063550A" w:rsidP="00813561">
            <w:pPr>
              <w:jc w:val="left"/>
              <w:rPr>
                <w:szCs w:val="24"/>
              </w:rPr>
            </w:pPr>
            <w:r w:rsidRPr="0002698A">
              <w:rPr>
                <w:szCs w:val="24"/>
              </w:rPr>
              <w:t>Lettre de candidature</w:t>
            </w:r>
          </w:p>
        </w:tc>
      </w:tr>
      <w:tr w:rsidR="00F4403E" w:rsidRPr="0002698A" w14:paraId="535D87DE" w14:textId="77777777" w:rsidTr="00775DA3">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13929FC8" w14:textId="77777777" w:rsidR="00F4403E" w:rsidRPr="0002698A" w:rsidRDefault="00F4403E" w:rsidP="00813561">
            <w:pPr>
              <w:rPr>
                <w:szCs w:val="24"/>
              </w:rPr>
            </w:pPr>
            <w:r w:rsidRPr="0002698A">
              <w:rPr>
                <w:szCs w:val="24"/>
              </w:rPr>
              <w:t>1.4</w:t>
            </w:r>
          </w:p>
        </w:tc>
        <w:tc>
          <w:tcPr>
            <w:tcW w:w="2149" w:type="dxa"/>
            <w:tcBorders>
              <w:top w:val="single" w:sz="6" w:space="0" w:color="auto"/>
              <w:left w:val="single" w:sz="6" w:space="0" w:color="auto"/>
              <w:bottom w:val="single" w:sz="6" w:space="0" w:color="auto"/>
              <w:right w:val="single" w:sz="6" w:space="0" w:color="auto"/>
            </w:tcBorders>
          </w:tcPr>
          <w:p w14:paraId="7B087067" w14:textId="77777777" w:rsidR="00F4403E" w:rsidRPr="0002698A" w:rsidRDefault="00F4403E" w:rsidP="00813561">
            <w:pPr>
              <w:jc w:val="left"/>
              <w:rPr>
                <w:b/>
                <w:szCs w:val="24"/>
              </w:rPr>
            </w:pPr>
            <w:r w:rsidRPr="0002698A">
              <w:rPr>
                <w:b/>
                <w:szCs w:val="24"/>
              </w:rPr>
              <w:t>Entreprise publique</w:t>
            </w:r>
            <w:r w:rsidR="00DF5724" w:rsidRPr="0002698A">
              <w:rPr>
                <w:b/>
                <w:szCs w:val="24"/>
              </w:rPr>
              <w:t xml:space="preserve"> dans le pays de l’Emprunteur</w:t>
            </w:r>
          </w:p>
        </w:tc>
        <w:tc>
          <w:tcPr>
            <w:tcW w:w="3686" w:type="dxa"/>
            <w:tcBorders>
              <w:top w:val="single" w:sz="6" w:space="0" w:color="auto"/>
              <w:left w:val="single" w:sz="6" w:space="0" w:color="auto"/>
              <w:bottom w:val="single" w:sz="6" w:space="0" w:color="auto"/>
              <w:right w:val="single" w:sz="6" w:space="0" w:color="auto"/>
            </w:tcBorders>
          </w:tcPr>
          <w:p w14:paraId="0DCD1AD4" w14:textId="77777777" w:rsidR="00F4403E" w:rsidRPr="0002698A" w:rsidRDefault="00F4403E" w:rsidP="00813561">
            <w:pPr>
              <w:rPr>
                <w:szCs w:val="24"/>
              </w:rPr>
            </w:pPr>
            <w:r w:rsidRPr="0002698A">
              <w:rPr>
                <w:szCs w:val="24"/>
              </w:rPr>
              <w:t xml:space="preserve">Le candidat doit satisfaire aux conditions de </w:t>
            </w:r>
            <w:r w:rsidR="00C77CF0" w:rsidRPr="0002698A">
              <w:rPr>
                <w:szCs w:val="24"/>
              </w:rPr>
              <w:t xml:space="preserve">l’article </w:t>
            </w:r>
            <w:r w:rsidR="00DA4D22" w:rsidRPr="0002698A">
              <w:rPr>
                <w:szCs w:val="24"/>
              </w:rPr>
              <w:t>4.</w:t>
            </w:r>
            <w:r w:rsidR="00B76EC7" w:rsidRPr="0002698A">
              <w:rPr>
                <w:szCs w:val="24"/>
              </w:rPr>
              <w:t xml:space="preserve">9 </w:t>
            </w:r>
            <w:r w:rsidRPr="0002698A">
              <w:rPr>
                <w:szCs w:val="24"/>
              </w:rPr>
              <w:t xml:space="preserve">des </w:t>
            </w:r>
            <w:r w:rsidR="00F57D9E" w:rsidRPr="0002698A">
              <w:rPr>
                <w:szCs w:val="24"/>
              </w:rPr>
              <w:t>IC</w:t>
            </w:r>
            <w:r w:rsidRPr="0002698A">
              <w:rPr>
                <w:szCs w:val="24"/>
              </w:rPr>
              <w:t>.</w:t>
            </w:r>
          </w:p>
        </w:tc>
        <w:tc>
          <w:tcPr>
            <w:tcW w:w="1673" w:type="dxa"/>
            <w:tcBorders>
              <w:top w:val="single" w:sz="6" w:space="0" w:color="auto"/>
              <w:left w:val="single" w:sz="6" w:space="0" w:color="auto"/>
              <w:bottom w:val="single" w:sz="6" w:space="0" w:color="auto"/>
              <w:right w:val="single" w:sz="6" w:space="0" w:color="auto"/>
            </w:tcBorders>
          </w:tcPr>
          <w:p w14:paraId="108AF0CA" w14:textId="77777777"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3D442A95" w14:textId="77777777" w:rsidR="00F4403E" w:rsidRPr="0002698A" w:rsidRDefault="00F4403E" w:rsidP="00813561">
            <w:pPr>
              <w:jc w:val="left"/>
              <w:rPr>
                <w:szCs w:val="24"/>
              </w:rPr>
            </w:pPr>
            <w:r w:rsidRPr="0002698A">
              <w:rPr>
                <w:szCs w:val="24"/>
              </w:rPr>
              <w:t>Doit satisfaire au critère</w:t>
            </w:r>
          </w:p>
        </w:tc>
        <w:tc>
          <w:tcPr>
            <w:tcW w:w="1350" w:type="dxa"/>
            <w:tcBorders>
              <w:top w:val="single" w:sz="6" w:space="0" w:color="auto"/>
              <w:left w:val="single" w:sz="6" w:space="0" w:color="auto"/>
              <w:bottom w:val="single" w:sz="6" w:space="0" w:color="auto"/>
              <w:right w:val="single" w:sz="6" w:space="0" w:color="auto"/>
            </w:tcBorders>
          </w:tcPr>
          <w:p w14:paraId="7B226E9E" w14:textId="77777777"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72FA9117" w14:textId="77777777"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14:paraId="119D1C90" w14:textId="77777777" w:rsidR="00F4403E" w:rsidRPr="0002698A" w:rsidRDefault="00F4403E" w:rsidP="00813561">
            <w:pPr>
              <w:jc w:val="left"/>
              <w:rPr>
                <w:szCs w:val="24"/>
              </w:rPr>
            </w:pPr>
            <w:r w:rsidRPr="0002698A">
              <w:rPr>
                <w:szCs w:val="24"/>
              </w:rPr>
              <w:t>Formulaires ELI -1.1 et 1.2, avec pièces jointes</w:t>
            </w:r>
          </w:p>
        </w:tc>
      </w:tr>
      <w:tr w:rsidR="00F4403E" w:rsidRPr="0002698A" w14:paraId="230E479D" w14:textId="77777777" w:rsidTr="00775DA3">
        <w:trPr>
          <w:trHeight w:val="855"/>
        </w:trPr>
        <w:tc>
          <w:tcPr>
            <w:tcW w:w="686" w:type="dxa"/>
            <w:gridSpan w:val="2"/>
            <w:tcBorders>
              <w:top w:val="single" w:sz="6" w:space="0" w:color="auto"/>
              <w:left w:val="single" w:sz="6" w:space="0" w:color="auto"/>
              <w:bottom w:val="single" w:sz="6" w:space="0" w:color="auto"/>
              <w:right w:val="single" w:sz="6" w:space="0" w:color="auto"/>
            </w:tcBorders>
          </w:tcPr>
          <w:p w14:paraId="46323B65" w14:textId="77777777" w:rsidR="00F4403E" w:rsidRPr="0002698A" w:rsidRDefault="00F4403E" w:rsidP="00813561">
            <w:pPr>
              <w:rPr>
                <w:szCs w:val="24"/>
              </w:rPr>
            </w:pPr>
            <w:r w:rsidRPr="0002698A">
              <w:rPr>
                <w:szCs w:val="24"/>
              </w:rPr>
              <w:t>1.5</w:t>
            </w:r>
          </w:p>
        </w:tc>
        <w:tc>
          <w:tcPr>
            <w:tcW w:w="2149" w:type="dxa"/>
            <w:tcBorders>
              <w:top w:val="single" w:sz="6" w:space="0" w:color="auto"/>
              <w:left w:val="single" w:sz="6" w:space="0" w:color="auto"/>
              <w:bottom w:val="single" w:sz="6" w:space="0" w:color="auto"/>
              <w:right w:val="single" w:sz="6" w:space="0" w:color="auto"/>
            </w:tcBorders>
          </w:tcPr>
          <w:p w14:paraId="101D732D" w14:textId="77777777" w:rsidR="00F4403E" w:rsidRPr="0002698A" w:rsidRDefault="00F4403E" w:rsidP="00813561">
            <w:pPr>
              <w:jc w:val="left"/>
              <w:rPr>
                <w:b/>
                <w:szCs w:val="24"/>
              </w:rPr>
            </w:pPr>
            <w:r w:rsidRPr="0002698A">
              <w:rPr>
                <w:b/>
                <w:szCs w:val="24"/>
              </w:rPr>
              <w:t>Exclusion au titre d’une résolution des Nations Unies ou de la législation du pays de l’Emprunteur</w:t>
            </w:r>
          </w:p>
        </w:tc>
        <w:tc>
          <w:tcPr>
            <w:tcW w:w="3686" w:type="dxa"/>
            <w:tcBorders>
              <w:top w:val="single" w:sz="6" w:space="0" w:color="auto"/>
              <w:left w:val="single" w:sz="6" w:space="0" w:color="auto"/>
              <w:bottom w:val="single" w:sz="6" w:space="0" w:color="auto"/>
              <w:right w:val="single" w:sz="6" w:space="0" w:color="auto"/>
            </w:tcBorders>
          </w:tcPr>
          <w:p w14:paraId="54D844E3" w14:textId="77777777" w:rsidR="00F4403E" w:rsidRPr="0002698A" w:rsidRDefault="00F4403E" w:rsidP="00813561">
            <w:pPr>
              <w:rPr>
                <w:szCs w:val="24"/>
              </w:rPr>
            </w:pPr>
            <w:r w:rsidRPr="0002698A">
              <w:rPr>
                <w:szCs w:val="24"/>
              </w:rPr>
              <w:t>Ne pas être exclu en application de loi ou règlement</w:t>
            </w:r>
            <w:r w:rsidR="005448EE" w:rsidRPr="0002698A">
              <w:rPr>
                <w:szCs w:val="24"/>
              </w:rPr>
              <w:t xml:space="preserve"> </w:t>
            </w:r>
            <w:r w:rsidRPr="0002698A">
              <w:rPr>
                <w:szCs w:val="24"/>
              </w:rPr>
              <w:t xml:space="preserve">du pays de l’Emprunteur ou d’une décision de mise en œuvre d’une résolution du Conseil de Sécurité des Nations Unies </w:t>
            </w:r>
            <w:r w:rsidR="00DA4D22" w:rsidRPr="0002698A">
              <w:rPr>
                <w:szCs w:val="24"/>
              </w:rPr>
              <w:t xml:space="preserve">en conformité avec </w:t>
            </w:r>
            <w:r w:rsidR="00B76EC7" w:rsidRPr="0002698A">
              <w:rPr>
                <w:szCs w:val="24"/>
              </w:rPr>
              <w:t>l’</w:t>
            </w:r>
            <w:r w:rsidR="00C62D8F" w:rsidRPr="0002698A">
              <w:rPr>
                <w:szCs w:val="24"/>
              </w:rPr>
              <w:t xml:space="preserve">article </w:t>
            </w:r>
            <w:r w:rsidR="00DF5724" w:rsidRPr="0002698A">
              <w:rPr>
                <w:szCs w:val="24"/>
              </w:rPr>
              <w:t>5.1</w:t>
            </w:r>
            <w:r w:rsidRPr="0002698A">
              <w:rPr>
                <w:szCs w:val="24"/>
              </w:rPr>
              <w:t xml:space="preserve"> des </w:t>
            </w:r>
            <w:r w:rsidR="00F57D9E" w:rsidRPr="0002698A">
              <w:rPr>
                <w:szCs w:val="24"/>
              </w:rPr>
              <w:t>IC</w:t>
            </w:r>
          </w:p>
        </w:tc>
        <w:tc>
          <w:tcPr>
            <w:tcW w:w="1673" w:type="dxa"/>
            <w:tcBorders>
              <w:top w:val="single" w:sz="6" w:space="0" w:color="auto"/>
              <w:left w:val="single" w:sz="6" w:space="0" w:color="auto"/>
              <w:bottom w:val="single" w:sz="6" w:space="0" w:color="auto"/>
              <w:right w:val="single" w:sz="6" w:space="0" w:color="auto"/>
            </w:tcBorders>
          </w:tcPr>
          <w:p w14:paraId="07D79382" w14:textId="77777777" w:rsidR="00F4403E" w:rsidRPr="0002698A" w:rsidRDefault="00F4403E" w:rsidP="00813561">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744289F0" w14:textId="77777777" w:rsidR="00F4403E" w:rsidRPr="0002698A" w:rsidRDefault="00032C19" w:rsidP="00813561">
            <w:pPr>
              <w:jc w:val="left"/>
              <w:rPr>
                <w:szCs w:val="24"/>
              </w:rPr>
            </w:pPr>
            <w:r w:rsidRPr="0002698A">
              <w:rPr>
                <w:szCs w:val="24"/>
              </w:rPr>
              <w:t>GE</w:t>
            </w:r>
            <w:r w:rsidR="00F4403E" w:rsidRPr="0002698A">
              <w:rPr>
                <w:szCs w:val="24"/>
              </w:rPr>
              <w:t xml:space="preserve"> doit satisfaire au critère</w:t>
            </w:r>
          </w:p>
        </w:tc>
        <w:tc>
          <w:tcPr>
            <w:tcW w:w="1350" w:type="dxa"/>
            <w:tcBorders>
              <w:top w:val="single" w:sz="6" w:space="0" w:color="auto"/>
              <w:left w:val="single" w:sz="6" w:space="0" w:color="auto"/>
              <w:bottom w:val="single" w:sz="6" w:space="0" w:color="auto"/>
              <w:right w:val="single" w:sz="6" w:space="0" w:color="auto"/>
            </w:tcBorders>
          </w:tcPr>
          <w:p w14:paraId="37B2A05E" w14:textId="77777777" w:rsidR="00F4403E" w:rsidRPr="0002698A" w:rsidRDefault="00F4403E" w:rsidP="00813561">
            <w:pPr>
              <w:rPr>
                <w:szCs w:val="24"/>
              </w:rPr>
            </w:pPr>
            <w:r w:rsidRPr="0002698A">
              <w:rPr>
                <w:szCs w:val="24"/>
              </w:rPr>
              <w:t>Doit satisfaire au critère</w:t>
            </w:r>
          </w:p>
        </w:tc>
        <w:tc>
          <w:tcPr>
            <w:tcW w:w="1073" w:type="dxa"/>
            <w:tcBorders>
              <w:top w:val="single" w:sz="6" w:space="0" w:color="auto"/>
              <w:left w:val="single" w:sz="6" w:space="0" w:color="auto"/>
              <w:bottom w:val="single" w:sz="6" w:space="0" w:color="auto"/>
              <w:right w:val="single" w:sz="6" w:space="0" w:color="auto"/>
            </w:tcBorders>
          </w:tcPr>
          <w:p w14:paraId="5ABF0A71" w14:textId="77777777" w:rsidR="00F4403E" w:rsidRPr="0002698A" w:rsidRDefault="00F4403E" w:rsidP="00813561">
            <w:pPr>
              <w:rPr>
                <w:szCs w:val="24"/>
              </w:rPr>
            </w:pPr>
            <w:r w:rsidRPr="0002698A">
              <w:rPr>
                <w:szCs w:val="24"/>
              </w:rPr>
              <w:t>Sans objet</w:t>
            </w:r>
          </w:p>
        </w:tc>
        <w:tc>
          <w:tcPr>
            <w:tcW w:w="1975" w:type="dxa"/>
            <w:tcBorders>
              <w:top w:val="single" w:sz="6" w:space="0" w:color="auto"/>
              <w:left w:val="single" w:sz="6" w:space="0" w:color="auto"/>
              <w:bottom w:val="single" w:sz="6" w:space="0" w:color="auto"/>
              <w:right w:val="single" w:sz="6" w:space="0" w:color="auto"/>
            </w:tcBorders>
          </w:tcPr>
          <w:p w14:paraId="6E007826" w14:textId="77777777" w:rsidR="00F4403E" w:rsidRPr="0002698A" w:rsidRDefault="0063550A" w:rsidP="00813561">
            <w:pPr>
              <w:jc w:val="left"/>
              <w:rPr>
                <w:szCs w:val="24"/>
              </w:rPr>
            </w:pPr>
            <w:r w:rsidRPr="0002698A">
              <w:rPr>
                <w:szCs w:val="24"/>
              </w:rPr>
              <w:t>Lettre de candidature</w:t>
            </w:r>
          </w:p>
        </w:tc>
      </w:tr>
    </w:tbl>
    <w:tbl>
      <w:tblPr>
        <w:tblW w:w="139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4"/>
        <w:gridCol w:w="41"/>
        <w:gridCol w:w="2148"/>
        <w:gridCol w:w="3621"/>
        <w:gridCol w:w="1736"/>
        <w:gridCol w:w="1260"/>
        <w:gridCol w:w="1230"/>
        <w:gridCol w:w="1170"/>
        <w:gridCol w:w="245"/>
        <w:gridCol w:w="1531"/>
        <w:gridCol w:w="28"/>
        <w:gridCol w:w="218"/>
        <w:gridCol w:w="43"/>
      </w:tblGrid>
      <w:tr w:rsidR="00F4403E" w:rsidRPr="0002698A" w14:paraId="6163C5D0" w14:textId="77777777" w:rsidTr="00775DA3">
        <w:tc>
          <w:tcPr>
            <w:tcW w:w="13915" w:type="dxa"/>
            <w:gridSpan w:val="13"/>
            <w:tcBorders>
              <w:top w:val="single" w:sz="6" w:space="0" w:color="auto"/>
              <w:left w:val="single" w:sz="6" w:space="0" w:color="auto"/>
              <w:bottom w:val="single" w:sz="6" w:space="0" w:color="auto"/>
              <w:right w:val="single" w:sz="6" w:space="0" w:color="auto"/>
            </w:tcBorders>
          </w:tcPr>
          <w:p w14:paraId="75DE049C" w14:textId="23AABBD2" w:rsidR="00F4403E" w:rsidRPr="0002698A" w:rsidRDefault="004240BE" w:rsidP="005E2327">
            <w:pPr>
              <w:pStyle w:val="HSec3-1"/>
              <w:framePr w:hSpace="0" w:wrap="auto" w:vAnchor="margin" w:xAlign="left" w:yAlign="inline"/>
              <w:suppressOverlap w:val="0"/>
              <w:rPr>
                <w:b w:val="0"/>
              </w:rPr>
            </w:pPr>
            <w:r w:rsidRPr="00A209F2">
              <w:br w:type="page"/>
            </w:r>
            <w:bookmarkStart w:id="433" w:name="_Toc105421330"/>
            <w:r w:rsidR="00F4403E" w:rsidRPr="0002698A">
              <w:t>2 Antécédents de défaut d’exécution de marché</w:t>
            </w:r>
            <w:bookmarkEnd w:id="433"/>
          </w:p>
        </w:tc>
      </w:tr>
      <w:tr w:rsidR="00F4403E" w:rsidRPr="0002698A" w14:paraId="39088617" w14:textId="77777777" w:rsidTr="00EF3AA4">
        <w:trPr>
          <w:gridAfter w:val="1"/>
          <w:wAfter w:w="43" w:type="dxa"/>
        </w:trPr>
        <w:tc>
          <w:tcPr>
            <w:tcW w:w="685" w:type="dxa"/>
            <w:gridSpan w:val="2"/>
            <w:tcBorders>
              <w:top w:val="single" w:sz="6" w:space="0" w:color="auto"/>
              <w:left w:val="single" w:sz="6" w:space="0" w:color="auto"/>
              <w:bottom w:val="single" w:sz="6" w:space="0" w:color="auto"/>
              <w:right w:val="single" w:sz="6" w:space="0" w:color="auto"/>
            </w:tcBorders>
          </w:tcPr>
          <w:p w14:paraId="4BA8A131" w14:textId="77777777" w:rsidR="00F4403E" w:rsidRPr="0002698A" w:rsidRDefault="00F4403E" w:rsidP="00A205A3">
            <w:pPr>
              <w:rPr>
                <w:szCs w:val="24"/>
              </w:rPr>
            </w:pPr>
            <w:r w:rsidRPr="0002698A">
              <w:rPr>
                <w:szCs w:val="24"/>
              </w:rPr>
              <w:t>2.1</w:t>
            </w:r>
          </w:p>
        </w:tc>
        <w:tc>
          <w:tcPr>
            <w:tcW w:w="2148" w:type="dxa"/>
            <w:tcBorders>
              <w:top w:val="single" w:sz="6" w:space="0" w:color="auto"/>
              <w:left w:val="single" w:sz="6" w:space="0" w:color="auto"/>
              <w:bottom w:val="single" w:sz="6" w:space="0" w:color="auto"/>
              <w:right w:val="single" w:sz="6" w:space="0" w:color="auto"/>
            </w:tcBorders>
          </w:tcPr>
          <w:p w14:paraId="1F3CAC78" w14:textId="77777777" w:rsidR="00F4403E" w:rsidRPr="0002698A" w:rsidRDefault="00F4403E" w:rsidP="000E5648">
            <w:pPr>
              <w:jc w:val="left"/>
              <w:rPr>
                <w:b/>
                <w:szCs w:val="24"/>
              </w:rPr>
            </w:pPr>
            <w:r w:rsidRPr="0002698A">
              <w:rPr>
                <w:b/>
                <w:szCs w:val="24"/>
              </w:rPr>
              <w:t>Antécédents</w:t>
            </w:r>
            <w:r w:rsidR="005448EE" w:rsidRPr="0002698A">
              <w:rPr>
                <w:b/>
                <w:szCs w:val="24"/>
              </w:rPr>
              <w:t xml:space="preserve"> </w:t>
            </w:r>
            <w:r w:rsidRPr="0002698A">
              <w:rPr>
                <w:b/>
                <w:szCs w:val="24"/>
              </w:rPr>
              <w:t>de non-exécution de marché</w:t>
            </w:r>
          </w:p>
        </w:tc>
        <w:tc>
          <w:tcPr>
            <w:tcW w:w="3621" w:type="dxa"/>
            <w:tcBorders>
              <w:top w:val="single" w:sz="6" w:space="0" w:color="auto"/>
              <w:left w:val="single" w:sz="6" w:space="0" w:color="auto"/>
              <w:bottom w:val="single" w:sz="6" w:space="0" w:color="auto"/>
              <w:right w:val="single" w:sz="6" w:space="0" w:color="auto"/>
            </w:tcBorders>
          </w:tcPr>
          <w:p w14:paraId="75B13EFF" w14:textId="77777777" w:rsidR="00F4403E" w:rsidRPr="0002698A" w:rsidRDefault="00F4403E" w:rsidP="00DF5724">
            <w:pPr>
              <w:rPr>
                <w:szCs w:val="24"/>
              </w:rPr>
            </w:pPr>
            <w:r w:rsidRPr="0002698A">
              <w:rPr>
                <w:szCs w:val="24"/>
              </w:rPr>
              <w:t>Pas de défaut d’exécution d’un marché</w:t>
            </w:r>
            <w:r w:rsidR="00DF5724" w:rsidRPr="0002698A">
              <w:rPr>
                <w:rStyle w:val="FootnoteReference"/>
                <w:szCs w:val="24"/>
              </w:rPr>
              <w:footnoteReference w:id="6"/>
            </w:r>
            <w:r w:rsidRPr="0002698A">
              <w:rPr>
                <w:szCs w:val="24"/>
              </w:rPr>
              <w:t xml:space="preserve"> </w:t>
            </w:r>
            <w:r w:rsidR="00DF5724" w:rsidRPr="0002698A">
              <w:rPr>
                <w:szCs w:val="24"/>
              </w:rPr>
              <w:t>depuis le 1</w:t>
            </w:r>
            <w:r w:rsidR="00DF5724" w:rsidRPr="0002698A">
              <w:rPr>
                <w:szCs w:val="24"/>
                <w:vertAlign w:val="superscript"/>
              </w:rPr>
              <w:t>er</w:t>
            </w:r>
            <w:r w:rsidR="00DF5724" w:rsidRPr="0002698A">
              <w:rPr>
                <w:szCs w:val="24"/>
              </w:rPr>
              <w:t xml:space="preserve"> janvier</w:t>
            </w:r>
            <w:r w:rsidR="00F92011" w:rsidRPr="0002698A">
              <w:rPr>
                <w:szCs w:val="24"/>
              </w:rPr>
              <w:t xml:space="preserve"> de l’année</w:t>
            </w:r>
            <w:r w:rsidRPr="0002698A">
              <w:rPr>
                <w:szCs w:val="24"/>
              </w:rPr>
              <w:t xml:space="preserve"> </w:t>
            </w:r>
            <w:r w:rsidRPr="0002698A">
              <w:rPr>
                <w:b/>
                <w:i/>
                <w:szCs w:val="24"/>
              </w:rPr>
              <w:t>[insérer l’année</w:t>
            </w:r>
            <w:r w:rsidR="002C3072" w:rsidRPr="0002698A">
              <w:rPr>
                <w:b/>
                <w:i/>
                <w:szCs w:val="24"/>
              </w:rPr>
              <w:t>]</w:t>
            </w:r>
            <w:r w:rsidR="00DF5724" w:rsidRPr="0002698A">
              <w:rPr>
                <w:szCs w:val="24"/>
              </w:rPr>
              <w:t>.</w:t>
            </w:r>
          </w:p>
        </w:tc>
        <w:tc>
          <w:tcPr>
            <w:tcW w:w="1736" w:type="dxa"/>
            <w:tcBorders>
              <w:top w:val="single" w:sz="6" w:space="0" w:color="auto"/>
              <w:left w:val="single" w:sz="6" w:space="0" w:color="auto"/>
              <w:bottom w:val="single" w:sz="6" w:space="0" w:color="auto"/>
              <w:right w:val="single" w:sz="6" w:space="0" w:color="auto"/>
            </w:tcBorders>
          </w:tcPr>
          <w:p w14:paraId="2BCAC0D0" w14:textId="77777777" w:rsidR="00F4403E" w:rsidRPr="0002698A" w:rsidRDefault="00F4403E" w:rsidP="000625EA">
            <w:pPr>
              <w:rPr>
                <w:szCs w:val="24"/>
              </w:rPr>
            </w:pPr>
            <w:r w:rsidRPr="0002698A">
              <w:rPr>
                <w:szCs w:val="24"/>
              </w:rPr>
              <w:t>Doit satisfaire au critère</w:t>
            </w:r>
            <w:r w:rsidR="000625EA" w:rsidRPr="0002698A">
              <w:rPr>
                <w:rStyle w:val="FootnoteReference"/>
                <w:szCs w:val="24"/>
              </w:rPr>
              <w:footnoteReference w:id="7"/>
            </w:r>
            <w:r w:rsidRPr="0002698A">
              <w:rPr>
                <w:szCs w:val="24"/>
              </w:rPr>
              <w:t xml:space="preserve">. </w:t>
            </w:r>
          </w:p>
        </w:tc>
        <w:tc>
          <w:tcPr>
            <w:tcW w:w="1260" w:type="dxa"/>
            <w:tcBorders>
              <w:top w:val="single" w:sz="6" w:space="0" w:color="auto"/>
              <w:left w:val="single" w:sz="6" w:space="0" w:color="auto"/>
              <w:bottom w:val="single" w:sz="6" w:space="0" w:color="auto"/>
              <w:right w:val="single" w:sz="6" w:space="0" w:color="auto"/>
            </w:tcBorders>
          </w:tcPr>
          <w:p w14:paraId="1C53AEED" w14:textId="77777777" w:rsidR="00F4403E" w:rsidRPr="0002698A" w:rsidRDefault="00F4403E" w:rsidP="00FC1323">
            <w:pPr>
              <w:rPr>
                <w:szCs w:val="24"/>
              </w:rPr>
            </w:pPr>
            <w:r w:rsidRPr="0002698A">
              <w:rPr>
                <w:szCs w:val="24"/>
              </w:rPr>
              <w:t>Sans objet</w:t>
            </w:r>
          </w:p>
        </w:tc>
        <w:tc>
          <w:tcPr>
            <w:tcW w:w="1230" w:type="dxa"/>
            <w:tcBorders>
              <w:top w:val="single" w:sz="6" w:space="0" w:color="auto"/>
              <w:left w:val="single" w:sz="6" w:space="0" w:color="auto"/>
              <w:bottom w:val="single" w:sz="6" w:space="0" w:color="auto"/>
              <w:right w:val="single" w:sz="6" w:space="0" w:color="auto"/>
            </w:tcBorders>
          </w:tcPr>
          <w:p w14:paraId="516A78E3" w14:textId="77777777" w:rsidR="00F4403E" w:rsidRPr="0002698A" w:rsidRDefault="00F4403E" w:rsidP="000625EA">
            <w:pPr>
              <w:rPr>
                <w:szCs w:val="24"/>
              </w:rPr>
            </w:pPr>
            <w:r w:rsidRPr="0002698A">
              <w:rPr>
                <w:szCs w:val="24"/>
              </w:rPr>
              <w:t>Doit satisfaire au critère</w:t>
            </w:r>
            <w:r w:rsidR="000625EA" w:rsidRPr="0002698A">
              <w:rPr>
                <w:rStyle w:val="FootnoteReference"/>
                <w:szCs w:val="24"/>
              </w:rPr>
              <w:footnoteReference w:id="8"/>
            </w:r>
            <w:r w:rsidR="000625EA" w:rsidRPr="0002698A">
              <w:rPr>
                <w:szCs w:val="24"/>
              </w:rPr>
              <w:t>.</w:t>
            </w:r>
          </w:p>
        </w:tc>
        <w:tc>
          <w:tcPr>
            <w:tcW w:w="1415" w:type="dxa"/>
            <w:gridSpan w:val="2"/>
            <w:tcBorders>
              <w:top w:val="single" w:sz="6" w:space="0" w:color="auto"/>
              <w:left w:val="single" w:sz="6" w:space="0" w:color="auto"/>
              <w:bottom w:val="single" w:sz="6" w:space="0" w:color="auto"/>
              <w:right w:val="single" w:sz="6" w:space="0" w:color="auto"/>
            </w:tcBorders>
          </w:tcPr>
          <w:p w14:paraId="7CAC7E8B" w14:textId="77777777" w:rsidR="00F4403E" w:rsidRPr="0002698A" w:rsidRDefault="00F4403E" w:rsidP="00FC1323">
            <w:pPr>
              <w:rPr>
                <w:szCs w:val="24"/>
              </w:rPr>
            </w:pPr>
            <w:r w:rsidRPr="0002698A">
              <w:rPr>
                <w:szCs w:val="24"/>
              </w:rPr>
              <w:t>Sans objet</w:t>
            </w:r>
          </w:p>
        </w:tc>
        <w:tc>
          <w:tcPr>
            <w:tcW w:w="1777" w:type="dxa"/>
            <w:gridSpan w:val="3"/>
            <w:tcBorders>
              <w:top w:val="single" w:sz="6" w:space="0" w:color="auto"/>
              <w:left w:val="single" w:sz="6" w:space="0" w:color="auto"/>
              <w:bottom w:val="single" w:sz="6" w:space="0" w:color="auto"/>
              <w:right w:val="single" w:sz="6" w:space="0" w:color="auto"/>
            </w:tcBorders>
          </w:tcPr>
          <w:p w14:paraId="007F91C9" w14:textId="77777777" w:rsidR="00F4403E" w:rsidRPr="0002698A" w:rsidRDefault="00F4403E" w:rsidP="00FC1323">
            <w:pPr>
              <w:rPr>
                <w:szCs w:val="24"/>
              </w:rPr>
            </w:pPr>
            <w:r w:rsidRPr="0002698A">
              <w:rPr>
                <w:szCs w:val="24"/>
              </w:rPr>
              <w:t>Formulaire ANT</w:t>
            </w:r>
          </w:p>
        </w:tc>
      </w:tr>
      <w:tr w:rsidR="00F4403E" w:rsidRPr="0002698A" w14:paraId="2399A0C3" w14:textId="77777777" w:rsidTr="00EF3AA4">
        <w:trPr>
          <w:gridAfter w:val="1"/>
          <w:wAfter w:w="43" w:type="dxa"/>
        </w:trPr>
        <w:tc>
          <w:tcPr>
            <w:tcW w:w="685" w:type="dxa"/>
            <w:gridSpan w:val="2"/>
            <w:tcBorders>
              <w:top w:val="single" w:sz="6" w:space="0" w:color="auto"/>
              <w:left w:val="single" w:sz="6" w:space="0" w:color="auto"/>
              <w:bottom w:val="single" w:sz="6" w:space="0" w:color="auto"/>
              <w:right w:val="single" w:sz="6" w:space="0" w:color="auto"/>
            </w:tcBorders>
          </w:tcPr>
          <w:p w14:paraId="170CF16F" w14:textId="77777777" w:rsidR="00F4403E" w:rsidRPr="0002698A" w:rsidRDefault="00F4403E" w:rsidP="0081456B">
            <w:pPr>
              <w:rPr>
                <w:szCs w:val="24"/>
              </w:rPr>
            </w:pPr>
            <w:r w:rsidRPr="0002698A">
              <w:rPr>
                <w:szCs w:val="24"/>
              </w:rPr>
              <w:t>2.2</w:t>
            </w:r>
          </w:p>
        </w:tc>
        <w:tc>
          <w:tcPr>
            <w:tcW w:w="2148" w:type="dxa"/>
            <w:tcBorders>
              <w:top w:val="single" w:sz="6" w:space="0" w:color="auto"/>
              <w:left w:val="single" w:sz="6" w:space="0" w:color="auto"/>
              <w:bottom w:val="single" w:sz="6" w:space="0" w:color="auto"/>
              <w:right w:val="single" w:sz="6" w:space="0" w:color="auto"/>
            </w:tcBorders>
          </w:tcPr>
          <w:p w14:paraId="6696DC6E" w14:textId="77777777" w:rsidR="00F4403E" w:rsidRPr="0002698A" w:rsidRDefault="000625EA" w:rsidP="000E5648">
            <w:pPr>
              <w:jc w:val="left"/>
              <w:rPr>
                <w:b/>
                <w:szCs w:val="24"/>
              </w:rPr>
            </w:pPr>
            <w:r w:rsidRPr="0002698A">
              <w:rPr>
                <w:b/>
                <w:szCs w:val="24"/>
              </w:rPr>
              <w:t xml:space="preserve">Exclusion dans le cadre de la mise en œuvre d’une Déclaration de garantie de soumission </w:t>
            </w:r>
          </w:p>
        </w:tc>
        <w:tc>
          <w:tcPr>
            <w:tcW w:w="3621" w:type="dxa"/>
            <w:tcBorders>
              <w:top w:val="single" w:sz="6" w:space="0" w:color="auto"/>
              <w:left w:val="single" w:sz="6" w:space="0" w:color="auto"/>
              <w:bottom w:val="single" w:sz="6" w:space="0" w:color="auto"/>
              <w:right w:val="single" w:sz="6" w:space="0" w:color="auto"/>
            </w:tcBorders>
          </w:tcPr>
          <w:p w14:paraId="44934F23" w14:textId="77777777" w:rsidR="00F4403E" w:rsidRPr="0002698A" w:rsidRDefault="00F4403E" w:rsidP="000625EA">
            <w:pPr>
              <w:rPr>
                <w:szCs w:val="24"/>
              </w:rPr>
            </w:pPr>
            <w:r w:rsidRPr="0002698A">
              <w:rPr>
                <w:szCs w:val="24"/>
              </w:rPr>
              <w:t>Ne pas être sous le coup d’une sanction relative à une Déclaration de Garantie d’Offre</w:t>
            </w:r>
            <w:r w:rsidR="00DA4D22" w:rsidRPr="0002698A">
              <w:rPr>
                <w:szCs w:val="24"/>
              </w:rPr>
              <w:t xml:space="preserve"> en application de l’article 4.</w:t>
            </w:r>
            <w:r w:rsidR="000625EA" w:rsidRPr="0002698A">
              <w:rPr>
                <w:szCs w:val="24"/>
              </w:rPr>
              <w:t xml:space="preserve">10 </w:t>
            </w:r>
            <w:r w:rsidRPr="0002698A">
              <w:rPr>
                <w:szCs w:val="24"/>
              </w:rPr>
              <w:t xml:space="preserve">des </w:t>
            </w:r>
            <w:r w:rsidR="00F57D9E" w:rsidRPr="0002698A">
              <w:rPr>
                <w:szCs w:val="24"/>
              </w:rPr>
              <w:t>IC</w:t>
            </w:r>
            <w:r w:rsidR="000625EA" w:rsidRPr="0002698A">
              <w:rPr>
                <w:szCs w:val="24"/>
              </w:rPr>
              <w:t>.</w:t>
            </w:r>
          </w:p>
        </w:tc>
        <w:tc>
          <w:tcPr>
            <w:tcW w:w="1736" w:type="dxa"/>
            <w:tcBorders>
              <w:top w:val="single" w:sz="6" w:space="0" w:color="auto"/>
              <w:left w:val="single" w:sz="6" w:space="0" w:color="auto"/>
              <w:bottom w:val="single" w:sz="6" w:space="0" w:color="auto"/>
              <w:right w:val="single" w:sz="6" w:space="0" w:color="auto"/>
            </w:tcBorders>
          </w:tcPr>
          <w:p w14:paraId="624FD01F" w14:textId="77777777" w:rsidR="00F4403E" w:rsidRPr="0002698A" w:rsidRDefault="00F4403E" w:rsidP="000625EA">
            <w:pPr>
              <w:rPr>
                <w:szCs w:val="24"/>
              </w:rPr>
            </w:pPr>
            <w:r w:rsidRPr="0002698A">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vAlign w:val="center"/>
          </w:tcPr>
          <w:p w14:paraId="2AF0305F" w14:textId="77777777" w:rsidR="00F4403E" w:rsidRPr="0002698A" w:rsidRDefault="000625EA" w:rsidP="00FC1323">
            <w:pPr>
              <w:rPr>
                <w:szCs w:val="24"/>
              </w:rPr>
            </w:pPr>
            <w:r w:rsidRPr="0002698A">
              <w:rPr>
                <w:szCs w:val="24"/>
              </w:rPr>
              <w:t>Doit satisfaire au critère</w:t>
            </w:r>
          </w:p>
        </w:tc>
        <w:tc>
          <w:tcPr>
            <w:tcW w:w="1230" w:type="dxa"/>
            <w:tcBorders>
              <w:top w:val="single" w:sz="6" w:space="0" w:color="auto"/>
              <w:left w:val="single" w:sz="6" w:space="0" w:color="auto"/>
              <w:bottom w:val="single" w:sz="6" w:space="0" w:color="auto"/>
              <w:right w:val="single" w:sz="6" w:space="0" w:color="auto"/>
            </w:tcBorders>
            <w:vAlign w:val="center"/>
          </w:tcPr>
          <w:p w14:paraId="5B7C70B2" w14:textId="77777777" w:rsidR="00F4403E" w:rsidRPr="0002698A" w:rsidRDefault="00F4403E" w:rsidP="000625EA">
            <w:pPr>
              <w:rPr>
                <w:szCs w:val="24"/>
              </w:rPr>
            </w:pPr>
            <w:r w:rsidRPr="0002698A">
              <w:rPr>
                <w:szCs w:val="24"/>
              </w:rPr>
              <w:t xml:space="preserve">Doit satisfaire au critère </w:t>
            </w:r>
          </w:p>
        </w:tc>
        <w:tc>
          <w:tcPr>
            <w:tcW w:w="1415" w:type="dxa"/>
            <w:gridSpan w:val="2"/>
            <w:tcBorders>
              <w:top w:val="single" w:sz="6" w:space="0" w:color="auto"/>
              <w:left w:val="single" w:sz="6" w:space="0" w:color="auto"/>
              <w:bottom w:val="single" w:sz="6" w:space="0" w:color="auto"/>
              <w:right w:val="single" w:sz="6" w:space="0" w:color="auto"/>
            </w:tcBorders>
            <w:vAlign w:val="center"/>
          </w:tcPr>
          <w:p w14:paraId="4FFC41BE" w14:textId="77777777" w:rsidR="00F4403E" w:rsidRPr="0002698A" w:rsidRDefault="00F4403E" w:rsidP="00FC1323">
            <w:pPr>
              <w:rPr>
                <w:szCs w:val="24"/>
              </w:rPr>
            </w:pPr>
            <w:r w:rsidRPr="0002698A">
              <w:rPr>
                <w:szCs w:val="24"/>
              </w:rPr>
              <w:t>Sans objet</w:t>
            </w:r>
          </w:p>
        </w:tc>
        <w:tc>
          <w:tcPr>
            <w:tcW w:w="1777" w:type="dxa"/>
            <w:gridSpan w:val="3"/>
            <w:tcBorders>
              <w:top w:val="single" w:sz="6" w:space="0" w:color="auto"/>
              <w:left w:val="single" w:sz="6" w:space="0" w:color="auto"/>
              <w:bottom w:val="single" w:sz="6" w:space="0" w:color="auto"/>
              <w:right w:val="single" w:sz="6" w:space="0" w:color="auto"/>
            </w:tcBorders>
          </w:tcPr>
          <w:p w14:paraId="1B72F124" w14:textId="77777777" w:rsidR="00F4403E" w:rsidRPr="0002698A" w:rsidRDefault="000625EA" w:rsidP="000E5648">
            <w:pPr>
              <w:jc w:val="left"/>
              <w:rPr>
                <w:szCs w:val="24"/>
              </w:rPr>
            </w:pPr>
            <w:r w:rsidRPr="0002698A">
              <w:rPr>
                <w:szCs w:val="24"/>
              </w:rPr>
              <w:t>Lettre de candidature</w:t>
            </w:r>
          </w:p>
        </w:tc>
      </w:tr>
      <w:tr w:rsidR="00F4403E" w:rsidRPr="0002698A" w14:paraId="39175CA9" w14:textId="77777777" w:rsidTr="00EF3AA4">
        <w:trPr>
          <w:gridAfter w:val="1"/>
          <w:wAfter w:w="43" w:type="dxa"/>
          <w:trHeight w:val="1440"/>
        </w:trPr>
        <w:tc>
          <w:tcPr>
            <w:tcW w:w="685" w:type="dxa"/>
            <w:gridSpan w:val="2"/>
            <w:tcBorders>
              <w:top w:val="single" w:sz="6" w:space="0" w:color="auto"/>
              <w:left w:val="single" w:sz="6" w:space="0" w:color="auto"/>
              <w:bottom w:val="single" w:sz="6" w:space="0" w:color="auto"/>
              <w:right w:val="single" w:sz="6" w:space="0" w:color="auto"/>
            </w:tcBorders>
          </w:tcPr>
          <w:p w14:paraId="57B91289" w14:textId="77777777" w:rsidR="00F4403E" w:rsidRPr="0002698A" w:rsidRDefault="00F4403E" w:rsidP="00A205A3">
            <w:pPr>
              <w:rPr>
                <w:szCs w:val="24"/>
              </w:rPr>
            </w:pPr>
            <w:r w:rsidRPr="0002698A">
              <w:rPr>
                <w:szCs w:val="24"/>
              </w:rPr>
              <w:t>2.3</w:t>
            </w:r>
          </w:p>
        </w:tc>
        <w:tc>
          <w:tcPr>
            <w:tcW w:w="2148" w:type="dxa"/>
            <w:tcBorders>
              <w:top w:val="single" w:sz="6" w:space="0" w:color="auto"/>
              <w:left w:val="single" w:sz="6" w:space="0" w:color="auto"/>
              <w:bottom w:val="single" w:sz="6" w:space="0" w:color="auto"/>
              <w:right w:val="single" w:sz="6" w:space="0" w:color="auto"/>
            </w:tcBorders>
          </w:tcPr>
          <w:p w14:paraId="7208E65C" w14:textId="77777777" w:rsidR="00F4403E" w:rsidRPr="0002698A" w:rsidRDefault="00F4403E" w:rsidP="00FC1323">
            <w:pPr>
              <w:rPr>
                <w:b/>
                <w:szCs w:val="24"/>
              </w:rPr>
            </w:pPr>
            <w:r w:rsidRPr="0002698A">
              <w:rPr>
                <w:b/>
                <w:szCs w:val="24"/>
              </w:rPr>
              <w:t>Litiges en instance</w:t>
            </w:r>
          </w:p>
        </w:tc>
        <w:tc>
          <w:tcPr>
            <w:tcW w:w="3621" w:type="dxa"/>
            <w:tcBorders>
              <w:top w:val="single" w:sz="6" w:space="0" w:color="auto"/>
              <w:left w:val="single" w:sz="6" w:space="0" w:color="auto"/>
              <w:bottom w:val="single" w:sz="6" w:space="0" w:color="auto"/>
              <w:right w:val="single" w:sz="6" w:space="0" w:color="auto"/>
            </w:tcBorders>
          </w:tcPr>
          <w:p w14:paraId="5A7A5A65" w14:textId="77777777" w:rsidR="00F4403E" w:rsidRPr="0002698A" w:rsidRDefault="00F92011" w:rsidP="00F92011">
            <w:pPr>
              <w:rPr>
                <w:szCs w:val="24"/>
              </w:rPr>
            </w:pPr>
            <w:r w:rsidRPr="0002698A">
              <w:rPr>
                <w:szCs w:val="24"/>
              </w:rPr>
              <w:t>La solvabilité actuelle et la rentabilité à long terme du Candidat telles qu’évaluées au critère 3.1 ci-après restent acceptables même dans le cas où l’ensemble des litiges en instance seraient tranchés à l’encontre du Candidat</w:t>
            </w:r>
            <w:r w:rsidR="00F4403E" w:rsidRPr="0002698A">
              <w:rPr>
                <w:szCs w:val="24"/>
              </w:rPr>
              <w:t>.</w:t>
            </w:r>
          </w:p>
        </w:tc>
        <w:tc>
          <w:tcPr>
            <w:tcW w:w="1736" w:type="dxa"/>
            <w:tcBorders>
              <w:top w:val="single" w:sz="6" w:space="0" w:color="auto"/>
              <w:left w:val="single" w:sz="6" w:space="0" w:color="auto"/>
              <w:bottom w:val="single" w:sz="6" w:space="0" w:color="auto"/>
              <w:right w:val="single" w:sz="6" w:space="0" w:color="auto"/>
            </w:tcBorders>
          </w:tcPr>
          <w:p w14:paraId="22EAC204" w14:textId="77777777" w:rsidR="00F4403E" w:rsidRPr="0002698A" w:rsidRDefault="00F4403E" w:rsidP="00F92011">
            <w:pPr>
              <w:rPr>
                <w:szCs w:val="24"/>
              </w:rPr>
            </w:pPr>
            <w:r w:rsidRPr="0002698A">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2321C775" w14:textId="77777777" w:rsidR="00F4403E" w:rsidRPr="0002698A" w:rsidRDefault="00F4403E" w:rsidP="00FC1323">
            <w:pPr>
              <w:rPr>
                <w:szCs w:val="24"/>
              </w:rPr>
            </w:pPr>
            <w:r w:rsidRPr="0002698A">
              <w:rPr>
                <w:szCs w:val="24"/>
              </w:rPr>
              <w:t>Sans objet</w:t>
            </w:r>
          </w:p>
        </w:tc>
        <w:tc>
          <w:tcPr>
            <w:tcW w:w="1230" w:type="dxa"/>
            <w:tcBorders>
              <w:top w:val="single" w:sz="6" w:space="0" w:color="auto"/>
              <w:left w:val="single" w:sz="6" w:space="0" w:color="auto"/>
              <w:bottom w:val="single" w:sz="6" w:space="0" w:color="auto"/>
              <w:right w:val="single" w:sz="6" w:space="0" w:color="auto"/>
            </w:tcBorders>
          </w:tcPr>
          <w:p w14:paraId="61ED893A" w14:textId="77777777" w:rsidR="00F4403E" w:rsidRPr="0002698A" w:rsidRDefault="00F4403E" w:rsidP="00F92011">
            <w:pPr>
              <w:rPr>
                <w:szCs w:val="24"/>
              </w:rPr>
            </w:pPr>
            <w:r w:rsidRPr="0002698A">
              <w:rPr>
                <w:szCs w:val="24"/>
              </w:rPr>
              <w:t xml:space="preserve">Doit satisfaire au critère </w:t>
            </w:r>
          </w:p>
        </w:tc>
        <w:tc>
          <w:tcPr>
            <w:tcW w:w="1415" w:type="dxa"/>
            <w:gridSpan w:val="2"/>
            <w:tcBorders>
              <w:top w:val="single" w:sz="6" w:space="0" w:color="auto"/>
              <w:left w:val="single" w:sz="6" w:space="0" w:color="auto"/>
              <w:bottom w:val="single" w:sz="6" w:space="0" w:color="auto"/>
              <w:right w:val="single" w:sz="6" w:space="0" w:color="auto"/>
            </w:tcBorders>
          </w:tcPr>
          <w:p w14:paraId="70B658F9" w14:textId="77777777" w:rsidR="00F4403E" w:rsidRPr="0002698A" w:rsidRDefault="00F4403E" w:rsidP="00FC1323">
            <w:pPr>
              <w:rPr>
                <w:szCs w:val="24"/>
              </w:rPr>
            </w:pPr>
            <w:r w:rsidRPr="0002698A">
              <w:rPr>
                <w:szCs w:val="24"/>
              </w:rPr>
              <w:t>Sans objet</w:t>
            </w:r>
          </w:p>
        </w:tc>
        <w:tc>
          <w:tcPr>
            <w:tcW w:w="1777" w:type="dxa"/>
            <w:gridSpan w:val="3"/>
            <w:tcBorders>
              <w:top w:val="single" w:sz="6" w:space="0" w:color="auto"/>
              <w:left w:val="single" w:sz="6" w:space="0" w:color="auto"/>
              <w:bottom w:val="single" w:sz="6" w:space="0" w:color="auto"/>
              <w:right w:val="single" w:sz="6" w:space="0" w:color="auto"/>
            </w:tcBorders>
          </w:tcPr>
          <w:p w14:paraId="1E803FAC" w14:textId="77777777" w:rsidR="00F4403E" w:rsidRPr="0002698A" w:rsidRDefault="00F4403E" w:rsidP="00FC1323">
            <w:pPr>
              <w:rPr>
                <w:szCs w:val="24"/>
              </w:rPr>
            </w:pPr>
            <w:r w:rsidRPr="0002698A">
              <w:rPr>
                <w:szCs w:val="24"/>
              </w:rPr>
              <w:t>Formulaire ANT</w:t>
            </w:r>
          </w:p>
        </w:tc>
      </w:tr>
      <w:tr w:rsidR="00F92011" w:rsidRPr="0002698A" w14:paraId="5B5B96F7" w14:textId="77777777" w:rsidTr="00EF3AA4">
        <w:trPr>
          <w:gridAfter w:val="1"/>
          <w:wAfter w:w="43" w:type="dxa"/>
          <w:trHeight w:val="1440"/>
        </w:trPr>
        <w:tc>
          <w:tcPr>
            <w:tcW w:w="685" w:type="dxa"/>
            <w:gridSpan w:val="2"/>
            <w:tcBorders>
              <w:top w:val="single" w:sz="6" w:space="0" w:color="auto"/>
              <w:left w:val="single" w:sz="6" w:space="0" w:color="auto"/>
              <w:bottom w:val="single" w:sz="6" w:space="0" w:color="auto"/>
              <w:right w:val="single" w:sz="6" w:space="0" w:color="auto"/>
            </w:tcBorders>
          </w:tcPr>
          <w:p w14:paraId="504A9B8E" w14:textId="77777777" w:rsidR="00F92011" w:rsidRPr="0002698A" w:rsidRDefault="00F92011" w:rsidP="00A205A3">
            <w:pPr>
              <w:rPr>
                <w:szCs w:val="24"/>
              </w:rPr>
            </w:pPr>
            <w:r w:rsidRPr="0002698A">
              <w:rPr>
                <w:szCs w:val="24"/>
              </w:rPr>
              <w:t>2.4</w:t>
            </w:r>
          </w:p>
        </w:tc>
        <w:tc>
          <w:tcPr>
            <w:tcW w:w="2148" w:type="dxa"/>
            <w:tcBorders>
              <w:top w:val="single" w:sz="6" w:space="0" w:color="auto"/>
              <w:left w:val="single" w:sz="6" w:space="0" w:color="auto"/>
              <w:bottom w:val="single" w:sz="6" w:space="0" w:color="auto"/>
              <w:right w:val="single" w:sz="6" w:space="0" w:color="auto"/>
            </w:tcBorders>
          </w:tcPr>
          <w:p w14:paraId="593E8075" w14:textId="77777777" w:rsidR="00F92011" w:rsidRPr="0002698A" w:rsidRDefault="00F92011" w:rsidP="000E5648">
            <w:pPr>
              <w:jc w:val="left"/>
              <w:rPr>
                <w:b/>
                <w:szCs w:val="24"/>
              </w:rPr>
            </w:pPr>
            <w:r w:rsidRPr="0002698A">
              <w:rPr>
                <w:b/>
                <w:szCs w:val="24"/>
              </w:rPr>
              <w:t>Antécédents de litiges</w:t>
            </w:r>
          </w:p>
        </w:tc>
        <w:tc>
          <w:tcPr>
            <w:tcW w:w="3621" w:type="dxa"/>
            <w:tcBorders>
              <w:top w:val="single" w:sz="6" w:space="0" w:color="auto"/>
              <w:left w:val="single" w:sz="6" w:space="0" w:color="auto"/>
              <w:bottom w:val="single" w:sz="6" w:space="0" w:color="auto"/>
              <w:right w:val="single" w:sz="6" w:space="0" w:color="auto"/>
            </w:tcBorders>
          </w:tcPr>
          <w:p w14:paraId="4DD2FB98" w14:textId="77777777" w:rsidR="00F92011" w:rsidRPr="0002698A" w:rsidRDefault="00F92011" w:rsidP="002C1B56">
            <w:pPr>
              <w:rPr>
                <w:szCs w:val="24"/>
              </w:rPr>
            </w:pPr>
            <w:r w:rsidRPr="0002698A">
              <w:rPr>
                <w:szCs w:val="24"/>
              </w:rPr>
              <w:t>Absence d’antécédent de litiges systématiquement conclus à l’encontre du Candidat</w:t>
            </w:r>
            <w:r w:rsidRPr="0002698A">
              <w:rPr>
                <w:rStyle w:val="FootnoteReference"/>
                <w:szCs w:val="24"/>
              </w:rPr>
              <w:footnoteReference w:id="9"/>
            </w:r>
            <w:r w:rsidRPr="0002698A">
              <w:rPr>
                <w:szCs w:val="24"/>
              </w:rPr>
              <w:t xml:space="preserve"> depuis le 1</w:t>
            </w:r>
            <w:r w:rsidRPr="0002698A">
              <w:rPr>
                <w:szCs w:val="24"/>
                <w:vertAlign w:val="superscript"/>
              </w:rPr>
              <w:t>er</w:t>
            </w:r>
            <w:r w:rsidRPr="0002698A">
              <w:rPr>
                <w:szCs w:val="24"/>
              </w:rPr>
              <w:t xml:space="preserve"> janvier de l’année [</w:t>
            </w:r>
            <w:r w:rsidRPr="0002698A">
              <w:rPr>
                <w:szCs w:val="24"/>
                <w:u w:val="single"/>
              </w:rPr>
              <w:t xml:space="preserve"> </w:t>
            </w:r>
            <w:r w:rsidR="002C1B56" w:rsidRPr="0002698A">
              <w:rPr>
                <w:szCs w:val="24"/>
                <w:u w:val="single"/>
              </w:rPr>
              <w:t>--</w:t>
            </w:r>
            <w:r w:rsidRPr="0002698A">
              <w:rPr>
                <w:szCs w:val="24"/>
                <w:u w:val="single"/>
              </w:rPr>
              <w:t xml:space="preserve">  </w:t>
            </w:r>
            <w:r w:rsidRPr="0002698A">
              <w:rPr>
                <w:szCs w:val="24"/>
              </w:rPr>
              <w:t>].</w:t>
            </w:r>
          </w:p>
        </w:tc>
        <w:tc>
          <w:tcPr>
            <w:tcW w:w="1736" w:type="dxa"/>
            <w:tcBorders>
              <w:top w:val="single" w:sz="6" w:space="0" w:color="auto"/>
              <w:left w:val="single" w:sz="6" w:space="0" w:color="auto"/>
              <w:bottom w:val="single" w:sz="6" w:space="0" w:color="auto"/>
              <w:right w:val="single" w:sz="6" w:space="0" w:color="auto"/>
            </w:tcBorders>
          </w:tcPr>
          <w:p w14:paraId="320AD00F" w14:textId="77777777" w:rsidR="00F92011" w:rsidRPr="0002698A" w:rsidRDefault="00F92011" w:rsidP="00FC1323">
            <w:pPr>
              <w:rPr>
                <w:szCs w:val="24"/>
              </w:rPr>
            </w:pPr>
            <w:r w:rsidRPr="0002698A">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63DCA11F" w14:textId="77777777" w:rsidR="00F92011" w:rsidRPr="0002698A" w:rsidRDefault="00F92011" w:rsidP="00FC1323">
            <w:pPr>
              <w:rPr>
                <w:szCs w:val="24"/>
              </w:rPr>
            </w:pPr>
            <w:r w:rsidRPr="0002698A">
              <w:rPr>
                <w:szCs w:val="24"/>
              </w:rPr>
              <w:t>Doit satisfaire au critère.</w:t>
            </w:r>
          </w:p>
        </w:tc>
        <w:tc>
          <w:tcPr>
            <w:tcW w:w="1230" w:type="dxa"/>
            <w:tcBorders>
              <w:top w:val="single" w:sz="6" w:space="0" w:color="auto"/>
              <w:left w:val="single" w:sz="6" w:space="0" w:color="auto"/>
              <w:bottom w:val="single" w:sz="6" w:space="0" w:color="auto"/>
              <w:right w:val="single" w:sz="6" w:space="0" w:color="auto"/>
            </w:tcBorders>
          </w:tcPr>
          <w:p w14:paraId="221DFBA7" w14:textId="77777777" w:rsidR="00F92011" w:rsidRPr="0002698A" w:rsidRDefault="00F92011" w:rsidP="00FC1323">
            <w:pPr>
              <w:rPr>
                <w:szCs w:val="24"/>
              </w:rPr>
            </w:pPr>
            <w:r w:rsidRPr="0002698A">
              <w:rPr>
                <w:szCs w:val="24"/>
              </w:rPr>
              <w:t>Doit satisfaire au critère.</w:t>
            </w:r>
          </w:p>
        </w:tc>
        <w:tc>
          <w:tcPr>
            <w:tcW w:w="1415" w:type="dxa"/>
            <w:gridSpan w:val="2"/>
            <w:tcBorders>
              <w:top w:val="single" w:sz="6" w:space="0" w:color="auto"/>
              <w:left w:val="single" w:sz="6" w:space="0" w:color="auto"/>
              <w:bottom w:val="single" w:sz="6" w:space="0" w:color="auto"/>
              <w:right w:val="single" w:sz="6" w:space="0" w:color="auto"/>
            </w:tcBorders>
          </w:tcPr>
          <w:p w14:paraId="734C03E4" w14:textId="77777777" w:rsidR="00F92011" w:rsidRPr="0002698A" w:rsidRDefault="00F92011" w:rsidP="00FC1323">
            <w:pPr>
              <w:rPr>
                <w:szCs w:val="24"/>
              </w:rPr>
            </w:pPr>
            <w:r w:rsidRPr="0002698A">
              <w:rPr>
                <w:szCs w:val="24"/>
              </w:rPr>
              <w:t>Sans objet</w:t>
            </w:r>
          </w:p>
        </w:tc>
        <w:tc>
          <w:tcPr>
            <w:tcW w:w="1777" w:type="dxa"/>
            <w:gridSpan w:val="3"/>
            <w:tcBorders>
              <w:top w:val="single" w:sz="6" w:space="0" w:color="auto"/>
              <w:left w:val="single" w:sz="6" w:space="0" w:color="auto"/>
              <w:bottom w:val="single" w:sz="6" w:space="0" w:color="auto"/>
              <w:right w:val="single" w:sz="6" w:space="0" w:color="auto"/>
            </w:tcBorders>
          </w:tcPr>
          <w:p w14:paraId="463E33F2" w14:textId="77777777" w:rsidR="00F92011" w:rsidRPr="0002698A" w:rsidRDefault="00F92011" w:rsidP="00FC1323">
            <w:pPr>
              <w:rPr>
                <w:szCs w:val="24"/>
              </w:rPr>
            </w:pPr>
            <w:r w:rsidRPr="0002698A">
              <w:rPr>
                <w:szCs w:val="24"/>
              </w:rPr>
              <w:t>Formulaire ANT</w:t>
            </w:r>
          </w:p>
        </w:tc>
      </w:tr>
      <w:tr w:rsidR="00775DA3" w:rsidRPr="001205A7" w14:paraId="6F4FF7BC" w14:textId="77777777" w:rsidTr="00EF3AA4">
        <w:trPr>
          <w:gridAfter w:val="1"/>
          <w:wAfter w:w="43" w:type="dxa"/>
          <w:trHeight w:val="1440"/>
        </w:trPr>
        <w:tc>
          <w:tcPr>
            <w:tcW w:w="685" w:type="dxa"/>
            <w:gridSpan w:val="2"/>
            <w:tcBorders>
              <w:top w:val="single" w:sz="6" w:space="0" w:color="auto"/>
              <w:left w:val="single" w:sz="6" w:space="0" w:color="auto"/>
              <w:bottom w:val="single" w:sz="6" w:space="0" w:color="auto"/>
              <w:right w:val="single" w:sz="6" w:space="0" w:color="auto"/>
            </w:tcBorders>
          </w:tcPr>
          <w:p w14:paraId="63BB6994" w14:textId="77777777" w:rsidR="00775DA3" w:rsidRPr="001205A7" w:rsidRDefault="00775DA3" w:rsidP="00775DA3">
            <w:pPr>
              <w:rPr>
                <w:szCs w:val="24"/>
              </w:rPr>
            </w:pPr>
            <w:r w:rsidRPr="001205A7">
              <w:rPr>
                <w:szCs w:val="24"/>
              </w:rPr>
              <w:t>2.5</w:t>
            </w:r>
          </w:p>
        </w:tc>
        <w:tc>
          <w:tcPr>
            <w:tcW w:w="2148" w:type="dxa"/>
            <w:tcBorders>
              <w:top w:val="single" w:sz="6" w:space="0" w:color="auto"/>
              <w:left w:val="single" w:sz="6" w:space="0" w:color="auto"/>
              <w:bottom w:val="single" w:sz="6" w:space="0" w:color="auto"/>
              <w:right w:val="single" w:sz="6" w:space="0" w:color="auto"/>
            </w:tcBorders>
          </w:tcPr>
          <w:p w14:paraId="27CE4987" w14:textId="73012C7F" w:rsidR="00775DA3" w:rsidRPr="001205A7" w:rsidRDefault="00775DA3" w:rsidP="00775DA3">
            <w:pPr>
              <w:jc w:val="left"/>
              <w:rPr>
                <w:b/>
                <w:szCs w:val="24"/>
              </w:rPr>
            </w:pPr>
            <w:r w:rsidRPr="001205A7">
              <w:rPr>
                <w:b/>
                <w:szCs w:val="24"/>
              </w:rPr>
              <w:t>Déclaration : Performance passée dans les domaines environnementa</w:t>
            </w:r>
            <w:r>
              <w:rPr>
                <w:b/>
                <w:szCs w:val="24"/>
              </w:rPr>
              <w:t>ux et sociaux</w:t>
            </w:r>
          </w:p>
        </w:tc>
        <w:tc>
          <w:tcPr>
            <w:tcW w:w="3621" w:type="dxa"/>
            <w:tcBorders>
              <w:top w:val="single" w:sz="6" w:space="0" w:color="auto"/>
              <w:left w:val="single" w:sz="6" w:space="0" w:color="auto"/>
              <w:bottom w:val="single" w:sz="6" w:space="0" w:color="auto"/>
              <w:right w:val="single" w:sz="6" w:space="0" w:color="auto"/>
            </w:tcBorders>
          </w:tcPr>
          <w:p w14:paraId="2FE79610" w14:textId="19548106" w:rsidR="00775DA3" w:rsidRPr="001205A7" w:rsidRDefault="00775DA3" w:rsidP="00775DA3">
            <w:pPr>
              <w:rPr>
                <w:szCs w:val="24"/>
              </w:rPr>
            </w:pPr>
            <w:r w:rsidRPr="001205A7">
              <w:rPr>
                <w:szCs w:val="24"/>
              </w:rPr>
              <w:t>Déclarer tous les marchés de travaux qui ont fait l’objet de suspension ou de résiliation et/ou de saisie de la garantie de performance par le Maître d’Ouvrage pour des motifs de non-respect des exigences en matière environnementale</w:t>
            </w:r>
            <w:r>
              <w:rPr>
                <w:szCs w:val="24"/>
              </w:rPr>
              <w:t xml:space="preserve"> et </w:t>
            </w:r>
            <w:r w:rsidRPr="001205A7">
              <w:rPr>
                <w:szCs w:val="24"/>
              </w:rPr>
              <w:t>sociale (incluant l’</w:t>
            </w:r>
            <w:r>
              <w:rPr>
                <w:szCs w:val="24"/>
              </w:rPr>
              <w:t>E</w:t>
            </w:r>
            <w:r w:rsidRPr="001205A7">
              <w:rPr>
                <w:szCs w:val="24"/>
              </w:rPr>
              <w:t xml:space="preserve">xploitation et les </w:t>
            </w:r>
            <w:r>
              <w:rPr>
                <w:szCs w:val="24"/>
              </w:rPr>
              <w:t>A</w:t>
            </w:r>
            <w:r w:rsidRPr="001205A7">
              <w:rPr>
                <w:szCs w:val="24"/>
              </w:rPr>
              <w:t xml:space="preserve">bus </w:t>
            </w:r>
            <w:r>
              <w:rPr>
                <w:szCs w:val="24"/>
              </w:rPr>
              <w:t>S</w:t>
            </w:r>
            <w:r w:rsidRPr="001205A7">
              <w:rPr>
                <w:szCs w:val="24"/>
              </w:rPr>
              <w:t>exuels (EAS) au cours des cinq dernières années</w:t>
            </w:r>
            <w:r w:rsidRPr="001205A7">
              <w:rPr>
                <w:rStyle w:val="FootnoteReference"/>
                <w:szCs w:val="24"/>
              </w:rPr>
              <w:footnoteReference w:id="10"/>
            </w:r>
            <w:r w:rsidRPr="001205A7">
              <w:rPr>
                <w:szCs w:val="24"/>
              </w:rPr>
              <w:t>.</w:t>
            </w:r>
          </w:p>
        </w:tc>
        <w:tc>
          <w:tcPr>
            <w:tcW w:w="1736" w:type="dxa"/>
            <w:tcBorders>
              <w:top w:val="single" w:sz="6" w:space="0" w:color="auto"/>
              <w:left w:val="single" w:sz="6" w:space="0" w:color="auto"/>
              <w:bottom w:val="single" w:sz="6" w:space="0" w:color="auto"/>
              <w:right w:val="single" w:sz="6" w:space="0" w:color="auto"/>
            </w:tcBorders>
          </w:tcPr>
          <w:p w14:paraId="6274AB5E" w14:textId="77777777" w:rsidR="00775DA3" w:rsidRPr="001205A7" w:rsidRDefault="00775DA3" w:rsidP="00775DA3">
            <w:pPr>
              <w:rPr>
                <w:szCs w:val="24"/>
              </w:rPr>
            </w:pPr>
            <w:r w:rsidRPr="001205A7">
              <w:rPr>
                <w:szCs w:val="24"/>
              </w:rPr>
              <w:t>Doit fournir la déclaration. En cas de recours à des Sous-traitants spécialisés, ceux-ci doivent également fournir la déclaration.</w:t>
            </w:r>
          </w:p>
        </w:tc>
        <w:tc>
          <w:tcPr>
            <w:tcW w:w="1260" w:type="dxa"/>
            <w:tcBorders>
              <w:top w:val="single" w:sz="6" w:space="0" w:color="auto"/>
              <w:left w:val="single" w:sz="6" w:space="0" w:color="auto"/>
              <w:bottom w:val="single" w:sz="6" w:space="0" w:color="auto"/>
              <w:right w:val="single" w:sz="6" w:space="0" w:color="auto"/>
            </w:tcBorders>
          </w:tcPr>
          <w:p w14:paraId="30DF20E6" w14:textId="0B4127B9" w:rsidR="00775DA3" w:rsidRPr="001205A7" w:rsidRDefault="00775DA3" w:rsidP="00775DA3">
            <w:pPr>
              <w:rPr>
                <w:szCs w:val="24"/>
              </w:rPr>
            </w:pPr>
            <w:r w:rsidRPr="0002698A">
              <w:rPr>
                <w:szCs w:val="24"/>
              </w:rPr>
              <w:t>Sans objet</w:t>
            </w:r>
          </w:p>
        </w:tc>
        <w:tc>
          <w:tcPr>
            <w:tcW w:w="1230" w:type="dxa"/>
            <w:tcBorders>
              <w:top w:val="single" w:sz="6" w:space="0" w:color="auto"/>
              <w:left w:val="single" w:sz="6" w:space="0" w:color="auto"/>
              <w:bottom w:val="single" w:sz="6" w:space="0" w:color="auto"/>
              <w:right w:val="single" w:sz="6" w:space="0" w:color="auto"/>
            </w:tcBorders>
          </w:tcPr>
          <w:p w14:paraId="7AFDD2AB" w14:textId="77777777" w:rsidR="00775DA3" w:rsidRPr="001205A7" w:rsidRDefault="00775DA3" w:rsidP="00775DA3">
            <w:pPr>
              <w:rPr>
                <w:szCs w:val="24"/>
              </w:rPr>
            </w:pPr>
            <w:r w:rsidRPr="001205A7">
              <w:rPr>
                <w:szCs w:val="24"/>
              </w:rPr>
              <w:t>Chaque membre doit fournir la déclaration. En cas de recours à des Sous-traitants spécialisés, ceux-ci doivent également fournir la déclaration.</w:t>
            </w:r>
          </w:p>
        </w:tc>
        <w:tc>
          <w:tcPr>
            <w:tcW w:w="1415" w:type="dxa"/>
            <w:gridSpan w:val="2"/>
            <w:tcBorders>
              <w:top w:val="single" w:sz="6" w:space="0" w:color="auto"/>
              <w:left w:val="single" w:sz="6" w:space="0" w:color="auto"/>
              <w:bottom w:val="single" w:sz="6" w:space="0" w:color="auto"/>
              <w:right w:val="single" w:sz="6" w:space="0" w:color="auto"/>
            </w:tcBorders>
          </w:tcPr>
          <w:p w14:paraId="7687F662" w14:textId="6E18F77D" w:rsidR="00775DA3" w:rsidRPr="001205A7" w:rsidRDefault="00775DA3" w:rsidP="00775DA3">
            <w:pPr>
              <w:rPr>
                <w:szCs w:val="24"/>
              </w:rPr>
            </w:pPr>
            <w:r w:rsidRPr="0002698A">
              <w:rPr>
                <w:szCs w:val="24"/>
              </w:rPr>
              <w:t>Sans objet</w:t>
            </w:r>
          </w:p>
        </w:tc>
        <w:tc>
          <w:tcPr>
            <w:tcW w:w="1777" w:type="dxa"/>
            <w:gridSpan w:val="3"/>
            <w:tcBorders>
              <w:top w:val="single" w:sz="6" w:space="0" w:color="auto"/>
              <w:left w:val="single" w:sz="6" w:space="0" w:color="auto"/>
              <w:bottom w:val="single" w:sz="6" w:space="0" w:color="auto"/>
              <w:right w:val="single" w:sz="6" w:space="0" w:color="auto"/>
            </w:tcBorders>
          </w:tcPr>
          <w:p w14:paraId="59040F00" w14:textId="77777777" w:rsidR="00775DA3" w:rsidRPr="001205A7" w:rsidRDefault="00775DA3" w:rsidP="00775DA3">
            <w:pPr>
              <w:rPr>
                <w:szCs w:val="24"/>
              </w:rPr>
            </w:pPr>
            <w:r w:rsidRPr="001205A7">
              <w:rPr>
                <w:szCs w:val="24"/>
              </w:rPr>
              <w:t>Formulaire ANT-2</w:t>
            </w:r>
          </w:p>
          <w:p w14:paraId="0BC06784" w14:textId="653D2E68" w:rsidR="00775DA3" w:rsidRPr="001205A7" w:rsidRDefault="00775DA3" w:rsidP="00775DA3">
            <w:pPr>
              <w:rPr>
                <w:szCs w:val="24"/>
              </w:rPr>
            </w:pPr>
            <w:r w:rsidRPr="001205A7">
              <w:rPr>
                <w:szCs w:val="24"/>
              </w:rPr>
              <w:t>Déclaration de performance E</w:t>
            </w:r>
            <w:r>
              <w:rPr>
                <w:szCs w:val="24"/>
              </w:rPr>
              <w:t>AS</w:t>
            </w:r>
          </w:p>
        </w:tc>
      </w:tr>
      <w:tr w:rsidR="00775DA3" w:rsidRPr="001205A7" w14:paraId="5AE14F2C" w14:textId="77777777" w:rsidTr="00EF3AA4">
        <w:trPr>
          <w:gridAfter w:val="1"/>
          <w:wAfter w:w="43" w:type="dxa"/>
          <w:trHeight w:val="1440"/>
        </w:trPr>
        <w:tc>
          <w:tcPr>
            <w:tcW w:w="685" w:type="dxa"/>
            <w:gridSpan w:val="2"/>
            <w:tcBorders>
              <w:top w:val="single" w:sz="6" w:space="0" w:color="auto"/>
              <w:left w:val="single" w:sz="6" w:space="0" w:color="auto"/>
              <w:bottom w:val="single" w:sz="6" w:space="0" w:color="auto"/>
              <w:right w:val="single" w:sz="6" w:space="0" w:color="auto"/>
            </w:tcBorders>
          </w:tcPr>
          <w:p w14:paraId="64260703" w14:textId="2A49596D" w:rsidR="00775DA3" w:rsidRPr="001205A7" w:rsidRDefault="00775DA3" w:rsidP="00775DA3">
            <w:pPr>
              <w:rPr>
                <w:szCs w:val="24"/>
              </w:rPr>
            </w:pPr>
            <w:r>
              <w:rPr>
                <w:szCs w:val="24"/>
              </w:rPr>
              <w:t>2.6</w:t>
            </w:r>
          </w:p>
        </w:tc>
        <w:tc>
          <w:tcPr>
            <w:tcW w:w="2148" w:type="dxa"/>
            <w:tcBorders>
              <w:top w:val="single" w:sz="6" w:space="0" w:color="auto"/>
              <w:left w:val="single" w:sz="6" w:space="0" w:color="auto"/>
              <w:bottom w:val="single" w:sz="6" w:space="0" w:color="auto"/>
              <w:right w:val="single" w:sz="6" w:space="0" w:color="auto"/>
            </w:tcBorders>
          </w:tcPr>
          <w:p w14:paraId="21E7F6E0" w14:textId="622FCE4E" w:rsidR="00775DA3" w:rsidRPr="001205A7" w:rsidRDefault="00775DA3" w:rsidP="00775DA3">
            <w:pPr>
              <w:jc w:val="left"/>
              <w:rPr>
                <w:b/>
                <w:szCs w:val="24"/>
              </w:rPr>
            </w:pPr>
            <w:r>
              <w:rPr>
                <w:b/>
                <w:szCs w:val="24"/>
              </w:rPr>
              <w:t>Disqualification par la Banque pour EAS et/ou HS</w:t>
            </w:r>
          </w:p>
        </w:tc>
        <w:tc>
          <w:tcPr>
            <w:tcW w:w="3621" w:type="dxa"/>
            <w:tcBorders>
              <w:top w:val="single" w:sz="6" w:space="0" w:color="auto"/>
              <w:left w:val="single" w:sz="6" w:space="0" w:color="auto"/>
              <w:bottom w:val="single" w:sz="6" w:space="0" w:color="auto"/>
              <w:right w:val="single" w:sz="6" w:space="0" w:color="auto"/>
            </w:tcBorders>
          </w:tcPr>
          <w:p w14:paraId="202F955B" w14:textId="77777777" w:rsidR="00775DA3" w:rsidRDefault="00775DA3" w:rsidP="00775DA3">
            <w:pPr>
              <w:pStyle w:val="Style11"/>
              <w:numPr>
                <w:ilvl w:val="0"/>
                <w:numId w:val="49"/>
              </w:numPr>
              <w:tabs>
                <w:tab w:val="left" w:leader="dot" w:pos="8424"/>
              </w:tabs>
              <w:spacing w:before="80" w:after="80" w:line="240" w:lineRule="auto"/>
              <w:ind w:left="361" w:hanging="361"/>
              <w:rPr>
                <w:lang w:val="fr-FR"/>
              </w:rPr>
            </w:pPr>
            <w:r w:rsidRPr="00775DA3">
              <w:rPr>
                <w:lang w:val="fr-FR" w:eastAsia="fr-FR"/>
              </w:rPr>
              <w:t>Au</w:t>
            </w:r>
            <w:r w:rsidRPr="00775DA3">
              <w:rPr>
                <w:lang w:val="fr"/>
              </w:rPr>
              <w:t xml:space="preserve"> moment de l’attribution du Marché, ne p[as être soumis à la disqualification par la Banque pour non-respect des obligations EAS/HS</w:t>
            </w:r>
            <w:bookmarkStart w:id="434" w:name="_Hlk51839767"/>
            <w:bookmarkEnd w:id="434"/>
          </w:p>
          <w:p w14:paraId="5AF6C1B8" w14:textId="02DAD525" w:rsidR="00775DA3" w:rsidRPr="00775DA3" w:rsidRDefault="00775DA3" w:rsidP="00775DA3">
            <w:pPr>
              <w:pStyle w:val="Style11"/>
              <w:numPr>
                <w:ilvl w:val="0"/>
                <w:numId w:val="49"/>
              </w:numPr>
              <w:tabs>
                <w:tab w:val="left" w:leader="dot" w:pos="8424"/>
              </w:tabs>
              <w:spacing w:before="80" w:after="80" w:line="240" w:lineRule="auto"/>
              <w:ind w:left="361" w:hanging="361"/>
              <w:rPr>
                <w:lang w:val="fr-FR"/>
              </w:rPr>
            </w:pPr>
            <w:r w:rsidRPr="00775DA3">
              <w:rPr>
                <w:color w:val="000000" w:themeColor="text1"/>
                <w:lang w:val="fr"/>
              </w:rPr>
              <w:t>Si le Candidat a fait l’objet d’une disqualification par la Banque pour non-respect des obligations EAS/HS, le Candidat doit soit : (i) fournir la preuve d’une sentence arbitrale sur la disqualification rendue en sa faveur;  ou (ii) démontrer qu’il dispose de la capacité et de l’engagement adéquats pour se conformer aux  obligations de prévention  et d’intervention en matière d’EAS/HS  ; ou (iii) fournir la preuve qu’il a déjà démontré cette capacité et cet engagement pour un autre marché de travaux financé par la Banque.</w:t>
            </w:r>
          </w:p>
        </w:tc>
        <w:tc>
          <w:tcPr>
            <w:tcW w:w="1736" w:type="dxa"/>
            <w:tcBorders>
              <w:top w:val="single" w:sz="6" w:space="0" w:color="auto"/>
              <w:left w:val="single" w:sz="6" w:space="0" w:color="auto"/>
              <w:bottom w:val="single" w:sz="6" w:space="0" w:color="auto"/>
              <w:right w:val="single" w:sz="6" w:space="0" w:color="auto"/>
            </w:tcBorders>
          </w:tcPr>
          <w:p w14:paraId="4772A196" w14:textId="570E48B7" w:rsidR="00775DA3" w:rsidRPr="001205A7" w:rsidRDefault="00775DA3" w:rsidP="00775DA3">
            <w:pPr>
              <w:rPr>
                <w:szCs w:val="24"/>
              </w:rPr>
            </w:pPr>
            <w:r w:rsidRPr="0002698A">
              <w:rPr>
                <w:szCs w:val="24"/>
              </w:rPr>
              <w:t>Doit satisfaire au critère</w:t>
            </w:r>
            <w:r>
              <w:rPr>
                <w:szCs w:val="24"/>
              </w:rPr>
              <w:t xml:space="preserve"> (y compris chaque sous-traitant)</w:t>
            </w:r>
          </w:p>
        </w:tc>
        <w:tc>
          <w:tcPr>
            <w:tcW w:w="1260" w:type="dxa"/>
            <w:tcBorders>
              <w:top w:val="single" w:sz="6" w:space="0" w:color="auto"/>
              <w:left w:val="single" w:sz="6" w:space="0" w:color="auto"/>
              <w:bottom w:val="single" w:sz="6" w:space="0" w:color="auto"/>
              <w:right w:val="single" w:sz="6" w:space="0" w:color="auto"/>
            </w:tcBorders>
          </w:tcPr>
          <w:p w14:paraId="13ADC6FE" w14:textId="62278E3A" w:rsidR="00775DA3" w:rsidRPr="001205A7" w:rsidRDefault="00775DA3" w:rsidP="00775DA3">
            <w:pPr>
              <w:rPr>
                <w:szCs w:val="24"/>
              </w:rPr>
            </w:pPr>
            <w:r w:rsidRPr="0002698A">
              <w:rPr>
                <w:szCs w:val="24"/>
              </w:rPr>
              <w:t>Sans objet</w:t>
            </w:r>
          </w:p>
        </w:tc>
        <w:tc>
          <w:tcPr>
            <w:tcW w:w="1230" w:type="dxa"/>
            <w:tcBorders>
              <w:top w:val="single" w:sz="6" w:space="0" w:color="auto"/>
              <w:left w:val="single" w:sz="6" w:space="0" w:color="auto"/>
              <w:bottom w:val="single" w:sz="6" w:space="0" w:color="auto"/>
              <w:right w:val="single" w:sz="6" w:space="0" w:color="auto"/>
            </w:tcBorders>
          </w:tcPr>
          <w:p w14:paraId="0CB7CD67" w14:textId="56A99BD9" w:rsidR="00775DA3" w:rsidRPr="001205A7" w:rsidRDefault="00775DA3" w:rsidP="00775DA3">
            <w:pPr>
              <w:rPr>
                <w:szCs w:val="24"/>
              </w:rPr>
            </w:pPr>
            <w:r w:rsidRPr="0002698A">
              <w:rPr>
                <w:szCs w:val="24"/>
              </w:rPr>
              <w:t>Doit satisfaire au critère</w:t>
            </w:r>
            <w:r>
              <w:rPr>
                <w:szCs w:val="24"/>
              </w:rPr>
              <w:t xml:space="preserve"> (y compris chaque sous-traitant proposé par le Candidat)</w:t>
            </w:r>
          </w:p>
        </w:tc>
        <w:tc>
          <w:tcPr>
            <w:tcW w:w="1415" w:type="dxa"/>
            <w:gridSpan w:val="2"/>
            <w:tcBorders>
              <w:top w:val="single" w:sz="6" w:space="0" w:color="auto"/>
              <w:left w:val="single" w:sz="6" w:space="0" w:color="auto"/>
              <w:bottom w:val="single" w:sz="6" w:space="0" w:color="auto"/>
              <w:right w:val="single" w:sz="6" w:space="0" w:color="auto"/>
            </w:tcBorders>
          </w:tcPr>
          <w:p w14:paraId="024F94B4" w14:textId="217920C5" w:rsidR="00775DA3" w:rsidRPr="001205A7" w:rsidRDefault="00775DA3" w:rsidP="00775DA3">
            <w:pPr>
              <w:rPr>
                <w:szCs w:val="24"/>
              </w:rPr>
            </w:pPr>
            <w:r w:rsidRPr="0002698A">
              <w:rPr>
                <w:szCs w:val="24"/>
              </w:rPr>
              <w:t>Sans objet</w:t>
            </w:r>
          </w:p>
        </w:tc>
        <w:tc>
          <w:tcPr>
            <w:tcW w:w="1777" w:type="dxa"/>
            <w:gridSpan w:val="3"/>
            <w:tcBorders>
              <w:top w:val="single" w:sz="6" w:space="0" w:color="auto"/>
              <w:left w:val="single" w:sz="6" w:space="0" w:color="auto"/>
              <w:bottom w:val="single" w:sz="6" w:space="0" w:color="auto"/>
              <w:right w:val="single" w:sz="6" w:space="0" w:color="auto"/>
            </w:tcBorders>
          </w:tcPr>
          <w:p w14:paraId="38701412" w14:textId="68E643C2" w:rsidR="00775DA3" w:rsidRDefault="00775DA3" w:rsidP="00775DA3">
            <w:pPr>
              <w:rPr>
                <w:szCs w:val="24"/>
              </w:rPr>
            </w:pPr>
            <w:r w:rsidRPr="001205A7">
              <w:rPr>
                <w:szCs w:val="24"/>
              </w:rPr>
              <w:t>Formulaire ANT-</w:t>
            </w:r>
            <w:r>
              <w:rPr>
                <w:szCs w:val="24"/>
              </w:rPr>
              <w:t>4</w:t>
            </w:r>
          </w:p>
          <w:p w14:paraId="42087E47" w14:textId="3223016A" w:rsidR="00775DA3" w:rsidRPr="001205A7" w:rsidRDefault="00775DA3" w:rsidP="00775DA3">
            <w:pPr>
              <w:rPr>
                <w:szCs w:val="24"/>
              </w:rPr>
            </w:pPr>
            <w:r>
              <w:rPr>
                <w:szCs w:val="24"/>
              </w:rPr>
              <w:t>Lettre de Candidature</w:t>
            </w:r>
          </w:p>
        </w:tc>
      </w:tr>
      <w:tr w:rsidR="00F4403E" w:rsidRPr="00813561" w14:paraId="7D4BEA74" w14:textId="77777777" w:rsidTr="00D51905">
        <w:trPr>
          <w:gridAfter w:val="2"/>
          <w:wAfter w:w="261" w:type="dxa"/>
        </w:trPr>
        <w:tc>
          <w:tcPr>
            <w:tcW w:w="13654" w:type="dxa"/>
            <w:gridSpan w:val="11"/>
            <w:tcBorders>
              <w:top w:val="single" w:sz="6" w:space="0" w:color="auto"/>
              <w:left w:val="single" w:sz="6" w:space="0" w:color="auto"/>
              <w:bottom w:val="single" w:sz="6" w:space="0" w:color="auto"/>
              <w:right w:val="single" w:sz="6" w:space="0" w:color="auto"/>
            </w:tcBorders>
          </w:tcPr>
          <w:p w14:paraId="4C4B3C0F" w14:textId="16432254" w:rsidR="00F4403E" w:rsidRPr="00813561" w:rsidRDefault="00F4403E" w:rsidP="005E2327">
            <w:pPr>
              <w:pStyle w:val="HSec3-1"/>
              <w:framePr w:hSpace="0" w:wrap="auto" w:vAnchor="margin" w:xAlign="left" w:yAlign="inline"/>
              <w:suppressOverlap w:val="0"/>
              <w:rPr>
                <w:b w:val="0"/>
              </w:rPr>
            </w:pPr>
            <w:bookmarkStart w:id="435" w:name="_Toc105421331"/>
            <w:r w:rsidRPr="00813561">
              <w:t xml:space="preserve">3 Situation </w:t>
            </w:r>
            <w:r w:rsidR="00F92011" w:rsidRPr="00813561">
              <w:t xml:space="preserve">et performance </w:t>
            </w:r>
            <w:r w:rsidRPr="00813561">
              <w:t>financière</w:t>
            </w:r>
            <w:r w:rsidR="00F92011" w:rsidRPr="00813561">
              <w:t>s</w:t>
            </w:r>
            <w:bookmarkEnd w:id="435"/>
          </w:p>
        </w:tc>
      </w:tr>
      <w:tr w:rsidR="0081456B" w:rsidRPr="00813561" w14:paraId="3D1D3AA0" w14:textId="77777777" w:rsidTr="00EF3AA4">
        <w:trPr>
          <w:gridAfter w:val="3"/>
          <w:wAfter w:w="289" w:type="dxa"/>
          <w:trHeight w:val="1920"/>
        </w:trPr>
        <w:tc>
          <w:tcPr>
            <w:tcW w:w="685" w:type="dxa"/>
            <w:gridSpan w:val="2"/>
            <w:tcBorders>
              <w:top w:val="single" w:sz="6" w:space="0" w:color="auto"/>
              <w:left w:val="single" w:sz="6" w:space="0" w:color="auto"/>
              <w:bottom w:val="single" w:sz="6" w:space="0" w:color="auto"/>
              <w:right w:val="single" w:sz="6" w:space="0" w:color="auto"/>
            </w:tcBorders>
          </w:tcPr>
          <w:p w14:paraId="646E70A1" w14:textId="77777777" w:rsidR="0081456B" w:rsidRPr="00813561" w:rsidRDefault="0081456B" w:rsidP="00A205A3">
            <w:pPr>
              <w:spacing w:before="60"/>
              <w:rPr>
                <w:szCs w:val="24"/>
              </w:rPr>
            </w:pPr>
            <w:r w:rsidRPr="00813561">
              <w:rPr>
                <w:szCs w:val="24"/>
              </w:rPr>
              <w:t>3.1</w:t>
            </w:r>
          </w:p>
        </w:tc>
        <w:tc>
          <w:tcPr>
            <w:tcW w:w="2148" w:type="dxa"/>
            <w:tcBorders>
              <w:top w:val="single" w:sz="6" w:space="0" w:color="auto"/>
              <w:left w:val="single" w:sz="6" w:space="0" w:color="auto"/>
              <w:bottom w:val="single" w:sz="6" w:space="0" w:color="auto"/>
              <w:right w:val="single" w:sz="6" w:space="0" w:color="auto"/>
            </w:tcBorders>
          </w:tcPr>
          <w:p w14:paraId="7BE3C081" w14:textId="77777777" w:rsidR="0081456B" w:rsidRPr="00813561" w:rsidRDefault="0081456B" w:rsidP="00B9039E">
            <w:pPr>
              <w:spacing w:before="60"/>
              <w:rPr>
                <w:b/>
                <w:szCs w:val="24"/>
              </w:rPr>
            </w:pPr>
            <w:r w:rsidRPr="00813561">
              <w:rPr>
                <w:b/>
                <w:szCs w:val="24"/>
              </w:rPr>
              <w:t>Situation financière</w:t>
            </w:r>
          </w:p>
        </w:tc>
        <w:tc>
          <w:tcPr>
            <w:tcW w:w="3621" w:type="dxa"/>
            <w:tcBorders>
              <w:top w:val="single" w:sz="6" w:space="0" w:color="auto"/>
              <w:left w:val="single" w:sz="6" w:space="0" w:color="auto"/>
              <w:bottom w:val="single" w:sz="6" w:space="0" w:color="auto"/>
              <w:right w:val="single" w:sz="6" w:space="0" w:color="auto"/>
            </w:tcBorders>
          </w:tcPr>
          <w:p w14:paraId="6B5D03E8" w14:textId="0AA73F30" w:rsidR="0081456B" w:rsidRPr="00813561" w:rsidRDefault="00F92011" w:rsidP="00B9039E">
            <w:pPr>
              <w:spacing w:before="60"/>
              <w:jc w:val="left"/>
              <w:rPr>
                <w:szCs w:val="24"/>
              </w:rPr>
            </w:pPr>
            <w:r w:rsidRPr="00813561">
              <w:rPr>
                <w:szCs w:val="24"/>
              </w:rPr>
              <w:t xml:space="preserve">i) Le </w:t>
            </w:r>
            <w:r w:rsidR="0017160D" w:rsidRPr="00813561">
              <w:rPr>
                <w:szCs w:val="24"/>
              </w:rPr>
              <w:t>Candidat</w:t>
            </w:r>
            <w:r w:rsidRPr="00813561">
              <w:rPr>
                <w:szCs w:val="24"/>
              </w:rPr>
              <w:t xml:space="preserve"> doit démontrer qu’il dispose d’</w:t>
            </w:r>
            <w:proofErr w:type="spellStart"/>
            <w:r w:rsidRPr="00813561">
              <w:rPr>
                <w:szCs w:val="24"/>
              </w:rPr>
              <w:t>avoirs</w:t>
            </w:r>
            <w:proofErr w:type="spellEnd"/>
            <w:r w:rsidRPr="00813561">
              <w:rPr>
                <w:szCs w:val="24"/>
              </w:rPr>
              <w:t xml:space="preserve"> liquides ou a accès à des actifs non grevés ou des lignes de crédit, etc. autres que l’avance de démarrage </w:t>
            </w:r>
            <w:r w:rsidR="00775DA3" w:rsidRPr="00813561">
              <w:rPr>
                <w:szCs w:val="24"/>
              </w:rPr>
              <w:t>éventuelle, à</w:t>
            </w:r>
            <w:r w:rsidRPr="00813561">
              <w:rPr>
                <w:szCs w:val="24"/>
              </w:rPr>
              <w:t xml:space="preserve"> des montants suffisants pour subvenir aux besoins de trésorerie nécessaires à l’exécution des travaux objet du présent Appel d’Offres à hauteur de [</w:t>
            </w:r>
            <w:r w:rsidRPr="00813561">
              <w:rPr>
                <w:i/>
                <w:szCs w:val="24"/>
              </w:rPr>
              <w:t xml:space="preserve">insérer le montant en </w:t>
            </w:r>
            <w:r w:rsidR="007A0314" w:rsidRPr="00813561">
              <w:rPr>
                <w:i/>
                <w:szCs w:val="24"/>
              </w:rPr>
              <w:t>$EU</w:t>
            </w:r>
            <w:r w:rsidRPr="00813561">
              <w:rPr>
                <w:i/>
                <w:szCs w:val="24"/>
              </w:rPr>
              <w:t>]</w:t>
            </w:r>
            <w:r w:rsidRPr="00813561">
              <w:rPr>
                <w:szCs w:val="24"/>
              </w:rPr>
              <w:t xml:space="preserve"> et nets de ses autres engagements ;</w:t>
            </w:r>
          </w:p>
        </w:tc>
        <w:tc>
          <w:tcPr>
            <w:tcW w:w="1736" w:type="dxa"/>
            <w:tcBorders>
              <w:top w:val="single" w:sz="6" w:space="0" w:color="auto"/>
              <w:left w:val="single" w:sz="6" w:space="0" w:color="auto"/>
              <w:bottom w:val="single" w:sz="6" w:space="0" w:color="auto"/>
              <w:right w:val="single" w:sz="6" w:space="0" w:color="auto"/>
            </w:tcBorders>
          </w:tcPr>
          <w:p w14:paraId="6A6BBC9C" w14:textId="77777777" w:rsidR="0081456B" w:rsidRPr="00813561" w:rsidRDefault="0081456B" w:rsidP="00240B67">
            <w:pPr>
              <w:spacing w:before="60"/>
              <w:jc w:val="left"/>
              <w:rPr>
                <w:szCs w:val="24"/>
              </w:rPr>
            </w:pPr>
            <w:r w:rsidRPr="00813561">
              <w:rPr>
                <w:szCs w:val="24"/>
              </w:rPr>
              <w:t>Doit satisfaire</w:t>
            </w:r>
            <w:r w:rsidR="00240B67" w:rsidRPr="00813561">
              <w:rPr>
                <w:szCs w:val="24"/>
              </w:rPr>
              <w:t xml:space="preserve"> au critère</w:t>
            </w:r>
          </w:p>
        </w:tc>
        <w:tc>
          <w:tcPr>
            <w:tcW w:w="1260" w:type="dxa"/>
            <w:tcBorders>
              <w:top w:val="single" w:sz="6" w:space="0" w:color="auto"/>
              <w:left w:val="single" w:sz="6" w:space="0" w:color="auto"/>
              <w:bottom w:val="single" w:sz="6" w:space="0" w:color="auto"/>
              <w:right w:val="single" w:sz="6" w:space="0" w:color="auto"/>
            </w:tcBorders>
          </w:tcPr>
          <w:p w14:paraId="422FAB13" w14:textId="77777777" w:rsidR="0081456B" w:rsidRPr="00813561" w:rsidRDefault="00F92011" w:rsidP="00B9039E">
            <w:pPr>
              <w:spacing w:before="60" w:line="240" w:lineRule="atLeast"/>
              <w:jc w:val="left"/>
              <w:rPr>
                <w:szCs w:val="24"/>
              </w:rPr>
            </w:pPr>
            <w:r w:rsidRPr="00813561">
              <w:rPr>
                <w:szCs w:val="24"/>
              </w:rPr>
              <w:t xml:space="preserve">Doit satisfaire </w:t>
            </w:r>
            <w:r w:rsidR="00240B67" w:rsidRPr="00813561">
              <w:rPr>
                <w:szCs w:val="24"/>
              </w:rPr>
              <w:t>au critère</w:t>
            </w:r>
            <w:r w:rsidRPr="00813561" w:rsidDel="00F92011">
              <w:rPr>
                <w:szCs w:val="24"/>
              </w:rPr>
              <w:t xml:space="preserve"> </w:t>
            </w:r>
          </w:p>
          <w:p w14:paraId="39C2E227" w14:textId="77777777" w:rsidR="0081456B" w:rsidRPr="00813561" w:rsidRDefault="0081456B" w:rsidP="00B9039E">
            <w:pPr>
              <w:spacing w:before="60"/>
              <w:jc w:val="left"/>
              <w:rPr>
                <w:szCs w:val="24"/>
              </w:rPr>
            </w:pPr>
          </w:p>
        </w:tc>
        <w:tc>
          <w:tcPr>
            <w:tcW w:w="1230" w:type="dxa"/>
            <w:tcBorders>
              <w:top w:val="single" w:sz="6" w:space="0" w:color="auto"/>
              <w:left w:val="single" w:sz="6" w:space="0" w:color="auto"/>
              <w:bottom w:val="single" w:sz="6" w:space="0" w:color="auto"/>
              <w:right w:val="single" w:sz="6" w:space="0" w:color="auto"/>
            </w:tcBorders>
          </w:tcPr>
          <w:p w14:paraId="046ABB60" w14:textId="77777777" w:rsidR="0081456B" w:rsidRPr="00813561" w:rsidRDefault="00F92011" w:rsidP="00B9039E">
            <w:pPr>
              <w:spacing w:before="60"/>
              <w:jc w:val="left"/>
              <w:rPr>
                <w:szCs w:val="24"/>
              </w:rPr>
            </w:pPr>
            <w:r w:rsidRPr="00813561">
              <w:rPr>
                <w:szCs w:val="24"/>
              </w:rPr>
              <w:t>Sans objet</w:t>
            </w:r>
          </w:p>
        </w:tc>
        <w:tc>
          <w:tcPr>
            <w:tcW w:w="1170" w:type="dxa"/>
            <w:tcBorders>
              <w:top w:val="single" w:sz="6" w:space="0" w:color="auto"/>
              <w:left w:val="single" w:sz="6" w:space="0" w:color="auto"/>
              <w:bottom w:val="single" w:sz="6" w:space="0" w:color="auto"/>
              <w:right w:val="single" w:sz="6" w:space="0" w:color="auto"/>
            </w:tcBorders>
          </w:tcPr>
          <w:p w14:paraId="0DA3171D" w14:textId="77777777" w:rsidR="0081456B" w:rsidRPr="00813561" w:rsidRDefault="0081456B" w:rsidP="00B9039E">
            <w:pPr>
              <w:spacing w:before="60"/>
              <w:jc w:val="left"/>
              <w:rPr>
                <w:szCs w:val="24"/>
              </w:rPr>
            </w:pPr>
            <w:r w:rsidRPr="00813561">
              <w:rPr>
                <w:szCs w:val="24"/>
              </w:rPr>
              <w:t>Sans objet</w:t>
            </w:r>
          </w:p>
        </w:tc>
        <w:tc>
          <w:tcPr>
            <w:tcW w:w="1776" w:type="dxa"/>
            <w:gridSpan w:val="2"/>
            <w:tcBorders>
              <w:top w:val="single" w:sz="6" w:space="0" w:color="auto"/>
              <w:left w:val="single" w:sz="6" w:space="0" w:color="auto"/>
              <w:bottom w:val="single" w:sz="6" w:space="0" w:color="auto"/>
              <w:right w:val="single" w:sz="6" w:space="0" w:color="auto"/>
            </w:tcBorders>
          </w:tcPr>
          <w:p w14:paraId="44BA60B8" w14:textId="77777777" w:rsidR="0081456B" w:rsidRPr="00813561" w:rsidRDefault="0081456B" w:rsidP="00B9039E">
            <w:pPr>
              <w:spacing w:before="60"/>
              <w:jc w:val="left"/>
              <w:rPr>
                <w:szCs w:val="24"/>
              </w:rPr>
            </w:pPr>
            <w:r w:rsidRPr="00813561">
              <w:rPr>
                <w:szCs w:val="24"/>
              </w:rPr>
              <w:t>Formulaire FIN - 3.1 avec pièces jointes</w:t>
            </w:r>
          </w:p>
        </w:tc>
      </w:tr>
      <w:tr w:rsidR="0081456B" w:rsidRPr="00813561" w14:paraId="6ECE2F8C" w14:textId="77777777" w:rsidTr="00EF3AA4">
        <w:trPr>
          <w:gridAfter w:val="3"/>
          <w:wAfter w:w="289" w:type="dxa"/>
          <w:trHeight w:val="1077"/>
        </w:trPr>
        <w:tc>
          <w:tcPr>
            <w:tcW w:w="685" w:type="dxa"/>
            <w:gridSpan w:val="2"/>
            <w:tcBorders>
              <w:top w:val="single" w:sz="6" w:space="0" w:color="auto"/>
              <w:left w:val="single" w:sz="6" w:space="0" w:color="auto"/>
              <w:bottom w:val="single" w:sz="6" w:space="0" w:color="auto"/>
              <w:right w:val="single" w:sz="6" w:space="0" w:color="auto"/>
            </w:tcBorders>
          </w:tcPr>
          <w:p w14:paraId="255EE66A" w14:textId="77777777" w:rsidR="0081456B" w:rsidRPr="00813561" w:rsidRDefault="0081456B" w:rsidP="00B9039E">
            <w:pPr>
              <w:spacing w:before="60"/>
              <w:jc w:val="center"/>
              <w:rPr>
                <w:szCs w:val="24"/>
              </w:rPr>
            </w:pPr>
          </w:p>
        </w:tc>
        <w:tc>
          <w:tcPr>
            <w:tcW w:w="2148" w:type="dxa"/>
            <w:tcBorders>
              <w:top w:val="single" w:sz="6" w:space="0" w:color="auto"/>
              <w:left w:val="single" w:sz="6" w:space="0" w:color="auto"/>
              <w:bottom w:val="single" w:sz="6" w:space="0" w:color="auto"/>
              <w:right w:val="single" w:sz="6" w:space="0" w:color="auto"/>
            </w:tcBorders>
          </w:tcPr>
          <w:p w14:paraId="44BA45A0" w14:textId="77777777" w:rsidR="0081456B" w:rsidRPr="00813561" w:rsidRDefault="0081456B" w:rsidP="00B9039E">
            <w:pPr>
              <w:spacing w:before="60"/>
              <w:rPr>
                <w:b/>
                <w:szCs w:val="24"/>
              </w:rPr>
            </w:pPr>
          </w:p>
        </w:tc>
        <w:tc>
          <w:tcPr>
            <w:tcW w:w="3621" w:type="dxa"/>
            <w:tcBorders>
              <w:top w:val="single" w:sz="6" w:space="0" w:color="auto"/>
              <w:left w:val="single" w:sz="6" w:space="0" w:color="auto"/>
              <w:bottom w:val="single" w:sz="6" w:space="0" w:color="auto"/>
              <w:right w:val="single" w:sz="6" w:space="0" w:color="auto"/>
            </w:tcBorders>
          </w:tcPr>
          <w:p w14:paraId="390DF227" w14:textId="77777777" w:rsidR="0081456B" w:rsidRPr="00813561" w:rsidRDefault="0081456B" w:rsidP="00B9039E">
            <w:pPr>
              <w:spacing w:before="60"/>
              <w:jc w:val="left"/>
              <w:rPr>
                <w:szCs w:val="24"/>
              </w:rPr>
            </w:pPr>
            <w:r w:rsidRPr="00813561">
              <w:rPr>
                <w:szCs w:val="24"/>
              </w:rPr>
              <w:t>(</w:t>
            </w:r>
            <w:r w:rsidR="00F92011" w:rsidRPr="00813561">
              <w:rPr>
                <w:szCs w:val="24"/>
              </w:rPr>
              <w:t xml:space="preserve">ii) le </w:t>
            </w:r>
            <w:r w:rsidR="0017160D" w:rsidRPr="00813561">
              <w:rPr>
                <w:szCs w:val="24"/>
              </w:rPr>
              <w:t>Candidat</w:t>
            </w:r>
            <w:r w:rsidR="00F92011" w:rsidRPr="00813561">
              <w:rPr>
                <w:szCs w:val="24"/>
              </w:rPr>
              <w:t xml:space="preserve"> doit démontrer, à la satisfaction du Maître de l’Ouvrage qu’il dispose de moyens financiers lui permettant de satisfaire les besoins en trésorerie des travaux en cours et à venir dans le cadre de marchés déjà engagés ;</w:t>
            </w:r>
          </w:p>
        </w:tc>
        <w:tc>
          <w:tcPr>
            <w:tcW w:w="1736" w:type="dxa"/>
            <w:tcBorders>
              <w:top w:val="single" w:sz="6" w:space="0" w:color="auto"/>
              <w:left w:val="single" w:sz="6" w:space="0" w:color="auto"/>
              <w:bottom w:val="single" w:sz="6" w:space="0" w:color="auto"/>
              <w:right w:val="single" w:sz="6" w:space="0" w:color="auto"/>
            </w:tcBorders>
          </w:tcPr>
          <w:p w14:paraId="670F92A4" w14:textId="77777777" w:rsidR="0081456B" w:rsidRPr="00813561" w:rsidRDefault="0081456B" w:rsidP="00240B67">
            <w:pPr>
              <w:spacing w:before="60"/>
              <w:jc w:val="left"/>
              <w:rPr>
                <w:szCs w:val="24"/>
              </w:rPr>
            </w:pPr>
            <w:r w:rsidRPr="00813561">
              <w:rPr>
                <w:szCs w:val="24"/>
              </w:rPr>
              <w:t xml:space="preserve">Doit satisfaire </w:t>
            </w:r>
            <w:r w:rsidR="00240B67" w:rsidRPr="00813561">
              <w:rPr>
                <w:szCs w:val="24"/>
              </w:rPr>
              <w:t>au critère</w:t>
            </w:r>
          </w:p>
        </w:tc>
        <w:tc>
          <w:tcPr>
            <w:tcW w:w="1260" w:type="dxa"/>
            <w:tcBorders>
              <w:top w:val="single" w:sz="6" w:space="0" w:color="auto"/>
              <w:left w:val="single" w:sz="6" w:space="0" w:color="auto"/>
              <w:bottom w:val="single" w:sz="6" w:space="0" w:color="auto"/>
              <w:right w:val="single" w:sz="6" w:space="0" w:color="auto"/>
            </w:tcBorders>
          </w:tcPr>
          <w:p w14:paraId="5B797A90" w14:textId="77777777" w:rsidR="0081456B" w:rsidRPr="00813561" w:rsidRDefault="00F92011" w:rsidP="00DE4450">
            <w:pPr>
              <w:spacing w:before="60"/>
              <w:jc w:val="left"/>
              <w:rPr>
                <w:szCs w:val="24"/>
              </w:rPr>
            </w:pPr>
            <w:r w:rsidRPr="00813561">
              <w:rPr>
                <w:szCs w:val="24"/>
              </w:rPr>
              <w:t xml:space="preserve">Doit satisfaire </w:t>
            </w:r>
            <w:r w:rsidR="00DE4450" w:rsidRPr="00813561">
              <w:rPr>
                <w:szCs w:val="24"/>
              </w:rPr>
              <w:t>au critère</w:t>
            </w:r>
          </w:p>
        </w:tc>
        <w:tc>
          <w:tcPr>
            <w:tcW w:w="1230" w:type="dxa"/>
            <w:tcBorders>
              <w:top w:val="single" w:sz="6" w:space="0" w:color="auto"/>
              <w:left w:val="single" w:sz="6" w:space="0" w:color="auto"/>
              <w:bottom w:val="single" w:sz="6" w:space="0" w:color="auto"/>
              <w:right w:val="single" w:sz="6" w:space="0" w:color="auto"/>
            </w:tcBorders>
          </w:tcPr>
          <w:p w14:paraId="5E5FD01C" w14:textId="77777777" w:rsidR="0081456B" w:rsidRPr="00813561" w:rsidRDefault="00F92011" w:rsidP="00F92011">
            <w:pPr>
              <w:spacing w:before="60"/>
              <w:jc w:val="left"/>
              <w:rPr>
                <w:szCs w:val="24"/>
              </w:rPr>
            </w:pPr>
            <w:r w:rsidRPr="00813561">
              <w:rPr>
                <w:szCs w:val="24"/>
              </w:rPr>
              <w:t>Sans objet</w:t>
            </w:r>
          </w:p>
        </w:tc>
        <w:tc>
          <w:tcPr>
            <w:tcW w:w="1170" w:type="dxa"/>
            <w:tcBorders>
              <w:top w:val="single" w:sz="6" w:space="0" w:color="auto"/>
              <w:left w:val="single" w:sz="6" w:space="0" w:color="auto"/>
              <w:bottom w:val="single" w:sz="6" w:space="0" w:color="auto"/>
              <w:right w:val="single" w:sz="6" w:space="0" w:color="auto"/>
            </w:tcBorders>
          </w:tcPr>
          <w:p w14:paraId="1CBFAE4C" w14:textId="77777777" w:rsidR="0081456B" w:rsidRPr="00813561" w:rsidRDefault="00F92011" w:rsidP="00B9039E">
            <w:pPr>
              <w:spacing w:before="60"/>
              <w:jc w:val="left"/>
              <w:rPr>
                <w:szCs w:val="24"/>
              </w:rPr>
            </w:pPr>
            <w:r w:rsidRPr="00813561">
              <w:rPr>
                <w:szCs w:val="24"/>
              </w:rPr>
              <w:t>S</w:t>
            </w:r>
            <w:r w:rsidR="0081456B" w:rsidRPr="00813561">
              <w:rPr>
                <w:szCs w:val="24"/>
              </w:rPr>
              <w:t>ans objet</w:t>
            </w:r>
          </w:p>
        </w:tc>
        <w:tc>
          <w:tcPr>
            <w:tcW w:w="1776" w:type="dxa"/>
            <w:gridSpan w:val="2"/>
            <w:tcBorders>
              <w:top w:val="single" w:sz="6" w:space="0" w:color="auto"/>
              <w:left w:val="single" w:sz="6" w:space="0" w:color="auto"/>
              <w:bottom w:val="single" w:sz="6" w:space="0" w:color="auto"/>
              <w:right w:val="single" w:sz="6" w:space="0" w:color="auto"/>
            </w:tcBorders>
          </w:tcPr>
          <w:p w14:paraId="008E5136" w14:textId="77777777" w:rsidR="0081456B" w:rsidRPr="00813561" w:rsidRDefault="0081456B" w:rsidP="00B9039E">
            <w:pPr>
              <w:spacing w:before="60"/>
              <w:jc w:val="left"/>
              <w:rPr>
                <w:szCs w:val="24"/>
              </w:rPr>
            </w:pPr>
          </w:p>
        </w:tc>
      </w:tr>
      <w:tr w:rsidR="0081456B" w:rsidRPr="00813561" w14:paraId="3063AB09" w14:textId="77777777" w:rsidTr="00EF3AA4">
        <w:trPr>
          <w:gridAfter w:val="3"/>
          <w:wAfter w:w="289" w:type="dxa"/>
          <w:trHeight w:val="1131"/>
        </w:trPr>
        <w:tc>
          <w:tcPr>
            <w:tcW w:w="685" w:type="dxa"/>
            <w:gridSpan w:val="2"/>
            <w:tcBorders>
              <w:top w:val="single" w:sz="6" w:space="0" w:color="auto"/>
              <w:left w:val="single" w:sz="6" w:space="0" w:color="auto"/>
              <w:bottom w:val="single" w:sz="6" w:space="0" w:color="auto"/>
              <w:right w:val="single" w:sz="6" w:space="0" w:color="auto"/>
            </w:tcBorders>
          </w:tcPr>
          <w:p w14:paraId="77031122" w14:textId="77777777" w:rsidR="0081456B" w:rsidRPr="00813561" w:rsidRDefault="0081456B" w:rsidP="00B9039E">
            <w:pPr>
              <w:spacing w:before="60"/>
              <w:jc w:val="center"/>
              <w:rPr>
                <w:szCs w:val="24"/>
              </w:rPr>
            </w:pPr>
          </w:p>
        </w:tc>
        <w:tc>
          <w:tcPr>
            <w:tcW w:w="2148" w:type="dxa"/>
            <w:tcBorders>
              <w:top w:val="single" w:sz="6" w:space="0" w:color="auto"/>
              <w:left w:val="single" w:sz="6" w:space="0" w:color="auto"/>
              <w:bottom w:val="single" w:sz="6" w:space="0" w:color="auto"/>
              <w:right w:val="single" w:sz="6" w:space="0" w:color="auto"/>
            </w:tcBorders>
          </w:tcPr>
          <w:p w14:paraId="4BB533B8" w14:textId="77777777" w:rsidR="0081456B" w:rsidRPr="00813561" w:rsidRDefault="0081456B" w:rsidP="00B9039E">
            <w:pPr>
              <w:spacing w:before="60"/>
              <w:rPr>
                <w:b/>
                <w:szCs w:val="24"/>
              </w:rPr>
            </w:pPr>
          </w:p>
        </w:tc>
        <w:tc>
          <w:tcPr>
            <w:tcW w:w="3621" w:type="dxa"/>
            <w:tcBorders>
              <w:top w:val="single" w:sz="6" w:space="0" w:color="auto"/>
              <w:left w:val="single" w:sz="6" w:space="0" w:color="auto"/>
              <w:bottom w:val="single" w:sz="6" w:space="0" w:color="auto"/>
              <w:right w:val="single" w:sz="6" w:space="0" w:color="auto"/>
            </w:tcBorders>
          </w:tcPr>
          <w:p w14:paraId="018E091E" w14:textId="77777777" w:rsidR="0081456B" w:rsidRPr="00813561" w:rsidRDefault="008815B6" w:rsidP="00D34E9A">
            <w:pPr>
              <w:spacing w:before="60"/>
              <w:jc w:val="left"/>
              <w:rPr>
                <w:szCs w:val="24"/>
              </w:rPr>
            </w:pPr>
            <w:r w:rsidRPr="00813561">
              <w:rPr>
                <w:szCs w:val="24"/>
              </w:rPr>
              <w:t xml:space="preserve">(iii) </w:t>
            </w:r>
            <w:r w:rsidR="0017160D" w:rsidRPr="00813561">
              <w:rPr>
                <w:szCs w:val="24"/>
              </w:rPr>
              <w:t>Soumission de bilans vérifiés ou, si cela n’est pas requis par la réglementation du pays du candidat, autres états financiers acceptables par le Maître de l’Ouvrage pour les  ____[</w:t>
            </w:r>
            <w:r w:rsidR="0017160D" w:rsidRPr="00813561">
              <w:rPr>
                <w:i/>
                <w:szCs w:val="24"/>
              </w:rPr>
              <w:t>insérer le nombre d’années</w:t>
            </w:r>
            <w:r w:rsidR="0017160D" w:rsidRPr="00813561">
              <w:rPr>
                <w:szCs w:val="24"/>
              </w:rPr>
              <w:t>] dernières années démontrant la solvabilité actuelle et la rentabilité à long terme du Candidat.</w:t>
            </w:r>
          </w:p>
        </w:tc>
        <w:tc>
          <w:tcPr>
            <w:tcW w:w="1736" w:type="dxa"/>
            <w:tcBorders>
              <w:top w:val="single" w:sz="6" w:space="0" w:color="auto"/>
              <w:left w:val="single" w:sz="6" w:space="0" w:color="auto"/>
              <w:bottom w:val="single" w:sz="6" w:space="0" w:color="auto"/>
              <w:right w:val="single" w:sz="6" w:space="0" w:color="auto"/>
            </w:tcBorders>
          </w:tcPr>
          <w:p w14:paraId="41006D42" w14:textId="77777777" w:rsidR="0081456B" w:rsidRPr="00813561" w:rsidRDefault="0081456B" w:rsidP="00DE4450">
            <w:pPr>
              <w:spacing w:before="60"/>
              <w:jc w:val="left"/>
              <w:rPr>
                <w:szCs w:val="24"/>
              </w:rPr>
            </w:pPr>
            <w:r w:rsidRPr="00813561">
              <w:rPr>
                <w:szCs w:val="24"/>
              </w:rPr>
              <w:t xml:space="preserve">Doit satisfaire </w:t>
            </w:r>
            <w:r w:rsidR="00DE4450" w:rsidRPr="00813561">
              <w:rPr>
                <w:szCs w:val="24"/>
              </w:rPr>
              <w:t>au critère</w:t>
            </w:r>
          </w:p>
        </w:tc>
        <w:tc>
          <w:tcPr>
            <w:tcW w:w="1260" w:type="dxa"/>
            <w:tcBorders>
              <w:top w:val="single" w:sz="6" w:space="0" w:color="auto"/>
              <w:left w:val="single" w:sz="6" w:space="0" w:color="auto"/>
              <w:bottom w:val="single" w:sz="6" w:space="0" w:color="auto"/>
              <w:right w:val="single" w:sz="6" w:space="0" w:color="auto"/>
            </w:tcBorders>
          </w:tcPr>
          <w:p w14:paraId="486C6102" w14:textId="77777777" w:rsidR="0081456B" w:rsidRPr="00813561" w:rsidRDefault="0017160D" w:rsidP="00B9039E">
            <w:pPr>
              <w:spacing w:before="60"/>
              <w:jc w:val="left"/>
              <w:rPr>
                <w:szCs w:val="24"/>
              </w:rPr>
            </w:pPr>
            <w:r w:rsidRPr="00813561">
              <w:rPr>
                <w:szCs w:val="24"/>
              </w:rPr>
              <w:t>Sans objet</w:t>
            </w:r>
          </w:p>
        </w:tc>
        <w:tc>
          <w:tcPr>
            <w:tcW w:w="1230" w:type="dxa"/>
            <w:tcBorders>
              <w:top w:val="single" w:sz="6" w:space="0" w:color="auto"/>
              <w:left w:val="single" w:sz="6" w:space="0" w:color="auto"/>
              <w:bottom w:val="single" w:sz="6" w:space="0" w:color="auto"/>
              <w:right w:val="single" w:sz="6" w:space="0" w:color="auto"/>
            </w:tcBorders>
          </w:tcPr>
          <w:p w14:paraId="00D25B7A" w14:textId="77777777" w:rsidR="0081456B" w:rsidRPr="00813561" w:rsidRDefault="0081456B" w:rsidP="00DE4450">
            <w:pPr>
              <w:spacing w:before="60"/>
              <w:jc w:val="left"/>
              <w:rPr>
                <w:szCs w:val="24"/>
              </w:rPr>
            </w:pPr>
            <w:r w:rsidRPr="00813561">
              <w:rPr>
                <w:szCs w:val="24"/>
              </w:rPr>
              <w:t xml:space="preserve">Doit satisfaire </w:t>
            </w:r>
            <w:r w:rsidR="00DE4450" w:rsidRPr="00813561">
              <w:rPr>
                <w:szCs w:val="24"/>
              </w:rPr>
              <w:t>au critère</w:t>
            </w:r>
            <w:r w:rsidRPr="00813561">
              <w:rPr>
                <w:szCs w:val="24"/>
              </w:rPr>
              <w:t xml:space="preserve"> </w:t>
            </w:r>
          </w:p>
        </w:tc>
        <w:tc>
          <w:tcPr>
            <w:tcW w:w="1170" w:type="dxa"/>
            <w:tcBorders>
              <w:top w:val="single" w:sz="6" w:space="0" w:color="auto"/>
              <w:left w:val="single" w:sz="6" w:space="0" w:color="auto"/>
              <w:bottom w:val="single" w:sz="6" w:space="0" w:color="auto"/>
              <w:right w:val="single" w:sz="6" w:space="0" w:color="auto"/>
            </w:tcBorders>
          </w:tcPr>
          <w:p w14:paraId="210C1151" w14:textId="77777777" w:rsidR="0081456B" w:rsidRPr="00813561" w:rsidRDefault="0081456B" w:rsidP="00B9039E">
            <w:pPr>
              <w:spacing w:before="60"/>
              <w:jc w:val="left"/>
              <w:rPr>
                <w:szCs w:val="24"/>
              </w:rPr>
            </w:pPr>
            <w:r w:rsidRPr="00813561">
              <w:rPr>
                <w:szCs w:val="24"/>
              </w:rPr>
              <w:t>Sans objet</w:t>
            </w:r>
          </w:p>
        </w:tc>
        <w:tc>
          <w:tcPr>
            <w:tcW w:w="1776" w:type="dxa"/>
            <w:gridSpan w:val="2"/>
            <w:tcBorders>
              <w:top w:val="single" w:sz="6" w:space="0" w:color="auto"/>
              <w:left w:val="single" w:sz="6" w:space="0" w:color="auto"/>
              <w:bottom w:val="single" w:sz="6" w:space="0" w:color="auto"/>
              <w:right w:val="single" w:sz="6" w:space="0" w:color="auto"/>
            </w:tcBorders>
          </w:tcPr>
          <w:p w14:paraId="67011A87" w14:textId="77777777" w:rsidR="0081456B" w:rsidRPr="00813561" w:rsidRDefault="0081456B" w:rsidP="00B9039E">
            <w:pPr>
              <w:spacing w:before="60"/>
              <w:jc w:val="left"/>
              <w:rPr>
                <w:szCs w:val="24"/>
              </w:rPr>
            </w:pPr>
          </w:p>
        </w:tc>
      </w:tr>
      <w:tr w:rsidR="00F4403E" w:rsidRPr="00813561" w14:paraId="72AE91AA" w14:textId="77777777" w:rsidTr="00EF3AA4">
        <w:trPr>
          <w:gridAfter w:val="3"/>
          <w:wAfter w:w="289" w:type="dxa"/>
        </w:trPr>
        <w:tc>
          <w:tcPr>
            <w:tcW w:w="685" w:type="dxa"/>
            <w:gridSpan w:val="2"/>
            <w:tcBorders>
              <w:top w:val="single" w:sz="6" w:space="0" w:color="auto"/>
              <w:left w:val="single" w:sz="6" w:space="0" w:color="auto"/>
              <w:bottom w:val="single" w:sz="6" w:space="0" w:color="auto"/>
              <w:right w:val="single" w:sz="6" w:space="0" w:color="auto"/>
            </w:tcBorders>
          </w:tcPr>
          <w:p w14:paraId="7AA54F55" w14:textId="77777777" w:rsidR="00F4403E" w:rsidRPr="00813561" w:rsidRDefault="00F4403E" w:rsidP="00A205A3">
            <w:pPr>
              <w:rPr>
                <w:szCs w:val="24"/>
              </w:rPr>
            </w:pPr>
            <w:r w:rsidRPr="00813561">
              <w:rPr>
                <w:szCs w:val="24"/>
              </w:rPr>
              <w:t>3.2</w:t>
            </w:r>
          </w:p>
        </w:tc>
        <w:tc>
          <w:tcPr>
            <w:tcW w:w="2148" w:type="dxa"/>
            <w:tcBorders>
              <w:top w:val="single" w:sz="6" w:space="0" w:color="auto"/>
              <w:left w:val="single" w:sz="6" w:space="0" w:color="auto"/>
              <w:bottom w:val="single" w:sz="6" w:space="0" w:color="auto"/>
              <w:right w:val="single" w:sz="6" w:space="0" w:color="auto"/>
            </w:tcBorders>
          </w:tcPr>
          <w:p w14:paraId="32E172A1" w14:textId="77777777" w:rsidR="00F4403E" w:rsidRPr="00813561" w:rsidRDefault="00F4403E" w:rsidP="000E5648">
            <w:pPr>
              <w:jc w:val="left"/>
              <w:rPr>
                <w:b/>
                <w:szCs w:val="24"/>
              </w:rPr>
            </w:pPr>
            <w:r w:rsidRPr="00813561">
              <w:rPr>
                <w:b/>
                <w:szCs w:val="24"/>
              </w:rPr>
              <w:t>Chiffre d’affaires annuel moyen des activités de construction</w:t>
            </w:r>
          </w:p>
        </w:tc>
        <w:tc>
          <w:tcPr>
            <w:tcW w:w="3621" w:type="dxa"/>
            <w:tcBorders>
              <w:top w:val="single" w:sz="6" w:space="0" w:color="auto"/>
              <w:left w:val="single" w:sz="6" w:space="0" w:color="auto"/>
              <w:bottom w:val="single" w:sz="6" w:space="0" w:color="auto"/>
              <w:right w:val="single" w:sz="6" w:space="0" w:color="auto"/>
            </w:tcBorders>
          </w:tcPr>
          <w:p w14:paraId="0DF762FB" w14:textId="77777777" w:rsidR="00F4403E" w:rsidRPr="00813561" w:rsidRDefault="008815B6" w:rsidP="00FC1323">
            <w:pPr>
              <w:rPr>
                <w:szCs w:val="24"/>
              </w:rPr>
            </w:pPr>
            <w:r w:rsidRPr="00813561">
              <w:rPr>
                <w:szCs w:val="24"/>
              </w:rPr>
              <w:t>Avoir un chiffre d’affaires annuel moyen d’au moins__ [</w:t>
            </w:r>
            <w:r w:rsidRPr="00813561">
              <w:rPr>
                <w:i/>
                <w:szCs w:val="24"/>
              </w:rPr>
              <w:t xml:space="preserve">insérer montant en équivalent en </w:t>
            </w:r>
            <w:r w:rsidR="007A0314" w:rsidRPr="00813561">
              <w:rPr>
                <w:i/>
                <w:szCs w:val="24"/>
              </w:rPr>
              <w:t>$EU</w:t>
            </w:r>
            <w:r w:rsidRPr="00813561">
              <w:rPr>
                <w:i/>
                <w:szCs w:val="24"/>
              </w:rPr>
              <w:t xml:space="preserve"> en toutes lettres et en chiffres</w:t>
            </w:r>
            <w:r w:rsidRPr="00813561">
              <w:rPr>
                <w:szCs w:val="24"/>
              </w:rPr>
              <w:t>], calculé de la manière suivante : le total des paiements mandatés reçus pour les marchés en cours et/ou achevés au cours des  [</w:t>
            </w:r>
            <w:r w:rsidRPr="00813561">
              <w:rPr>
                <w:i/>
                <w:szCs w:val="24"/>
              </w:rPr>
              <w:t>insérer nombre d’années (___)</w:t>
            </w:r>
            <w:r w:rsidRPr="00813561">
              <w:rPr>
                <w:szCs w:val="24"/>
              </w:rPr>
              <w:t xml:space="preserve">] dernières années divisé par </w:t>
            </w:r>
            <w:r w:rsidRPr="00813561">
              <w:rPr>
                <w:i/>
                <w:szCs w:val="24"/>
              </w:rPr>
              <w:t>[insérer le nombre d’années de la période considérée</w:t>
            </w:r>
            <w:r w:rsidRPr="00813561">
              <w:rPr>
                <w:szCs w:val="24"/>
              </w:rPr>
              <w:t>.</w:t>
            </w:r>
          </w:p>
        </w:tc>
        <w:tc>
          <w:tcPr>
            <w:tcW w:w="1736" w:type="dxa"/>
            <w:tcBorders>
              <w:top w:val="single" w:sz="6" w:space="0" w:color="auto"/>
              <w:left w:val="single" w:sz="6" w:space="0" w:color="auto"/>
              <w:bottom w:val="single" w:sz="6" w:space="0" w:color="auto"/>
              <w:right w:val="single" w:sz="6" w:space="0" w:color="auto"/>
            </w:tcBorders>
          </w:tcPr>
          <w:p w14:paraId="669CFE83" w14:textId="77777777" w:rsidR="00F4403E" w:rsidRPr="00813561" w:rsidRDefault="00F4403E" w:rsidP="00FC1323">
            <w:pPr>
              <w:rPr>
                <w:szCs w:val="24"/>
              </w:rPr>
            </w:pPr>
            <w:r w:rsidRPr="00813561">
              <w:rPr>
                <w:szCs w:val="24"/>
              </w:rPr>
              <w:t>Doit satisfaire au critère</w:t>
            </w:r>
          </w:p>
        </w:tc>
        <w:tc>
          <w:tcPr>
            <w:tcW w:w="1260" w:type="dxa"/>
            <w:tcBorders>
              <w:top w:val="single" w:sz="6" w:space="0" w:color="auto"/>
              <w:left w:val="single" w:sz="6" w:space="0" w:color="auto"/>
              <w:bottom w:val="single" w:sz="6" w:space="0" w:color="auto"/>
              <w:right w:val="single" w:sz="6" w:space="0" w:color="auto"/>
            </w:tcBorders>
          </w:tcPr>
          <w:p w14:paraId="2FDCE4CC" w14:textId="77777777" w:rsidR="00F4403E" w:rsidRPr="00813561" w:rsidRDefault="00F4403E" w:rsidP="00FC1323">
            <w:pPr>
              <w:rPr>
                <w:szCs w:val="24"/>
              </w:rPr>
            </w:pPr>
            <w:r w:rsidRPr="00813561">
              <w:rPr>
                <w:szCs w:val="24"/>
              </w:rPr>
              <w:t>Doivent satisfaire au critère</w:t>
            </w:r>
          </w:p>
        </w:tc>
        <w:tc>
          <w:tcPr>
            <w:tcW w:w="1230" w:type="dxa"/>
            <w:tcBorders>
              <w:top w:val="single" w:sz="6" w:space="0" w:color="auto"/>
              <w:left w:val="single" w:sz="6" w:space="0" w:color="auto"/>
              <w:bottom w:val="single" w:sz="6" w:space="0" w:color="auto"/>
              <w:right w:val="single" w:sz="6" w:space="0" w:color="auto"/>
            </w:tcBorders>
          </w:tcPr>
          <w:p w14:paraId="48422D97" w14:textId="77777777" w:rsidR="00F4403E" w:rsidRPr="00813561" w:rsidRDefault="00F4403E" w:rsidP="0002698A">
            <w:pPr>
              <w:jc w:val="left"/>
              <w:rPr>
                <w:szCs w:val="24"/>
              </w:rPr>
            </w:pPr>
            <w:r w:rsidRPr="00813561">
              <w:rPr>
                <w:szCs w:val="24"/>
              </w:rPr>
              <w:t>Doit satisfaire à __ [insérer pourcentage en toutes lettres et en chiffres] __ pour cent (___%)]</w:t>
            </w:r>
            <w:r w:rsidR="005448EE" w:rsidRPr="00813561">
              <w:rPr>
                <w:szCs w:val="24"/>
              </w:rPr>
              <w:t xml:space="preserve"> </w:t>
            </w:r>
            <w:r w:rsidRPr="00813561">
              <w:rPr>
                <w:szCs w:val="24"/>
              </w:rPr>
              <w:t>de la spécification</w:t>
            </w:r>
          </w:p>
        </w:tc>
        <w:tc>
          <w:tcPr>
            <w:tcW w:w="1170" w:type="dxa"/>
            <w:tcBorders>
              <w:top w:val="single" w:sz="6" w:space="0" w:color="auto"/>
              <w:left w:val="single" w:sz="6" w:space="0" w:color="auto"/>
              <w:bottom w:val="single" w:sz="6" w:space="0" w:color="auto"/>
              <w:right w:val="single" w:sz="6" w:space="0" w:color="auto"/>
            </w:tcBorders>
          </w:tcPr>
          <w:p w14:paraId="2DDBDEA3" w14:textId="77777777" w:rsidR="00F4403E" w:rsidRPr="00813561" w:rsidRDefault="00F4403E" w:rsidP="0002698A">
            <w:pPr>
              <w:jc w:val="left"/>
              <w:rPr>
                <w:szCs w:val="24"/>
              </w:rPr>
            </w:pPr>
            <w:r w:rsidRPr="00813561">
              <w:rPr>
                <w:szCs w:val="24"/>
              </w:rPr>
              <w:t>Doit satisfaire à __ [insérer pourcentage en toutes lettres et en chiffres] __ pour cent (___%)]</w:t>
            </w:r>
            <w:r w:rsidR="005448EE" w:rsidRPr="00813561">
              <w:rPr>
                <w:szCs w:val="24"/>
              </w:rPr>
              <w:t xml:space="preserve"> </w:t>
            </w:r>
            <w:r w:rsidRPr="00813561">
              <w:rPr>
                <w:szCs w:val="24"/>
              </w:rPr>
              <w:t>de la spécifica</w:t>
            </w:r>
            <w:r w:rsidRPr="00813561">
              <w:rPr>
                <w:szCs w:val="24"/>
              </w:rPr>
              <w:softHyphen/>
              <w:t>tion</w:t>
            </w:r>
          </w:p>
        </w:tc>
        <w:tc>
          <w:tcPr>
            <w:tcW w:w="1776" w:type="dxa"/>
            <w:gridSpan w:val="2"/>
            <w:tcBorders>
              <w:top w:val="single" w:sz="6" w:space="0" w:color="auto"/>
              <w:left w:val="single" w:sz="6" w:space="0" w:color="auto"/>
              <w:bottom w:val="single" w:sz="6" w:space="0" w:color="auto"/>
              <w:right w:val="single" w:sz="6" w:space="0" w:color="auto"/>
            </w:tcBorders>
          </w:tcPr>
          <w:p w14:paraId="66F8D274" w14:textId="77777777" w:rsidR="00F4403E" w:rsidRPr="00813561" w:rsidRDefault="00F4403E" w:rsidP="00FC1323">
            <w:pPr>
              <w:rPr>
                <w:szCs w:val="24"/>
              </w:rPr>
            </w:pPr>
            <w:r w:rsidRPr="00813561">
              <w:rPr>
                <w:szCs w:val="24"/>
              </w:rPr>
              <w:t>Formulaire FIN - 3.2</w:t>
            </w:r>
          </w:p>
        </w:tc>
      </w:tr>
      <w:tr w:rsidR="00F4403E" w:rsidRPr="00813561" w14:paraId="49F3950B" w14:textId="77777777" w:rsidTr="00D51905">
        <w:trPr>
          <w:gridAfter w:val="2"/>
          <w:wAfter w:w="261" w:type="dxa"/>
        </w:trPr>
        <w:tc>
          <w:tcPr>
            <w:tcW w:w="13654" w:type="dxa"/>
            <w:gridSpan w:val="11"/>
            <w:tcBorders>
              <w:top w:val="single" w:sz="6" w:space="0" w:color="auto"/>
              <w:left w:val="single" w:sz="6" w:space="0" w:color="auto"/>
              <w:bottom w:val="single" w:sz="6" w:space="0" w:color="auto"/>
              <w:right w:val="single" w:sz="6" w:space="0" w:color="auto"/>
            </w:tcBorders>
          </w:tcPr>
          <w:p w14:paraId="2E172BAF" w14:textId="1F53B0EB" w:rsidR="00F4403E" w:rsidRPr="00813561" w:rsidRDefault="00F4403E" w:rsidP="005E2327">
            <w:pPr>
              <w:pStyle w:val="HSec3-1"/>
              <w:framePr w:hSpace="0" w:wrap="auto" w:vAnchor="margin" w:xAlign="left" w:yAlign="inline"/>
              <w:suppressOverlap w:val="0"/>
              <w:rPr>
                <w:b w:val="0"/>
              </w:rPr>
            </w:pPr>
            <w:bookmarkStart w:id="436" w:name="_Toc105421332"/>
            <w:r w:rsidRPr="00813561">
              <w:t>4 Expérience</w:t>
            </w:r>
            <w:bookmarkEnd w:id="436"/>
          </w:p>
        </w:tc>
      </w:tr>
      <w:tr w:rsidR="00F561CD" w:rsidRPr="00813561" w14:paraId="27884813" w14:textId="77777777" w:rsidTr="00EF3AA4">
        <w:trPr>
          <w:gridAfter w:val="2"/>
          <w:wAfter w:w="261" w:type="dxa"/>
          <w:trHeight w:val="1680"/>
        </w:trPr>
        <w:tc>
          <w:tcPr>
            <w:tcW w:w="644" w:type="dxa"/>
            <w:tcBorders>
              <w:top w:val="single" w:sz="6" w:space="0" w:color="auto"/>
              <w:left w:val="single" w:sz="6" w:space="0" w:color="auto"/>
              <w:bottom w:val="single" w:sz="6" w:space="0" w:color="auto"/>
              <w:right w:val="single" w:sz="6" w:space="0" w:color="auto"/>
            </w:tcBorders>
          </w:tcPr>
          <w:p w14:paraId="20A990E1" w14:textId="77777777" w:rsidR="00F561CD" w:rsidRPr="00813561" w:rsidRDefault="00F561CD" w:rsidP="00530D6A">
            <w:pPr>
              <w:rPr>
                <w:szCs w:val="24"/>
              </w:rPr>
            </w:pPr>
            <w:r w:rsidRPr="00813561">
              <w:rPr>
                <w:szCs w:val="24"/>
              </w:rPr>
              <w:t>4.1</w:t>
            </w:r>
          </w:p>
        </w:tc>
        <w:tc>
          <w:tcPr>
            <w:tcW w:w="2189" w:type="dxa"/>
            <w:gridSpan w:val="2"/>
            <w:tcBorders>
              <w:top w:val="single" w:sz="6" w:space="0" w:color="auto"/>
              <w:left w:val="single" w:sz="6" w:space="0" w:color="auto"/>
              <w:bottom w:val="single" w:sz="6" w:space="0" w:color="auto"/>
              <w:right w:val="single" w:sz="6" w:space="0" w:color="auto"/>
            </w:tcBorders>
          </w:tcPr>
          <w:p w14:paraId="2427BEF6" w14:textId="77777777" w:rsidR="00F561CD" w:rsidRPr="00813561" w:rsidRDefault="00F561CD" w:rsidP="00FC1323">
            <w:pPr>
              <w:jc w:val="left"/>
              <w:rPr>
                <w:szCs w:val="24"/>
              </w:rPr>
            </w:pPr>
            <w:r w:rsidRPr="00813561">
              <w:rPr>
                <w:szCs w:val="24"/>
              </w:rPr>
              <w:t xml:space="preserve">Expérience générale de construction </w:t>
            </w:r>
          </w:p>
        </w:tc>
        <w:tc>
          <w:tcPr>
            <w:tcW w:w="3621" w:type="dxa"/>
            <w:tcBorders>
              <w:top w:val="single" w:sz="6" w:space="0" w:color="auto"/>
              <w:left w:val="single" w:sz="6" w:space="0" w:color="auto"/>
              <w:bottom w:val="single" w:sz="6" w:space="0" w:color="auto"/>
              <w:right w:val="single" w:sz="6" w:space="0" w:color="auto"/>
            </w:tcBorders>
          </w:tcPr>
          <w:p w14:paraId="23D5B830" w14:textId="77777777" w:rsidR="00F561CD" w:rsidRPr="00813561" w:rsidRDefault="00F561CD" w:rsidP="00F47987">
            <w:pPr>
              <w:rPr>
                <w:szCs w:val="24"/>
              </w:rPr>
            </w:pPr>
            <w:r w:rsidRPr="00813561">
              <w:rPr>
                <w:szCs w:val="24"/>
              </w:rPr>
              <w:t xml:space="preserve">Expérience de marchés de construction à titre d’entrepreneur, </w:t>
            </w:r>
            <w:r w:rsidR="008815B6" w:rsidRPr="00813561">
              <w:rPr>
                <w:szCs w:val="24"/>
              </w:rPr>
              <w:t xml:space="preserve">de membre de groupement, </w:t>
            </w:r>
            <w:r w:rsidRPr="00813561">
              <w:rPr>
                <w:szCs w:val="24"/>
              </w:rPr>
              <w:t xml:space="preserve">de sous-traitant ou d’ensemblier au cours des </w:t>
            </w:r>
            <w:r w:rsidR="00A205A3" w:rsidRPr="00813561">
              <w:rPr>
                <w:b/>
                <w:i/>
                <w:szCs w:val="24"/>
              </w:rPr>
              <w:t>[insérer nombre d’années en toutes lettres et en chiffres]</w:t>
            </w:r>
            <w:r w:rsidR="00A205A3" w:rsidRPr="00813561">
              <w:rPr>
                <w:szCs w:val="24"/>
              </w:rPr>
              <w:t xml:space="preserve"> </w:t>
            </w:r>
            <w:r w:rsidRPr="00813561">
              <w:rPr>
                <w:szCs w:val="24"/>
              </w:rPr>
              <w:t xml:space="preserve">dernières années </w:t>
            </w:r>
            <w:r w:rsidR="008815B6" w:rsidRPr="00813561">
              <w:rPr>
                <w:szCs w:val="24"/>
              </w:rPr>
              <w:t>à partir du 1er janvier de l’année [    ].</w:t>
            </w:r>
          </w:p>
        </w:tc>
        <w:tc>
          <w:tcPr>
            <w:tcW w:w="1736" w:type="dxa"/>
            <w:tcBorders>
              <w:top w:val="single" w:sz="6" w:space="0" w:color="auto"/>
              <w:left w:val="single" w:sz="6" w:space="0" w:color="auto"/>
              <w:bottom w:val="single" w:sz="6" w:space="0" w:color="auto"/>
              <w:right w:val="single" w:sz="6" w:space="0" w:color="auto"/>
            </w:tcBorders>
          </w:tcPr>
          <w:p w14:paraId="5907D497" w14:textId="77777777" w:rsidR="00F561CD" w:rsidRPr="00813561" w:rsidRDefault="00F561CD" w:rsidP="00FC1323">
            <w:pPr>
              <w:jc w:val="left"/>
              <w:rPr>
                <w:szCs w:val="24"/>
              </w:rPr>
            </w:pPr>
            <w:r w:rsidRPr="00813561">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1C7385D1" w14:textId="77777777" w:rsidR="00F561CD" w:rsidRPr="00813561" w:rsidRDefault="00F561CD" w:rsidP="00FC1323">
            <w:pPr>
              <w:jc w:val="left"/>
              <w:rPr>
                <w:szCs w:val="24"/>
              </w:rPr>
            </w:pPr>
            <w:r w:rsidRPr="00813561">
              <w:rPr>
                <w:szCs w:val="24"/>
              </w:rPr>
              <w:t>Sans objet</w:t>
            </w:r>
          </w:p>
        </w:tc>
        <w:tc>
          <w:tcPr>
            <w:tcW w:w="1230" w:type="dxa"/>
            <w:tcBorders>
              <w:top w:val="single" w:sz="6" w:space="0" w:color="auto"/>
              <w:left w:val="single" w:sz="6" w:space="0" w:color="auto"/>
              <w:bottom w:val="single" w:sz="6" w:space="0" w:color="auto"/>
              <w:right w:val="single" w:sz="6" w:space="0" w:color="auto"/>
            </w:tcBorders>
          </w:tcPr>
          <w:p w14:paraId="16E1580E" w14:textId="77777777" w:rsidR="00F561CD" w:rsidRPr="00813561" w:rsidRDefault="00F561CD" w:rsidP="00FC1323">
            <w:pPr>
              <w:jc w:val="left"/>
              <w:rPr>
                <w:szCs w:val="24"/>
              </w:rPr>
            </w:pPr>
            <w:r w:rsidRPr="00813561">
              <w:rPr>
                <w:szCs w:val="24"/>
              </w:rPr>
              <w:t>Doit satisfaire au critère</w:t>
            </w:r>
          </w:p>
        </w:tc>
        <w:tc>
          <w:tcPr>
            <w:tcW w:w="1170" w:type="dxa"/>
            <w:tcBorders>
              <w:top w:val="single" w:sz="6" w:space="0" w:color="auto"/>
              <w:left w:val="single" w:sz="6" w:space="0" w:color="auto"/>
              <w:bottom w:val="single" w:sz="6" w:space="0" w:color="auto"/>
              <w:right w:val="single" w:sz="6" w:space="0" w:color="auto"/>
            </w:tcBorders>
          </w:tcPr>
          <w:p w14:paraId="5DFBBC3E" w14:textId="77777777" w:rsidR="00F561CD" w:rsidRPr="00813561" w:rsidRDefault="00F561CD" w:rsidP="00FC1323">
            <w:pPr>
              <w:jc w:val="left"/>
              <w:rPr>
                <w:szCs w:val="24"/>
              </w:rPr>
            </w:pPr>
            <w:r w:rsidRPr="00813561">
              <w:rPr>
                <w:szCs w:val="24"/>
              </w:rPr>
              <w:t>Sans objet</w:t>
            </w:r>
          </w:p>
        </w:tc>
        <w:tc>
          <w:tcPr>
            <w:tcW w:w="1804" w:type="dxa"/>
            <w:gridSpan w:val="3"/>
            <w:tcBorders>
              <w:top w:val="single" w:sz="6" w:space="0" w:color="auto"/>
              <w:left w:val="single" w:sz="6" w:space="0" w:color="auto"/>
              <w:bottom w:val="single" w:sz="6" w:space="0" w:color="auto"/>
              <w:right w:val="single" w:sz="6" w:space="0" w:color="auto"/>
            </w:tcBorders>
          </w:tcPr>
          <w:p w14:paraId="1D718858" w14:textId="77777777" w:rsidR="00F561CD" w:rsidRPr="00813561" w:rsidRDefault="00F561CD" w:rsidP="00FC1323">
            <w:pPr>
              <w:jc w:val="left"/>
              <w:rPr>
                <w:szCs w:val="24"/>
              </w:rPr>
            </w:pPr>
            <w:r w:rsidRPr="00813561">
              <w:rPr>
                <w:szCs w:val="24"/>
              </w:rPr>
              <w:t xml:space="preserve"> Formulaire EXP-4.1</w:t>
            </w:r>
          </w:p>
        </w:tc>
      </w:tr>
      <w:tr w:rsidR="00F4403E" w:rsidRPr="00813561" w14:paraId="1C5057CD" w14:textId="77777777" w:rsidTr="00EF3AA4">
        <w:trPr>
          <w:gridAfter w:val="2"/>
          <w:wAfter w:w="261" w:type="dxa"/>
          <w:trHeight w:val="975"/>
        </w:trPr>
        <w:tc>
          <w:tcPr>
            <w:tcW w:w="644" w:type="dxa"/>
            <w:tcBorders>
              <w:top w:val="single" w:sz="6" w:space="0" w:color="auto"/>
              <w:left w:val="single" w:sz="6" w:space="0" w:color="auto"/>
              <w:bottom w:val="single" w:sz="6" w:space="0" w:color="auto"/>
              <w:right w:val="single" w:sz="6" w:space="0" w:color="auto"/>
            </w:tcBorders>
          </w:tcPr>
          <w:p w14:paraId="3241CBE8" w14:textId="77777777" w:rsidR="00F4403E" w:rsidRPr="00813561" w:rsidRDefault="00F561CD" w:rsidP="00A205A3">
            <w:pPr>
              <w:rPr>
                <w:szCs w:val="24"/>
              </w:rPr>
            </w:pPr>
            <w:r w:rsidRPr="00813561">
              <w:rPr>
                <w:szCs w:val="24"/>
              </w:rPr>
              <w:t>4.2</w:t>
            </w:r>
            <w:r w:rsidR="008815B6" w:rsidRPr="00813561">
              <w:rPr>
                <w:szCs w:val="24"/>
              </w:rPr>
              <w:t xml:space="preserve"> (a)</w:t>
            </w:r>
          </w:p>
        </w:tc>
        <w:tc>
          <w:tcPr>
            <w:tcW w:w="2189" w:type="dxa"/>
            <w:gridSpan w:val="2"/>
            <w:tcBorders>
              <w:top w:val="single" w:sz="6" w:space="0" w:color="auto"/>
              <w:left w:val="single" w:sz="6" w:space="0" w:color="auto"/>
              <w:bottom w:val="single" w:sz="6" w:space="0" w:color="auto"/>
              <w:right w:val="single" w:sz="6" w:space="0" w:color="auto"/>
            </w:tcBorders>
          </w:tcPr>
          <w:p w14:paraId="2138564E" w14:textId="77777777" w:rsidR="00F4403E" w:rsidRPr="00813561" w:rsidRDefault="00F561CD" w:rsidP="00FC1323">
            <w:pPr>
              <w:rPr>
                <w:szCs w:val="24"/>
              </w:rPr>
            </w:pPr>
            <w:r w:rsidRPr="00813561">
              <w:rPr>
                <w:szCs w:val="24"/>
              </w:rPr>
              <w:t>Expérience spécifique de construction</w:t>
            </w:r>
            <w:r w:rsidR="005D106B" w:rsidRPr="00813561">
              <w:rPr>
                <w:szCs w:val="24"/>
              </w:rPr>
              <w:t xml:space="preserve"> et de gestion de contrat</w:t>
            </w:r>
          </w:p>
        </w:tc>
        <w:tc>
          <w:tcPr>
            <w:tcW w:w="3621" w:type="dxa"/>
            <w:tcBorders>
              <w:top w:val="single" w:sz="6" w:space="0" w:color="auto"/>
              <w:left w:val="single" w:sz="6" w:space="0" w:color="auto"/>
              <w:bottom w:val="single" w:sz="6" w:space="0" w:color="auto"/>
              <w:right w:val="single" w:sz="6" w:space="0" w:color="auto"/>
            </w:tcBorders>
          </w:tcPr>
          <w:p w14:paraId="0953ABB5" w14:textId="77777777" w:rsidR="008C5715" w:rsidRPr="00813561" w:rsidRDefault="00B0142B" w:rsidP="00F47987">
            <w:pPr>
              <w:pStyle w:val="BodyTextIndent"/>
              <w:spacing w:before="60" w:after="60"/>
              <w:ind w:left="0"/>
              <w:rPr>
                <w:szCs w:val="24"/>
                <w:lang w:val="fr-FR"/>
              </w:rPr>
            </w:pPr>
            <w:r w:rsidRPr="00813561">
              <w:rPr>
                <w:szCs w:val="24"/>
                <w:lang w:val="fr-FR"/>
              </w:rPr>
              <w:t xml:space="preserve">Réalisation </w:t>
            </w:r>
            <w:r w:rsidR="008815B6" w:rsidRPr="00813561">
              <w:rPr>
                <w:szCs w:val="24"/>
                <w:lang w:val="fr-FR"/>
              </w:rPr>
              <w:t>à titre d’entrepreneur principal, de membre d’un groupement</w:t>
            </w:r>
            <w:r w:rsidR="008815B6" w:rsidRPr="00813561">
              <w:rPr>
                <w:rStyle w:val="FootnoteReference"/>
                <w:szCs w:val="24"/>
                <w:lang w:val="fr-FR"/>
              </w:rPr>
              <w:footnoteReference w:id="11"/>
            </w:r>
            <w:r w:rsidR="008815B6" w:rsidRPr="00813561">
              <w:rPr>
                <w:szCs w:val="24"/>
                <w:lang w:val="fr-FR"/>
              </w:rPr>
              <w:t>, d’ensemblier, ou de sous-traitant</w:t>
            </w:r>
            <w:r w:rsidR="008815B6" w:rsidRPr="00813561">
              <w:rPr>
                <w:rStyle w:val="FootnoteReference"/>
                <w:szCs w:val="24"/>
                <w:lang w:val="fr-FR"/>
              </w:rPr>
              <w:footnoteReference w:id="12"/>
            </w:r>
            <w:r w:rsidR="008815B6" w:rsidRPr="00813561">
              <w:rPr>
                <w:szCs w:val="24"/>
                <w:lang w:val="fr-FR"/>
              </w:rPr>
              <w:t xml:space="preserve"> </w:t>
            </w:r>
            <w:r w:rsidRPr="00813561">
              <w:rPr>
                <w:szCs w:val="24"/>
                <w:lang w:val="fr-FR"/>
              </w:rPr>
              <w:t>d’un nombre minimal de marchés similaires</w:t>
            </w:r>
            <w:r w:rsidRPr="00813561">
              <w:rPr>
                <w:rStyle w:val="FootnoteReference"/>
                <w:szCs w:val="24"/>
                <w:lang w:val="fr-FR"/>
              </w:rPr>
              <w:footnoteReference w:id="13"/>
            </w:r>
            <w:r w:rsidRPr="00813561">
              <w:rPr>
                <w:szCs w:val="24"/>
                <w:lang w:val="fr-FR"/>
              </w:rPr>
              <w:t xml:space="preserve"> stipulé ci-après, de manière satisfaisante et achevés pour l’essentiel</w:t>
            </w:r>
            <w:r w:rsidRPr="00813561">
              <w:rPr>
                <w:rStyle w:val="FootnoteReference"/>
                <w:szCs w:val="24"/>
                <w:lang w:val="fr-FR"/>
              </w:rPr>
              <w:footnoteReference w:id="14"/>
            </w:r>
            <w:r w:rsidRPr="00813561">
              <w:rPr>
                <w:szCs w:val="24"/>
                <w:lang w:val="fr-FR"/>
              </w:rPr>
              <w:t> </w:t>
            </w:r>
            <w:r w:rsidR="008C5715" w:rsidRPr="00813561">
              <w:rPr>
                <w:szCs w:val="24"/>
                <w:lang w:val="fr-FR"/>
              </w:rPr>
              <w:t xml:space="preserve"> exécutés au cours des ________ ( ) dernières années à compter du 1</w:t>
            </w:r>
            <w:r w:rsidR="008C5715" w:rsidRPr="00813561">
              <w:rPr>
                <w:szCs w:val="24"/>
                <w:vertAlign w:val="superscript"/>
                <w:lang w:val="fr-FR"/>
              </w:rPr>
              <w:t>er</w:t>
            </w:r>
            <w:r w:rsidR="008C5715" w:rsidRPr="00813561">
              <w:rPr>
                <w:szCs w:val="24"/>
                <w:lang w:val="fr-FR"/>
              </w:rPr>
              <w:t xml:space="preserve"> janvier [</w:t>
            </w:r>
            <w:r w:rsidR="008C5715" w:rsidRPr="00813561">
              <w:rPr>
                <w:i/>
                <w:szCs w:val="24"/>
                <w:lang w:val="fr-FR"/>
              </w:rPr>
              <w:t xml:space="preserve">insérer l’année] </w:t>
            </w:r>
            <w:r w:rsidR="008C5715" w:rsidRPr="00813561">
              <w:rPr>
                <w:szCs w:val="24"/>
                <w:lang w:val="fr-FR"/>
              </w:rPr>
              <w:t>jusqu’à la date limite de remise des offres</w:t>
            </w:r>
            <w:r w:rsidRPr="00813561">
              <w:rPr>
                <w:szCs w:val="24"/>
                <w:lang w:val="fr-FR"/>
              </w:rPr>
              <w:t xml:space="preserve">: </w:t>
            </w:r>
          </w:p>
          <w:p w14:paraId="69EEE929" w14:textId="77777777" w:rsidR="008C5715" w:rsidRPr="00813561" w:rsidRDefault="008815B6" w:rsidP="00F47987">
            <w:pPr>
              <w:pStyle w:val="BodyTextIndent"/>
              <w:spacing w:before="60" w:after="60"/>
              <w:ind w:left="0"/>
              <w:rPr>
                <w:szCs w:val="24"/>
                <w:lang w:val="fr-FR"/>
              </w:rPr>
            </w:pPr>
            <w:r w:rsidRPr="00813561">
              <w:rPr>
                <w:szCs w:val="24"/>
                <w:lang w:val="fr-FR"/>
              </w:rPr>
              <w:t xml:space="preserve">(i) N marchés d’un montant minimum de V ou </w:t>
            </w:r>
          </w:p>
          <w:p w14:paraId="0D73C2C2" w14:textId="77777777" w:rsidR="00B0142B" w:rsidRPr="00813561" w:rsidRDefault="008815B6" w:rsidP="00F47987">
            <w:pPr>
              <w:pStyle w:val="BodyTextIndent"/>
              <w:spacing w:before="60" w:after="60"/>
              <w:ind w:left="0"/>
              <w:rPr>
                <w:i/>
                <w:szCs w:val="24"/>
                <w:lang w:val="fr-FR"/>
              </w:rPr>
            </w:pPr>
            <w:r w:rsidRPr="00813561">
              <w:rPr>
                <w:szCs w:val="24"/>
                <w:lang w:val="fr-FR"/>
              </w:rPr>
              <w:t xml:space="preserve">(ii) moins de N marchés d’un montant d’au moins V, sachant que le montant total de tous les marchés doit être égal ou supérieur à </w:t>
            </w:r>
            <w:proofErr w:type="spellStart"/>
            <w:r w:rsidRPr="00813561">
              <w:rPr>
                <w:szCs w:val="24"/>
                <w:lang w:val="fr-FR"/>
              </w:rPr>
              <w:t>NxV</w:t>
            </w:r>
            <w:proofErr w:type="spellEnd"/>
            <w:r w:rsidRPr="00813561">
              <w:rPr>
                <w:szCs w:val="24"/>
                <w:lang w:val="fr-FR"/>
              </w:rPr>
              <w:t xml:space="preserve"> </w:t>
            </w:r>
            <w:r w:rsidRPr="00813561">
              <w:rPr>
                <w:i/>
                <w:szCs w:val="24"/>
                <w:lang w:val="fr-FR"/>
              </w:rPr>
              <w:t xml:space="preserve">[insérer des valeurs pour N et V, supprimer (ii) ci-dessus si non applicable]. </w:t>
            </w:r>
          </w:p>
          <w:p w14:paraId="2D033F6E" w14:textId="77777777" w:rsidR="008815B6" w:rsidRPr="00813561" w:rsidRDefault="008815B6" w:rsidP="00F47987">
            <w:pPr>
              <w:pStyle w:val="BodyTextIndent"/>
              <w:spacing w:before="60" w:after="60"/>
              <w:ind w:left="0"/>
              <w:rPr>
                <w:i/>
                <w:szCs w:val="24"/>
                <w:lang w:val="fr-FR"/>
              </w:rPr>
            </w:pPr>
            <w:r w:rsidRPr="00813561">
              <w:rPr>
                <w:i/>
                <w:szCs w:val="24"/>
                <w:lang w:val="fr-FR"/>
              </w:rPr>
              <w:t xml:space="preserve">[En cas de marchés à lots multiples, le nombre de marchés requis pour l’évaluation des qualifications sera déterminé conformément à l’option choisie à l’article 25.3b des IC] </w:t>
            </w:r>
          </w:p>
          <w:p w14:paraId="70A52637" w14:textId="77777777" w:rsidR="008815B6" w:rsidRPr="00813561" w:rsidRDefault="00B0142B" w:rsidP="00F47987">
            <w:pPr>
              <w:pStyle w:val="BodyTextIndent"/>
              <w:spacing w:before="60" w:after="60"/>
              <w:ind w:left="0" w:firstLine="360"/>
              <w:rPr>
                <w:szCs w:val="24"/>
                <w:lang w:val="fr-FR"/>
              </w:rPr>
            </w:pPr>
            <w:r w:rsidRPr="00813561">
              <w:rPr>
                <w:szCs w:val="24"/>
                <w:lang w:val="fr-FR"/>
              </w:rPr>
              <w:t xml:space="preserve">Chacun des </w:t>
            </w:r>
            <w:r w:rsidR="008815B6" w:rsidRPr="00813561">
              <w:rPr>
                <w:szCs w:val="24"/>
                <w:lang w:val="fr-FR"/>
              </w:rPr>
              <w:t xml:space="preserve">marchés présentés au titre de ce critère doit </w:t>
            </w:r>
            <w:r w:rsidR="008C5715" w:rsidRPr="00813561">
              <w:rPr>
                <w:szCs w:val="24"/>
                <w:lang w:val="fr-FR"/>
              </w:rPr>
              <w:t>satisfaire</w:t>
            </w:r>
            <w:r w:rsidRPr="00813561">
              <w:rPr>
                <w:szCs w:val="24"/>
                <w:lang w:val="fr-FR"/>
              </w:rPr>
              <w:t xml:space="preserve"> aux exigences </w:t>
            </w:r>
            <w:r w:rsidR="008C5715" w:rsidRPr="00813561">
              <w:rPr>
                <w:szCs w:val="24"/>
                <w:lang w:val="fr-FR"/>
              </w:rPr>
              <w:t xml:space="preserve">essentielles </w:t>
            </w:r>
            <w:r w:rsidRPr="00813561">
              <w:rPr>
                <w:szCs w:val="24"/>
                <w:lang w:val="fr-FR"/>
              </w:rPr>
              <w:t>minimales ci-après : [</w:t>
            </w:r>
            <w:r w:rsidRPr="00813561">
              <w:rPr>
                <w:i/>
                <w:szCs w:val="24"/>
                <w:lang w:val="fr-FR"/>
              </w:rPr>
              <w:t>en référence à la Section VI-Etendue des Travaux, indiquer les exigences essentielles minimales en terme</w:t>
            </w:r>
            <w:r w:rsidR="00844440" w:rsidRPr="00813561">
              <w:rPr>
                <w:i/>
                <w:szCs w:val="24"/>
                <w:lang w:val="fr-FR"/>
              </w:rPr>
              <w:t>s</w:t>
            </w:r>
            <w:r w:rsidRPr="00813561">
              <w:rPr>
                <w:i/>
                <w:szCs w:val="24"/>
                <w:lang w:val="fr-FR"/>
              </w:rPr>
              <w:t xml:space="preserve"> de taille physique, complexité, méthodes de construction</w:t>
            </w:r>
            <w:r w:rsidR="008C5715" w:rsidRPr="00813561">
              <w:rPr>
                <w:i/>
                <w:szCs w:val="24"/>
                <w:lang w:val="fr-FR"/>
              </w:rPr>
              <w:t>, technologie et/ou autres caractéristiques</w:t>
            </w:r>
            <w:r w:rsidR="008C5715" w:rsidRPr="00813561">
              <w:rPr>
                <w:szCs w:val="24"/>
                <w:lang w:val="fr-FR"/>
              </w:rPr>
              <w:t xml:space="preserve">]. </w:t>
            </w:r>
            <w:r w:rsidRPr="00813561">
              <w:rPr>
                <w:szCs w:val="24"/>
                <w:lang w:val="fr-FR"/>
              </w:rPr>
              <w:t xml:space="preserve"> </w:t>
            </w:r>
          </w:p>
          <w:p w14:paraId="0AB80239" w14:textId="77777777" w:rsidR="008815B6" w:rsidRPr="00813561" w:rsidRDefault="008815B6" w:rsidP="008815B6">
            <w:pPr>
              <w:pStyle w:val="BodyTextIndent"/>
              <w:spacing w:before="60" w:after="60"/>
              <w:ind w:left="0"/>
              <w:jc w:val="left"/>
              <w:rPr>
                <w:szCs w:val="24"/>
                <w:lang w:val="fr-FR"/>
              </w:rPr>
            </w:pPr>
          </w:p>
          <w:p w14:paraId="5039EA18" w14:textId="77777777" w:rsidR="00F4403E" w:rsidRPr="00813561" w:rsidRDefault="008815B6" w:rsidP="00B76EC7">
            <w:pPr>
              <w:rPr>
                <w:szCs w:val="24"/>
              </w:rPr>
            </w:pPr>
            <w:r w:rsidRPr="00813561">
              <w:rPr>
                <w:i/>
                <w:szCs w:val="24"/>
              </w:rPr>
              <w:t xml:space="preserve">[si </w:t>
            </w:r>
            <w:r w:rsidR="008C5715" w:rsidRPr="00813561">
              <w:rPr>
                <w:i/>
                <w:szCs w:val="24"/>
              </w:rPr>
              <w:t xml:space="preserve">le recours à </w:t>
            </w:r>
            <w:r w:rsidRPr="00813561">
              <w:rPr>
                <w:i/>
                <w:szCs w:val="24"/>
              </w:rPr>
              <w:t xml:space="preserve">un sous-traitant spécialisé est autorisé </w:t>
            </w:r>
            <w:r w:rsidR="008C5715" w:rsidRPr="00813561">
              <w:rPr>
                <w:i/>
                <w:szCs w:val="24"/>
              </w:rPr>
              <w:t xml:space="preserve">en conformité avec IC </w:t>
            </w:r>
            <w:r w:rsidR="00B76EC7" w:rsidRPr="00813561">
              <w:rPr>
                <w:i/>
                <w:szCs w:val="24"/>
              </w:rPr>
              <w:t>24</w:t>
            </w:r>
            <w:r w:rsidR="008C5715" w:rsidRPr="00813561">
              <w:rPr>
                <w:i/>
                <w:szCs w:val="24"/>
              </w:rPr>
              <w:t xml:space="preserve">.2, </w:t>
            </w:r>
            <w:r w:rsidRPr="00813561">
              <w:rPr>
                <w:i/>
                <w:szCs w:val="24"/>
              </w:rPr>
              <w:t>décrire la nature et les caractéristiques des travaux spécialisés</w:t>
            </w:r>
            <w:r w:rsidRPr="00813561">
              <w:rPr>
                <w:i/>
                <w:szCs w:val="24"/>
                <w:u w:val="single"/>
              </w:rPr>
              <w:t> </w:t>
            </w:r>
            <w:r w:rsidR="00360849" w:rsidRPr="00813561">
              <w:rPr>
                <w:i/>
                <w:szCs w:val="24"/>
              </w:rPr>
              <w:t xml:space="preserve">pour lesquels les exigences de qualification peuvent être </w:t>
            </w:r>
            <w:r w:rsidR="008C5715" w:rsidRPr="00813561">
              <w:rPr>
                <w:i/>
                <w:szCs w:val="24"/>
              </w:rPr>
              <w:t xml:space="preserve"> </w:t>
            </w:r>
            <w:r w:rsidR="00360849" w:rsidRPr="00813561">
              <w:rPr>
                <w:i/>
                <w:szCs w:val="24"/>
              </w:rPr>
              <w:t xml:space="preserve">satisfaites par des sous-traitants spécialisés, </w:t>
            </w:r>
            <w:r w:rsidR="008C5715" w:rsidRPr="00813561">
              <w:rPr>
                <w:i/>
                <w:szCs w:val="24"/>
              </w:rPr>
              <w:t>en terme de taille physique, complexité, méthodes de construction, technologie et/ou autres caractéristiques</w:t>
            </w:r>
            <w:r w:rsidRPr="00813561">
              <w:rPr>
                <w:i/>
                <w:szCs w:val="24"/>
                <w:u w:val="single"/>
              </w:rPr>
              <w:t>:</w:t>
            </w:r>
            <w:r w:rsidRPr="00813561">
              <w:rPr>
                <w:szCs w:val="24"/>
              </w:rPr>
              <w:t>]</w:t>
            </w:r>
            <w:r w:rsidR="00933A11" w:rsidRPr="00813561">
              <w:rPr>
                <w:szCs w:val="24"/>
              </w:rPr>
              <w:t>.</w:t>
            </w:r>
          </w:p>
        </w:tc>
        <w:tc>
          <w:tcPr>
            <w:tcW w:w="1736" w:type="dxa"/>
            <w:tcBorders>
              <w:top w:val="single" w:sz="6" w:space="0" w:color="auto"/>
              <w:left w:val="single" w:sz="6" w:space="0" w:color="auto"/>
              <w:bottom w:val="single" w:sz="6" w:space="0" w:color="auto"/>
              <w:right w:val="single" w:sz="6" w:space="0" w:color="auto"/>
            </w:tcBorders>
          </w:tcPr>
          <w:p w14:paraId="58D68D0F" w14:textId="77777777" w:rsidR="00F4403E" w:rsidRPr="00813561" w:rsidRDefault="00F4403E" w:rsidP="00FC1323">
            <w:pPr>
              <w:rPr>
                <w:szCs w:val="24"/>
              </w:rPr>
            </w:pPr>
            <w:r w:rsidRPr="00813561">
              <w:rPr>
                <w:szCs w:val="24"/>
              </w:rPr>
              <w:t xml:space="preserve">Doit satisfaire au critère </w:t>
            </w:r>
          </w:p>
        </w:tc>
        <w:tc>
          <w:tcPr>
            <w:tcW w:w="1260" w:type="dxa"/>
            <w:tcBorders>
              <w:top w:val="single" w:sz="6" w:space="0" w:color="auto"/>
              <w:left w:val="single" w:sz="6" w:space="0" w:color="auto"/>
              <w:bottom w:val="single" w:sz="6" w:space="0" w:color="auto"/>
              <w:right w:val="single" w:sz="6" w:space="0" w:color="auto"/>
            </w:tcBorders>
          </w:tcPr>
          <w:p w14:paraId="39EE5955" w14:textId="77777777" w:rsidR="00F4403E" w:rsidRPr="00813561" w:rsidRDefault="00F4403E" w:rsidP="00FC1323">
            <w:pPr>
              <w:rPr>
                <w:szCs w:val="24"/>
              </w:rPr>
            </w:pPr>
            <w:r w:rsidRPr="00813561">
              <w:rPr>
                <w:szCs w:val="24"/>
              </w:rPr>
              <w:t>Doit satisfaire au critère</w:t>
            </w:r>
            <w:r w:rsidR="006438A6" w:rsidRPr="00813561">
              <w:rPr>
                <w:rStyle w:val="FootnoteReference"/>
                <w:szCs w:val="24"/>
              </w:rPr>
              <w:footnoteReference w:id="15"/>
            </w:r>
          </w:p>
        </w:tc>
        <w:tc>
          <w:tcPr>
            <w:tcW w:w="1230" w:type="dxa"/>
            <w:tcBorders>
              <w:top w:val="single" w:sz="6" w:space="0" w:color="auto"/>
              <w:left w:val="single" w:sz="6" w:space="0" w:color="auto"/>
              <w:bottom w:val="single" w:sz="6" w:space="0" w:color="auto"/>
              <w:right w:val="single" w:sz="6" w:space="0" w:color="auto"/>
            </w:tcBorders>
          </w:tcPr>
          <w:p w14:paraId="07E5E667" w14:textId="77777777" w:rsidR="00F4403E" w:rsidRPr="00813561" w:rsidRDefault="00F4403E" w:rsidP="00FC1323">
            <w:pPr>
              <w:rPr>
                <w:szCs w:val="24"/>
              </w:rPr>
            </w:pPr>
            <w:r w:rsidRPr="00813561">
              <w:rPr>
                <w:szCs w:val="24"/>
              </w:rPr>
              <w:t>Sans objet</w:t>
            </w:r>
          </w:p>
        </w:tc>
        <w:tc>
          <w:tcPr>
            <w:tcW w:w="1170" w:type="dxa"/>
            <w:tcBorders>
              <w:top w:val="single" w:sz="6" w:space="0" w:color="auto"/>
              <w:left w:val="single" w:sz="6" w:space="0" w:color="auto"/>
              <w:bottom w:val="single" w:sz="6" w:space="0" w:color="auto"/>
              <w:right w:val="single" w:sz="6" w:space="0" w:color="auto"/>
            </w:tcBorders>
          </w:tcPr>
          <w:p w14:paraId="19C4ACB3" w14:textId="77777777" w:rsidR="00F4403E" w:rsidRPr="00813561" w:rsidRDefault="00F4403E" w:rsidP="00FC1323">
            <w:pPr>
              <w:rPr>
                <w:szCs w:val="24"/>
              </w:rPr>
            </w:pPr>
            <w:r w:rsidRPr="00813561">
              <w:rPr>
                <w:szCs w:val="24"/>
              </w:rPr>
              <w:t>Sans objet</w:t>
            </w:r>
          </w:p>
        </w:tc>
        <w:tc>
          <w:tcPr>
            <w:tcW w:w="1804" w:type="dxa"/>
            <w:gridSpan w:val="3"/>
            <w:tcBorders>
              <w:top w:val="single" w:sz="6" w:space="0" w:color="auto"/>
              <w:left w:val="single" w:sz="6" w:space="0" w:color="auto"/>
              <w:bottom w:val="single" w:sz="6" w:space="0" w:color="auto"/>
              <w:right w:val="single" w:sz="6" w:space="0" w:color="auto"/>
            </w:tcBorders>
          </w:tcPr>
          <w:p w14:paraId="29221A1B" w14:textId="77777777" w:rsidR="00F4403E" w:rsidRPr="00813561" w:rsidRDefault="00F4403E" w:rsidP="00FC1323">
            <w:pPr>
              <w:rPr>
                <w:szCs w:val="24"/>
              </w:rPr>
            </w:pPr>
            <w:r w:rsidRPr="00813561">
              <w:rPr>
                <w:szCs w:val="24"/>
              </w:rPr>
              <w:t xml:space="preserve"> Formulaire</w:t>
            </w:r>
            <w:r w:rsidR="00F561CD" w:rsidRPr="00813561">
              <w:rPr>
                <w:szCs w:val="24"/>
              </w:rPr>
              <w:t xml:space="preserve"> EXP-4.2 (a)</w:t>
            </w:r>
          </w:p>
        </w:tc>
      </w:tr>
      <w:tr w:rsidR="000E2607" w:rsidRPr="00813561" w14:paraId="4C249D6C" w14:textId="77777777" w:rsidTr="00EF3AA4">
        <w:trPr>
          <w:gridAfter w:val="2"/>
          <w:wAfter w:w="261" w:type="dxa"/>
          <w:trHeight w:val="1680"/>
        </w:trPr>
        <w:tc>
          <w:tcPr>
            <w:tcW w:w="644" w:type="dxa"/>
            <w:tcBorders>
              <w:top w:val="single" w:sz="6" w:space="0" w:color="auto"/>
              <w:left w:val="single" w:sz="6" w:space="0" w:color="auto"/>
              <w:bottom w:val="single" w:sz="6" w:space="0" w:color="auto"/>
              <w:right w:val="single" w:sz="6" w:space="0" w:color="auto"/>
            </w:tcBorders>
          </w:tcPr>
          <w:p w14:paraId="51450CB8" w14:textId="77777777" w:rsidR="000E2607" w:rsidRPr="00813561" w:rsidRDefault="000E2607" w:rsidP="00A205A3">
            <w:pPr>
              <w:rPr>
                <w:szCs w:val="24"/>
              </w:rPr>
            </w:pPr>
            <w:r w:rsidRPr="00813561">
              <w:rPr>
                <w:szCs w:val="24"/>
              </w:rPr>
              <w:t xml:space="preserve">4.2 </w:t>
            </w:r>
            <w:r w:rsidR="00933A11" w:rsidRPr="00813561">
              <w:rPr>
                <w:szCs w:val="24"/>
              </w:rPr>
              <w:t>(b)</w:t>
            </w:r>
          </w:p>
        </w:tc>
        <w:tc>
          <w:tcPr>
            <w:tcW w:w="2189" w:type="dxa"/>
            <w:gridSpan w:val="2"/>
            <w:tcBorders>
              <w:top w:val="single" w:sz="6" w:space="0" w:color="auto"/>
              <w:left w:val="single" w:sz="6" w:space="0" w:color="auto"/>
              <w:bottom w:val="single" w:sz="6" w:space="0" w:color="auto"/>
              <w:right w:val="single" w:sz="6" w:space="0" w:color="auto"/>
            </w:tcBorders>
          </w:tcPr>
          <w:p w14:paraId="6105BFFD" w14:textId="77777777" w:rsidR="000E2607" w:rsidRPr="00813561" w:rsidRDefault="000E2607" w:rsidP="00FC1323">
            <w:pPr>
              <w:rPr>
                <w:szCs w:val="24"/>
              </w:rPr>
            </w:pPr>
          </w:p>
        </w:tc>
        <w:tc>
          <w:tcPr>
            <w:tcW w:w="3621" w:type="dxa"/>
            <w:tcBorders>
              <w:top w:val="single" w:sz="6" w:space="0" w:color="auto"/>
              <w:left w:val="single" w:sz="6" w:space="0" w:color="auto"/>
              <w:bottom w:val="single" w:sz="6" w:space="0" w:color="auto"/>
              <w:right w:val="single" w:sz="6" w:space="0" w:color="auto"/>
            </w:tcBorders>
          </w:tcPr>
          <w:p w14:paraId="1CF981AD" w14:textId="08764E17" w:rsidR="00FB6522" w:rsidRPr="00FB6522" w:rsidRDefault="00FB6522" w:rsidP="00FB6522">
            <w:pPr>
              <w:rPr>
                <w:szCs w:val="24"/>
              </w:rPr>
            </w:pPr>
            <w:r w:rsidRPr="00F611CF">
              <w:rPr>
                <w:szCs w:val="24"/>
                <w:lang w:val="fr"/>
              </w:rPr>
              <w:t>Pour ce qui précède et tou</w:t>
            </w:r>
            <w:r>
              <w:rPr>
                <w:szCs w:val="24"/>
                <w:lang w:val="fr"/>
              </w:rPr>
              <w:t>s</w:t>
            </w:r>
            <w:r w:rsidRPr="00F611CF">
              <w:rPr>
                <w:szCs w:val="24"/>
                <w:lang w:val="fr"/>
              </w:rPr>
              <w:t xml:space="preserve"> autre</w:t>
            </w:r>
            <w:r>
              <w:rPr>
                <w:szCs w:val="24"/>
                <w:lang w:val="fr"/>
              </w:rPr>
              <w:t>s</w:t>
            </w:r>
            <w:r w:rsidRPr="00F611CF">
              <w:rPr>
                <w:szCs w:val="24"/>
                <w:lang w:val="fr"/>
              </w:rPr>
              <w:t xml:space="preserve"> </w:t>
            </w:r>
            <w:r>
              <w:rPr>
                <w:szCs w:val="24"/>
                <w:lang w:val="fr"/>
              </w:rPr>
              <w:t xml:space="preserve">marchés </w:t>
            </w:r>
            <w:r w:rsidRPr="00F611CF">
              <w:rPr>
                <w:szCs w:val="24"/>
                <w:lang w:val="fr"/>
              </w:rPr>
              <w:t>conclu</w:t>
            </w:r>
            <w:r>
              <w:rPr>
                <w:szCs w:val="24"/>
                <w:lang w:val="fr"/>
              </w:rPr>
              <w:t>s</w:t>
            </w:r>
            <w:r w:rsidRPr="00F611CF">
              <w:rPr>
                <w:szCs w:val="24"/>
                <w:lang w:val="fr"/>
              </w:rPr>
              <w:t xml:space="preserve"> et en cours de mise en œuvre en tant qu’entrepreneur principal,</w:t>
            </w:r>
            <w:r>
              <w:rPr>
                <w:szCs w:val="24"/>
                <w:lang w:val="fr"/>
              </w:rPr>
              <w:t xml:space="preserve"> </w:t>
            </w:r>
            <w:r w:rsidRPr="00F611CF">
              <w:rPr>
                <w:szCs w:val="24"/>
                <w:lang w:val="fr"/>
              </w:rPr>
              <w:t>membre d</w:t>
            </w:r>
            <w:r>
              <w:rPr>
                <w:szCs w:val="24"/>
                <w:lang w:val="fr"/>
              </w:rPr>
              <w:t>’un GE</w:t>
            </w:r>
            <w:r w:rsidRPr="00F611CF">
              <w:rPr>
                <w:szCs w:val="24"/>
                <w:lang w:val="fr"/>
              </w:rPr>
              <w:t>, en</w:t>
            </w:r>
            <w:r>
              <w:rPr>
                <w:szCs w:val="24"/>
                <w:lang w:val="fr"/>
              </w:rPr>
              <w:t xml:space="preserve">semblier </w:t>
            </w:r>
            <w:r w:rsidRPr="00F611CF">
              <w:rPr>
                <w:szCs w:val="24"/>
                <w:lang w:val="fr"/>
              </w:rPr>
              <w:t>ou sous-traitant entre le</w:t>
            </w:r>
            <w:r w:rsidRPr="00F611CF">
              <w:rPr>
                <w:szCs w:val="24"/>
                <w:lang w:val="fr"/>
              </w:rPr>
              <w:fldChar w:fldCharType="begin"/>
            </w:r>
            <w:r w:rsidRPr="00F611CF">
              <w:rPr>
                <w:szCs w:val="24"/>
                <w:lang w:val="fr"/>
              </w:rPr>
              <w:instrText xml:space="preserve"> NOTEREF _Ref303691044 \h  \* MERGEFORMAT </w:instrText>
            </w:r>
            <w:r w:rsidRPr="00F611CF">
              <w:rPr>
                <w:szCs w:val="24"/>
                <w:lang w:val="fr"/>
              </w:rPr>
            </w:r>
            <w:r w:rsidR="00036915">
              <w:rPr>
                <w:szCs w:val="24"/>
                <w:lang w:val="fr"/>
              </w:rPr>
              <w:fldChar w:fldCharType="separate"/>
            </w:r>
            <w:r w:rsidRPr="00F611CF">
              <w:rPr>
                <w:szCs w:val="24"/>
                <w:lang w:val="fr"/>
              </w:rPr>
              <w:fldChar w:fldCharType="end"/>
            </w:r>
            <w:r w:rsidRPr="00F611CF">
              <w:rPr>
                <w:szCs w:val="24"/>
                <w:lang w:val="fr"/>
              </w:rPr>
              <w:t xml:space="preserve"> 1er janvier </w:t>
            </w:r>
            <w:r w:rsidRPr="00F611CF">
              <w:rPr>
                <w:i/>
                <w:szCs w:val="24"/>
                <w:lang w:val="fr"/>
              </w:rPr>
              <w:t>[insérer l’année]</w:t>
            </w:r>
            <w:r w:rsidRPr="00F611CF">
              <w:rPr>
                <w:szCs w:val="24"/>
                <w:lang w:val="fr"/>
              </w:rPr>
              <w:t xml:space="preserve"> et la date limite de </w:t>
            </w:r>
            <w:r>
              <w:rPr>
                <w:szCs w:val="24"/>
                <w:lang w:val="fr"/>
              </w:rPr>
              <w:t>dépôt des Candidatures</w:t>
            </w:r>
            <w:r w:rsidRPr="00F611CF">
              <w:rPr>
                <w:szCs w:val="24"/>
                <w:lang w:val="fr"/>
              </w:rPr>
              <w:t>, une expérience minimale de la construction dans les activités clés suivantes achevées avec succès</w:t>
            </w:r>
            <w:r w:rsidRPr="00F611CF">
              <w:rPr>
                <w:rStyle w:val="FootnoteReference"/>
                <w:szCs w:val="24"/>
                <w:lang w:val="fr"/>
              </w:rPr>
              <w:footnoteReference w:id="16"/>
            </w:r>
            <w:r w:rsidRPr="00F611CF">
              <w:rPr>
                <w:szCs w:val="24"/>
                <w:lang w:val="fr"/>
              </w:rPr>
              <w:t xml:space="preserve">: </w:t>
            </w:r>
            <w:r w:rsidRPr="00F611CF">
              <w:rPr>
                <w:i/>
                <w:szCs w:val="24"/>
                <w:lang w:val="fr"/>
              </w:rPr>
              <w:t>[énumérer les activités indiquant le volume, le nombre ou le taux de production, le cas échéant]</w:t>
            </w:r>
            <w:r w:rsidRPr="00F611CF">
              <w:rPr>
                <w:rStyle w:val="FootnoteReference"/>
                <w:i/>
                <w:szCs w:val="24"/>
                <w:lang w:val="fr"/>
              </w:rPr>
              <w:footnoteReference w:id="17"/>
            </w:r>
          </w:p>
          <w:p w14:paraId="34A34240" w14:textId="166432B2" w:rsidR="006438A6" w:rsidRPr="00FB6522" w:rsidRDefault="006438A6" w:rsidP="00B84ABE">
            <w:pPr>
              <w:rPr>
                <w:szCs w:val="24"/>
              </w:rPr>
            </w:pPr>
          </w:p>
        </w:tc>
        <w:tc>
          <w:tcPr>
            <w:tcW w:w="1736" w:type="dxa"/>
            <w:tcBorders>
              <w:top w:val="single" w:sz="6" w:space="0" w:color="auto"/>
              <w:left w:val="single" w:sz="6" w:space="0" w:color="auto"/>
              <w:bottom w:val="single" w:sz="6" w:space="0" w:color="auto"/>
              <w:right w:val="single" w:sz="6" w:space="0" w:color="auto"/>
            </w:tcBorders>
          </w:tcPr>
          <w:p w14:paraId="763155F5" w14:textId="77777777" w:rsidR="000E2607" w:rsidRPr="00813561" w:rsidRDefault="000E2607" w:rsidP="00FC1323">
            <w:pPr>
              <w:jc w:val="left"/>
              <w:rPr>
                <w:szCs w:val="24"/>
              </w:rPr>
            </w:pPr>
            <w:r w:rsidRPr="00813561">
              <w:rPr>
                <w:szCs w:val="24"/>
              </w:rPr>
              <w:t>Doit satisfaire aux spécifications</w:t>
            </w:r>
          </w:p>
          <w:p w14:paraId="5DBB877F" w14:textId="77777777" w:rsidR="00B84ABE" w:rsidRPr="00813561" w:rsidRDefault="00B84ABE" w:rsidP="00FC1323">
            <w:pPr>
              <w:jc w:val="left"/>
              <w:rPr>
                <w:i/>
                <w:szCs w:val="24"/>
              </w:rPr>
            </w:pPr>
          </w:p>
        </w:tc>
        <w:tc>
          <w:tcPr>
            <w:tcW w:w="1260" w:type="dxa"/>
            <w:tcBorders>
              <w:top w:val="single" w:sz="6" w:space="0" w:color="auto"/>
              <w:left w:val="single" w:sz="6" w:space="0" w:color="auto"/>
              <w:bottom w:val="single" w:sz="6" w:space="0" w:color="auto"/>
              <w:right w:val="single" w:sz="6" w:space="0" w:color="auto"/>
            </w:tcBorders>
          </w:tcPr>
          <w:p w14:paraId="7E49F7C3" w14:textId="77777777" w:rsidR="000E2607" w:rsidRPr="00813561" w:rsidRDefault="000E2607" w:rsidP="00FC1323">
            <w:pPr>
              <w:jc w:val="left"/>
              <w:rPr>
                <w:szCs w:val="24"/>
              </w:rPr>
            </w:pPr>
            <w:r w:rsidRPr="00813561">
              <w:rPr>
                <w:szCs w:val="24"/>
              </w:rPr>
              <w:t>Doivent satisfaire au critère</w:t>
            </w:r>
          </w:p>
          <w:p w14:paraId="76B2F1DE" w14:textId="77777777" w:rsidR="00B84ABE" w:rsidRPr="00813561" w:rsidRDefault="00B84ABE" w:rsidP="00FC1323">
            <w:pPr>
              <w:jc w:val="left"/>
              <w:rPr>
                <w:szCs w:val="24"/>
              </w:rPr>
            </w:pPr>
          </w:p>
        </w:tc>
        <w:tc>
          <w:tcPr>
            <w:tcW w:w="1230" w:type="dxa"/>
            <w:tcBorders>
              <w:top w:val="single" w:sz="6" w:space="0" w:color="auto"/>
              <w:left w:val="single" w:sz="6" w:space="0" w:color="auto"/>
              <w:bottom w:val="single" w:sz="6" w:space="0" w:color="auto"/>
              <w:right w:val="single" w:sz="6" w:space="0" w:color="auto"/>
            </w:tcBorders>
          </w:tcPr>
          <w:p w14:paraId="49F5BF91" w14:textId="77777777" w:rsidR="000E2607" w:rsidRPr="00813561" w:rsidRDefault="000E2607" w:rsidP="00FC1323">
            <w:pPr>
              <w:jc w:val="left"/>
              <w:rPr>
                <w:szCs w:val="24"/>
              </w:rPr>
            </w:pPr>
            <w:r w:rsidRPr="00813561">
              <w:rPr>
                <w:szCs w:val="24"/>
              </w:rPr>
              <w:t>Sans objet</w:t>
            </w:r>
          </w:p>
        </w:tc>
        <w:tc>
          <w:tcPr>
            <w:tcW w:w="1170" w:type="dxa"/>
            <w:tcBorders>
              <w:top w:val="single" w:sz="6" w:space="0" w:color="auto"/>
              <w:left w:val="single" w:sz="6" w:space="0" w:color="auto"/>
              <w:bottom w:val="single" w:sz="6" w:space="0" w:color="auto"/>
              <w:right w:val="single" w:sz="6" w:space="0" w:color="auto"/>
            </w:tcBorders>
          </w:tcPr>
          <w:p w14:paraId="73C3097F" w14:textId="37745D95" w:rsidR="000E2607" w:rsidRPr="00813561" w:rsidRDefault="000E2607" w:rsidP="00B84ABE">
            <w:pPr>
              <w:jc w:val="left"/>
              <w:rPr>
                <w:szCs w:val="24"/>
              </w:rPr>
            </w:pPr>
            <w:r w:rsidRPr="00813561">
              <w:rPr>
                <w:szCs w:val="24"/>
              </w:rPr>
              <w:t>Doit satisfaire à la spécification pour une des principal</w:t>
            </w:r>
            <w:r w:rsidR="0035010B" w:rsidRPr="00813561">
              <w:rPr>
                <w:szCs w:val="24"/>
              </w:rPr>
              <w:t>es</w:t>
            </w:r>
            <w:r w:rsidRPr="00813561">
              <w:rPr>
                <w:szCs w:val="24"/>
              </w:rPr>
              <w:t xml:space="preserve"> activités dessous </w:t>
            </w:r>
            <w:r w:rsidR="00B84ABE" w:rsidRPr="00813561">
              <w:rPr>
                <w:i/>
                <w:szCs w:val="24"/>
              </w:rPr>
              <w:t>[</w:t>
            </w:r>
            <w:r w:rsidR="00775DA3">
              <w:rPr>
                <w:i/>
                <w:szCs w:val="24"/>
              </w:rPr>
              <w:t>donner la liste des activités clés et les exigences minimales correspondantes</w:t>
            </w:r>
            <w:r w:rsidR="00D3652C" w:rsidRPr="00813561">
              <w:rPr>
                <w:i/>
                <w:szCs w:val="24"/>
              </w:rPr>
              <w:t>]</w:t>
            </w:r>
          </w:p>
        </w:tc>
        <w:tc>
          <w:tcPr>
            <w:tcW w:w="1804" w:type="dxa"/>
            <w:gridSpan w:val="3"/>
            <w:tcBorders>
              <w:top w:val="single" w:sz="6" w:space="0" w:color="auto"/>
              <w:left w:val="single" w:sz="6" w:space="0" w:color="auto"/>
              <w:bottom w:val="single" w:sz="6" w:space="0" w:color="auto"/>
              <w:right w:val="single" w:sz="6" w:space="0" w:color="auto"/>
            </w:tcBorders>
          </w:tcPr>
          <w:p w14:paraId="1C503597" w14:textId="77777777" w:rsidR="000E2607" w:rsidRPr="00813561" w:rsidRDefault="000E2607" w:rsidP="00FC1323">
            <w:pPr>
              <w:jc w:val="left"/>
              <w:rPr>
                <w:szCs w:val="24"/>
              </w:rPr>
            </w:pPr>
            <w:r w:rsidRPr="00813561">
              <w:rPr>
                <w:szCs w:val="24"/>
              </w:rPr>
              <w:t>Formulaire EXP-4.2 (b)</w:t>
            </w:r>
          </w:p>
        </w:tc>
      </w:tr>
      <w:tr w:rsidR="00D51905" w:rsidRPr="00813561" w14:paraId="0A044AA0" w14:textId="77777777" w:rsidTr="00EF3AA4">
        <w:trPr>
          <w:gridAfter w:val="2"/>
          <w:wAfter w:w="261" w:type="dxa"/>
          <w:trHeight w:val="1680"/>
        </w:trPr>
        <w:tc>
          <w:tcPr>
            <w:tcW w:w="644" w:type="dxa"/>
            <w:tcBorders>
              <w:top w:val="single" w:sz="6" w:space="0" w:color="auto"/>
              <w:left w:val="single" w:sz="6" w:space="0" w:color="auto"/>
              <w:bottom w:val="single" w:sz="6" w:space="0" w:color="auto"/>
              <w:right w:val="single" w:sz="6" w:space="0" w:color="auto"/>
            </w:tcBorders>
          </w:tcPr>
          <w:p w14:paraId="3DE59D19" w14:textId="7EE10F80" w:rsidR="00D51905" w:rsidRPr="00813561" w:rsidRDefault="00D51905" w:rsidP="00D51905">
            <w:pPr>
              <w:rPr>
                <w:szCs w:val="24"/>
              </w:rPr>
            </w:pPr>
            <w:r>
              <w:rPr>
                <w:szCs w:val="24"/>
              </w:rPr>
              <w:t>4.2 (c)</w:t>
            </w:r>
          </w:p>
        </w:tc>
        <w:tc>
          <w:tcPr>
            <w:tcW w:w="2189" w:type="dxa"/>
            <w:gridSpan w:val="2"/>
            <w:tcBorders>
              <w:top w:val="single" w:sz="6" w:space="0" w:color="auto"/>
              <w:left w:val="single" w:sz="6" w:space="0" w:color="auto"/>
              <w:bottom w:val="single" w:sz="6" w:space="0" w:color="auto"/>
              <w:right w:val="single" w:sz="6" w:space="0" w:color="auto"/>
            </w:tcBorders>
          </w:tcPr>
          <w:p w14:paraId="2CC88AC5" w14:textId="03CD8E79" w:rsidR="00D51905" w:rsidRPr="00813561" w:rsidRDefault="003F2799" w:rsidP="00D51905">
            <w:pPr>
              <w:rPr>
                <w:szCs w:val="24"/>
              </w:rPr>
            </w:pPr>
            <w:r>
              <w:rPr>
                <w:szCs w:val="24"/>
              </w:rPr>
              <w:t>Expérience spécifique de Gestion des aspects ES</w:t>
            </w:r>
          </w:p>
        </w:tc>
        <w:tc>
          <w:tcPr>
            <w:tcW w:w="3621" w:type="dxa"/>
            <w:tcBorders>
              <w:top w:val="single" w:sz="6" w:space="0" w:color="auto"/>
              <w:left w:val="single" w:sz="6" w:space="0" w:color="auto"/>
              <w:bottom w:val="single" w:sz="6" w:space="0" w:color="auto"/>
              <w:right w:val="single" w:sz="6" w:space="0" w:color="auto"/>
            </w:tcBorders>
          </w:tcPr>
          <w:p w14:paraId="494810C4" w14:textId="41A7FF29" w:rsidR="00990F50" w:rsidRPr="00EF3AA4" w:rsidRDefault="00990F50" w:rsidP="00990F50">
            <w:pPr>
              <w:rPr>
                <w:i/>
                <w:iCs/>
                <w:szCs w:val="24"/>
              </w:rPr>
            </w:pPr>
            <w:r w:rsidRPr="00990F50">
              <w:rPr>
                <w:szCs w:val="24"/>
              </w:rPr>
              <w:t xml:space="preserve">Pour les </w:t>
            </w:r>
            <w:r>
              <w:rPr>
                <w:szCs w:val="24"/>
              </w:rPr>
              <w:t>marchés</w:t>
            </w:r>
            <w:r w:rsidRPr="00990F50">
              <w:rPr>
                <w:szCs w:val="24"/>
              </w:rPr>
              <w:t xml:space="preserve"> visés à l’alinéa 4.2 (a) ci-dessus et/ou tou</w:t>
            </w:r>
            <w:r w:rsidR="007515D4">
              <w:rPr>
                <w:szCs w:val="24"/>
              </w:rPr>
              <w:t>s</w:t>
            </w:r>
            <w:r w:rsidRPr="00990F50">
              <w:rPr>
                <w:szCs w:val="24"/>
              </w:rPr>
              <w:t xml:space="preserve"> autre</w:t>
            </w:r>
            <w:r w:rsidR="007515D4">
              <w:rPr>
                <w:szCs w:val="24"/>
              </w:rPr>
              <w:t>s</w:t>
            </w:r>
            <w:r w:rsidRPr="00990F50">
              <w:rPr>
                <w:szCs w:val="24"/>
              </w:rPr>
              <w:t xml:space="preserve"> </w:t>
            </w:r>
            <w:r w:rsidR="007515D4">
              <w:rPr>
                <w:szCs w:val="24"/>
              </w:rPr>
              <w:t xml:space="preserve">marchés </w:t>
            </w:r>
            <w:r w:rsidRPr="00990F50">
              <w:rPr>
                <w:szCs w:val="24"/>
              </w:rPr>
              <w:t>[substantiellement achevé</w:t>
            </w:r>
            <w:r w:rsidR="007515D4">
              <w:rPr>
                <w:szCs w:val="24"/>
              </w:rPr>
              <w:t>s</w:t>
            </w:r>
            <w:r w:rsidRPr="00990F50">
              <w:rPr>
                <w:szCs w:val="24"/>
              </w:rPr>
              <w:t xml:space="preserve"> et en cours de mise en œuvre] en tant qu’entrepreneur principal, membre d</w:t>
            </w:r>
            <w:r w:rsidR="00B75BD4">
              <w:rPr>
                <w:szCs w:val="24"/>
              </w:rPr>
              <w:t>’un GE</w:t>
            </w:r>
            <w:r w:rsidRPr="00990F50">
              <w:rPr>
                <w:szCs w:val="24"/>
              </w:rPr>
              <w:t xml:space="preserve"> ou sous-traitant entre le 1er janvier </w:t>
            </w:r>
            <w:r w:rsidRPr="00692878">
              <w:rPr>
                <w:i/>
                <w:iCs/>
                <w:szCs w:val="24"/>
              </w:rPr>
              <w:t xml:space="preserve">[insérer l’année] </w:t>
            </w:r>
            <w:r w:rsidRPr="00990F50">
              <w:rPr>
                <w:szCs w:val="24"/>
              </w:rPr>
              <w:t xml:space="preserve">et la date limite de </w:t>
            </w:r>
            <w:r w:rsidR="00692878">
              <w:rPr>
                <w:szCs w:val="24"/>
              </w:rPr>
              <w:t xml:space="preserve">dépôt des </w:t>
            </w:r>
            <w:r w:rsidR="00325007">
              <w:rPr>
                <w:szCs w:val="24"/>
              </w:rPr>
              <w:t>Candidatures</w:t>
            </w:r>
            <w:r w:rsidRPr="00990F50">
              <w:rPr>
                <w:szCs w:val="24"/>
              </w:rPr>
              <w:t xml:space="preserve">, expérience de la gestion des risques et des impacts en matière </w:t>
            </w:r>
            <w:r w:rsidR="00EF3AA4">
              <w:rPr>
                <w:szCs w:val="24"/>
              </w:rPr>
              <w:t>ES</w:t>
            </w:r>
            <w:r w:rsidRPr="00990F50">
              <w:rPr>
                <w:szCs w:val="24"/>
              </w:rPr>
              <w:t xml:space="preserve"> dans les aspects suivants : </w:t>
            </w:r>
            <w:r w:rsidRPr="00EF3AA4">
              <w:rPr>
                <w:i/>
                <w:iCs/>
                <w:szCs w:val="24"/>
              </w:rPr>
              <w:t xml:space="preserve">[Sur la base de l’évaluation </w:t>
            </w:r>
            <w:r w:rsidR="00F86D01">
              <w:rPr>
                <w:i/>
                <w:iCs/>
                <w:szCs w:val="24"/>
              </w:rPr>
              <w:t>ES</w:t>
            </w:r>
            <w:r w:rsidRPr="00EF3AA4">
              <w:rPr>
                <w:i/>
                <w:iCs/>
                <w:szCs w:val="24"/>
              </w:rPr>
              <w:t xml:space="preserve">, préciser, le cas échéant, les exigences spécifiques en matière d’expérience pour gérer les aspects </w:t>
            </w:r>
            <w:r w:rsidR="00F86D01">
              <w:rPr>
                <w:i/>
                <w:iCs/>
                <w:szCs w:val="24"/>
              </w:rPr>
              <w:t>ES</w:t>
            </w:r>
            <w:r w:rsidRPr="00EF3AA4">
              <w:rPr>
                <w:i/>
                <w:iCs/>
                <w:szCs w:val="24"/>
              </w:rPr>
              <w:t>.]</w:t>
            </w:r>
          </w:p>
          <w:p w14:paraId="2480745F" w14:textId="77777777" w:rsidR="00D51905" w:rsidRPr="00990F50" w:rsidRDefault="00D51905" w:rsidP="00D51905">
            <w:pPr>
              <w:rPr>
                <w:szCs w:val="24"/>
              </w:rPr>
            </w:pPr>
          </w:p>
        </w:tc>
        <w:tc>
          <w:tcPr>
            <w:tcW w:w="1736" w:type="dxa"/>
            <w:tcBorders>
              <w:top w:val="single" w:sz="6" w:space="0" w:color="auto"/>
              <w:left w:val="single" w:sz="6" w:space="0" w:color="auto"/>
              <w:bottom w:val="single" w:sz="6" w:space="0" w:color="auto"/>
              <w:right w:val="single" w:sz="6" w:space="0" w:color="auto"/>
            </w:tcBorders>
          </w:tcPr>
          <w:p w14:paraId="60BE4FAA" w14:textId="77777777" w:rsidR="00D51905" w:rsidRPr="00813561" w:rsidRDefault="00D51905" w:rsidP="00D51905">
            <w:pPr>
              <w:jc w:val="left"/>
              <w:rPr>
                <w:szCs w:val="24"/>
              </w:rPr>
            </w:pPr>
            <w:r w:rsidRPr="00813561">
              <w:rPr>
                <w:szCs w:val="24"/>
              </w:rPr>
              <w:t>Doit satisfaire aux spécifications</w:t>
            </w:r>
          </w:p>
          <w:p w14:paraId="6EFD1AF4" w14:textId="77777777" w:rsidR="00D51905" w:rsidRPr="00813561" w:rsidRDefault="00D51905" w:rsidP="00D51905">
            <w:pPr>
              <w:jc w:val="left"/>
              <w:rPr>
                <w:szCs w:val="24"/>
              </w:rPr>
            </w:pPr>
          </w:p>
        </w:tc>
        <w:tc>
          <w:tcPr>
            <w:tcW w:w="1260" w:type="dxa"/>
            <w:tcBorders>
              <w:top w:val="single" w:sz="6" w:space="0" w:color="auto"/>
              <w:left w:val="single" w:sz="6" w:space="0" w:color="auto"/>
              <w:bottom w:val="single" w:sz="6" w:space="0" w:color="auto"/>
              <w:right w:val="single" w:sz="6" w:space="0" w:color="auto"/>
            </w:tcBorders>
          </w:tcPr>
          <w:p w14:paraId="000328D8" w14:textId="77777777" w:rsidR="00D51905" w:rsidRPr="00813561" w:rsidRDefault="00D51905" w:rsidP="00D51905">
            <w:pPr>
              <w:jc w:val="left"/>
              <w:rPr>
                <w:szCs w:val="24"/>
              </w:rPr>
            </w:pPr>
            <w:r w:rsidRPr="00813561">
              <w:rPr>
                <w:szCs w:val="24"/>
              </w:rPr>
              <w:t>Doivent satisfaire au critère</w:t>
            </w:r>
          </w:p>
          <w:p w14:paraId="7EFFF68D" w14:textId="77777777" w:rsidR="00D51905" w:rsidRPr="00813561" w:rsidRDefault="00D51905" w:rsidP="00D51905">
            <w:pPr>
              <w:jc w:val="left"/>
              <w:rPr>
                <w:szCs w:val="24"/>
              </w:rPr>
            </w:pPr>
          </w:p>
        </w:tc>
        <w:tc>
          <w:tcPr>
            <w:tcW w:w="1230" w:type="dxa"/>
            <w:tcBorders>
              <w:top w:val="single" w:sz="6" w:space="0" w:color="auto"/>
              <w:left w:val="single" w:sz="6" w:space="0" w:color="auto"/>
              <w:bottom w:val="single" w:sz="6" w:space="0" w:color="auto"/>
              <w:right w:val="single" w:sz="6" w:space="0" w:color="auto"/>
            </w:tcBorders>
          </w:tcPr>
          <w:p w14:paraId="3CA27F6D" w14:textId="0D08F6FB" w:rsidR="00D51905" w:rsidRPr="00BB6689" w:rsidRDefault="001B03D0" w:rsidP="00D51905">
            <w:pPr>
              <w:jc w:val="left"/>
              <w:rPr>
                <w:sz w:val="22"/>
                <w:szCs w:val="22"/>
              </w:rPr>
            </w:pPr>
            <w:r w:rsidRPr="00BB6689">
              <w:rPr>
                <w:sz w:val="22"/>
                <w:szCs w:val="22"/>
              </w:rPr>
              <w:t>D</w:t>
            </w:r>
            <w:r w:rsidR="005E45D9" w:rsidRPr="00BB6689">
              <w:rPr>
                <w:sz w:val="22"/>
                <w:szCs w:val="22"/>
              </w:rPr>
              <w:t>oit satisfaire les exigences suivantes : [</w:t>
            </w:r>
            <w:r w:rsidR="006C7C69" w:rsidRPr="00BB6689">
              <w:rPr>
                <w:sz w:val="22"/>
                <w:szCs w:val="22"/>
              </w:rPr>
              <w:t xml:space="preserve">donner la liste des exigences majeures qui devront être </w:t>
            </w:r>
            <w:r w:rsidR="00A6578D" w:rsidRPr="00BB6689">
              <w:rPr>
                <w:sz w:val="22"/>
                <w:szCs w:val="22"/>
              </w:rPr>
              <w:t>satisfaites</w:t>
            </w:r>
            <w:r w:rsidR="00334BB0" w:rsidRPr="00BB6689">
              <w:rPr>
                <w:sz w:val="22"/>
                <w:szCs w:val="22"/>
              </w:rPr>
              <w:t xml:space="preserve"> par chaque membre, autrement indiquer : « </w:t>
            </w:r>
            <w:r w:rsidR="008860DF" w:rsidRPr="00BB6689">
              <w:rPr>
                <w:sz w:val="22"/>
                <w:szCs w:val="22"/>
              </w:rPr>
              <w:t xml:space="preserve">Pas Applicable ». </w:t>
            </w:r>
          </w:p>
        </w:tc>
        <w:tc>
          <w:tcPr>
            <w:tcW w:w="1170" w:type="dxa"/>
            <w:tcBorders>
              <w:top w:val="single" w:sz="6" w:space="0" w:color="auto"/>
              <w:left w:val="single" w:sz="6" w:space="0" w:color="auto"/>
              <w:bottom w:val="single" w:sz="6" w:space="0" w:color="auto"/>
              <w:right w:val="single" w:sz="6" w:space="0" w:color="auto"/>
            </w:tcBorders>
          </w:tcPr>
          <w:p w14:paraId="40FF4A58" w14:textId="7EDA31CD" w:rsidR="00D51905" w:rsidRPr="00BB6689" w:rsidRDefault="00A6578D" w:rsidP="00D51905">
            <w:pPr>
              <w:jc w:val="left"/>
              <w:rPr>
                <w:sz w:val="22"/>
                <w:szCs w:val="22"/>
              </w:rPr>
            </w:pPr>
            <w:r w:rsidRPr="00BB6689">
              <w:rPr>
                <w:sz w:val="22"/>
                <w:szCs w:val="22"/>
              </w:rPr>
              <w:t>Doit satisfaire les exigences suivantes : [donner la liste des exigences majeures qui devront être satisfaites par chaque membre, autrement indiquer : « Pas Applicable ».</w:t>
            </w:r>
          </w:p>
        </w:tc>
        <w:tc>
          <w:tcPr>
            <w:tcW w:w="1804" w:type="dxa"/>
            <w:gridSpan w:val="3"/>
            <w:tcBorders>
              <w:top w:val="single" w:sz="6" w:space="0" w:color="auto"/>
              <w:left w:val="single" w:sz="6" w:space="0" w:color="auto"/>
              <w:bottom w:val="single" w:sz="6" w:space="0" w:color="auto"/>
              <w:right w:val="single" w:sz="6" w:space="0" w:color="auto"/>
            </w:tcBorders>
          </w:tcPr>
          <w:p w14:paraId="1CD3F254" w14:textId="027D25B9" w:rsidR="00D51905" w:rsidRPr="00813561" w:rsidRDefault="00D51905" w:rsidP="00D51905">
            <w:pPr>
              <w:jc w:val="left"/>
              <w:rPr>
                <w:szCs w:val="24"/>
              </w:rPr>
            </w:pPr>
            <w:r w:rsidRPr="00813561">
              <w:rPr>
                <w:szCs w:val="24"/>
              </w:rPr>
              <w:t>Formulaire EXP-4.2 (</w:t>
            </w:r>
            <w:r w:rsidR="000054DA">
              <w:rPr>
                <w:szCs w:val="24"/>
              </w:rPr>
              <w:t>c</w:t>
            </w:r>
            <w:r w:rsidRPr="00813561">
              <w:rPr>
                <w:szCs w:val="24"/>
              </w:rPr>
              <w:t>)</w:t>
            </w:r>
          </w:p>
        </w:tc>
      </w:tr>
    </w:tbl>
    <w:p w14:paraId="33B82196" w14:textId="77777777" w:rsidR="0079054E" w:rsidRPr="000A2A39" w:rsidRDefault="0079054E" w:rsidP="00FA3669"/>
    <w:p w14:paraId="39ED39CE" w14:textId="77777777" w:rsidR="00DF1328" w:rsidRPr="000A2A39" w:rsidRDefault="00DF1328">
      <w:pPr>
        <w:pStyle w:val="Subtitle"/>
        <w:rPr>
          <w:lang w:val="fr-FR"/>
        </w:rPr>
        <w:sectPr w:rsidR="00DF1328" w:rsidRPr="000A2A39" w:rsidSect="003823C9">
          <w:headerReference w:type="default" r:id="rId40"/>
          <w:footerReference w:type="even" r:id="rId41"/>
          <w:footerReference w:type="default" r:id="rId42"/>
          <w:headerReference w:type="first" r:id="rId43"/>
          <w:footerReference w:type="first" r:id="rId44"/>
          <w:footnotePr>
            <w:numRestart w:val="eachPage"/>
          </w:footnotePr>
          <w:endnotePr>
            <w:numFmt w:val="decimal"/>
          </w:endnotePr>
          <w:pgSz w:w="15840" w:h="12240" w:orient="landscape" w:code="1"/>
          <w:pgMar w:top="1440" w:right="1440" w:bottom="1440" w:left="1152" w:header="720" w:footer="720" w:gutter="0"/>
          <w:cols w:space="720"/>
          <w:titlePg/>
          <w:docGrid w:linePitch="326"/>
        </w:sectPr>
      </w:pPr>
      <w:bookmarkStart w:id="437" w:name="_Toc438266927"/>
      <w:bookmarkStart w:id="438" w:name="_Toc438267901"/>
      <w:bookmarkStart w:id="439" w:name="_Toc438366667"/>
      <w:bookmarkStart w:id="440" w:name="_Toc156027995"/>
      <w:bookmarkStart w:id="441" w:name="_Toc156372851"/>
    </w:p>
    <w:p w14:paraId="5CCF6428" w14:textId="1E24050C" w:rsidR="00A34056" w:rsidRPr="00844440" w:rsidRDefault="00A34056" w:rsidP="005E2327">
      <w:pPr>
        <w:pStyle w:val="SECTIONS"/>
      </w:pPr>
      <w:bookmarkStart w:id="442" w:name="_Toc382343235"/>
      <w:bookmarkStart w:id="443" w:name="_Toc105421217"/>
      <w:bookmarkEnd w:id="437"/>
      <w:bookmarkEnd w:id="438"/>
      <w:bookmarkEnd w:id="439"/>
      <w:bookmarkEnd w:id="440"/>
      <w:bookmarkEnd w:id="441"/>
      <w:r w:rsidRPr="00844440">
        <w:t xml:space="preserve">Section IV. Formulaires de </w:t>
      </w:r>
      <w:r w:rsidR="008C1CB7">
        <w:t>C</w:t>
      </w:r>
      <w:r w:rsidRPr="00844440">
        <w:t>andidature</w:t>
      </w:r>
      <w:bookmarkEnd w:id="442"/>
      <w:bookmarkEnd w:id="443"/>
    </w:p>
    <w:p w14:paraId="1B4247F2" w14:textId="77777777" w:rsidR="0079054E" w:rsidRPr="000A2A39" w:rsidRDefault="0079054E">
      <w:pPr>
        <w:rPr>
          <w:sz w:val="28"/>
          <w:u w:val="single"/>
        </w:rPr>
      </w:pPr>
    </w:p>
    <w:p w14:paraId="58CEDA97" w14:textId="77777777" w:rsidR="0079054E" w:rsidRPr="000A2A39" w:rsidRDefault="0079054E">
      <w:pPr>
        <w:pStyle w:val="Subtitle2"/>
      </w:pPr>
      <w:bookmarkStart w:id="444" w:name="_Toc494778738"/>
      <w:r w:rsidRPr="000A2A39">
        <w:t>Liste des formulaires</w:t>
      </w:r>
      <w:bookmarkEnd w:id="444"/>
    </w:p>
    <w:p w14:paraId="12A4BE3B" w14:textId="77777777" w:rsidR="0079054E" w:rsidRPr="000A2A39" w:rsidRDefault="0079054E">
      <w:pPr>
        <w:rPr>
          <w:i/>
        </w:rPr>
      </w:pPr>
    </w:p>
    <w:bookmarkStart w:id="445" w:name="_Toc494778739"/>
    <w:p w14:paraId="06941D4F" w14:textId="64E47298"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r>
        <w:rPr>
          <w:rFonts w:cs="Times New Roman"/>
          <w:b w:val="0"/>
        </w:rPr>
        <w:fldChar w:fldCharType="begin"/>
      </w:r>
      <w:r>
        <w:rPr>
          <w:rFonts w:cs="Times New Roman"/>
          <w:b w:val="0"/>
        </w:rPr>
        <w:instrText xml:space="preserve"> TOC \h \z \t "H Sec 4 - 1,1" </w:instrText>
      </w:r>
      <w:r>
        <w:rPr>
          <w:rFonts w:cs="Times New Roman"/>
          <w:b w:val="0"/>
        </w:rPr>
        <w:fldChar w:fldCharType="separate"/>
      </w:r>
      <w:hyperlink w:anchor="_Toc105421824" w:history="1">
        <w:r w:rsidRPr="00C82DB2">
          <w:rPr>
            <w:rStyle w:val="Hyperlink"/>
            <w:noProof/>
          </w:rPr>
          <w:t>Lettre de Candidature</w:t>
        </w:r>
        <w:r>
          <w:rPr>
            <w:noProof/>
            <w:webHidden/>
          </w:rPr>
          <w:tab/>
        </w:r>
        <w:r>
          <w:rPr>
            <w:noProof/>
            <w:webHidden/>
          </w:rPr>
          <w:fldChar w:fldCharType="begin"/>
        </w:r>
        <w:r>
          <w:rPr>
            <w:noProof/>
            <w:webHidden/>
          </w:rPr>
          <w:instrText xml:space="preserve"> PAGEREF _Toc105421824 \h </w:instrText>
        </w:r>
        <w:r>
          <w:rPr>
            <w:noProof/>
            <w:webHidden/>
          </w:rPr>
        </w:r>
        <w:r>
          <w:rPr>
            <w:noProof/>
            <w:webHidden/>
          </w:rPr>
          <w:fldChar w:fldCharType="separate"/>
        </w:r>
        <w:r>
          <w:rPr>
            <w:noProof/>
            <w:webHidden/>
          </w:rPr>
          <w:t>40</w:t>
        </w:r>
        <w:r>
          <w:rPr>
            <w:noProof/>
            <w:webHidden/>
          </w:rPr>
          <w:fldChar w:fldCharType="end"/>
        </w:r>
      </w:hyperlink>
    </w:p>
    <w:p w14:paraId="7B35205C" w14:textId="2E908E92"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25" w:history="1">
        <w:r w:rsidRPr="00C82DB2">
          <w:rPr>
            <w:rStyle w:val="Hyperlink"/>
            <w:noProof/>
          </w:rPr>
          <w:t>Formulaire ELI – 1.1 Fiche de renseignements sur le Candidat</w:t>
        </w:r>
        <w:r>
          <w:rPr>
            <w:noProof/>
            <w:webHidden/>
          </w:rPr>
          <w:tab/>
        </w:r>
        <w:r>
          <w:rPr>
            <w:noProof/>
            <w:webHidden/>
          </w:rPr>
          <w:fldChar w:fldCharType="begin"/>
        </w:r>
        <w:r>
          <w:rPr>
            <w:noProof/>
            <w:webHidden/>
          </w:rPr>
          <w:instrText xml:space="preserve"> PAGEREF _Toc105421825 \h </w:instrText>
        </w:r>
        <w:r>
          <w:rPr>
            <w:noProof/>
            <w:webHidden/>
          </w:rPr>
        </w:r>
        <w:r>
          <w:rPr>
            <w:noProof/>
            <w:webHidden/>
          </w:rPr>
          <w:fldChar w:fldCharType="separate"/>
        </w:r>
        <w:r>
          <w:rPr>
            <w:noProof/>
            <w:webHidden/>
          </w:rPr>
          <w:t>43</w:t>
        </w:r>
        <w:r>
          <w:rPr>
            <w:noProof/>
            <w:webHidden/>
          </w:rPr>
          <w:fldChar w:fldCharType="end"/>
        </w:r>
      </w:hyperlink>
    </w:p>
    <w:p w14:paraId="40276042" w14:textId="5702ED53"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26" w:history="1">
        <w:r w:rsidRPr="00C82DB2">
          <w:rPr>
            <w:rStyle w:val="Hyperlink"/>
            <w:noProof/>
          </w:rPr>
          <w:t>Formulaire ELI – 1.2  Fiche de renseignements sur chaque partie d’un GE</w:t>
        </w:r>
        <w:r>
          <w:rPr>
            <w:noProof/>
            <w:webHidden/>
          </w:rPr>
          <w:tab/>
        </w:r>
        <w:r>
          <w:rPr>
            <w:noProof/>
            <w:webHidden/>
          </w:rPr>
          <w:fldChar w:fldCharType="begin"/>
        </w:r>
        <w:r>
          <w:rPr>
            <w:noProof/>
            <w:webHidden/>
          </w:rPr>
          <w:instrText xml:space="preserve"> PAGEREF _Toc105421826 \h </w:instrText>
        </w:r>
        <w:r>
          <w:rPr>
            <w:noProof/>
            <w:webHidden/>
          </w:rPr>
        </w:r>
        <w:r>
          <w:rPr>
            <w:noProof/>
            <w:webHidden/>
          </w:rPr>
          <w:fldChar w:fldCharType="separate"/>
        </w:r>
        <w:r>
          <w:rPr>
            <w:noProof/>
            <w:webHidden/>
          </w:rPr>
          <w:t>44</w:t>
        </w:r>
        <w:r>
          <w:rPr>
            <w:noProof/>
            <w:webHidden/>
          </w:rPr>
          <w:fldChar w:fldCharType="end"/>
        </w:r>
      </w:hyperlink>
    </w:p>
    <w:p w14:paraId="41A4A11D" w14:textId="048B58C6"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27" w:history="1">
        <w:r w:rsidRPr="00C82DB2">
          <w:rPr>
            <w:rStyle w:val="Hyperlink"/>
            <w:noProof/>
          </w:rPr>
          <w:t>Formulaire ANT-2 Antécédents de Marchés non exécutés, Litiges en instance et Antécédents de Litiges</w:t>
        </w:r>
        <w:r>
          <w:rPr>
            <w:noProof/>
            <w:webHidden/>
          </w:rPr>
          <w:tab/>
        </w:r>
        <w:r>
          <w:rPr>
            <w:noProof/>
            <w:webHidden/>
          </w:rPr>
          <w:fldChar w:fldCharType="begin"/>
        </w:r>
        <w:r>
          <w:rPr>
            <w:noProof/>
            <w:webHidden/>
          </w:rPr>
          <w:instrText xml:space="preserve"> PAGEREF _Toc105421827 \h </w:instrText>
        </w:r>
        <w:r>
          <w:rPr>
            <w:noProof/>
            <w:webHidden/>
          </w:rPr>
        </w:r>
        <w:r>
          <w:rPr>
            <w:noProof/>
            <w:webHidden/>
          </w:rPr>
          <w:fldChar w:fldCharType="separate"/>
        </w:r>
        <w:r>
          <w:rPr>
            <w:noProof/>
            <w:webHidden/>
          </w:rPr>
          <w:t>46</w:t>
        </w:r>
        <w:r>
          <w:rPr>
            <w:noProof/>
            <w:webHidden/>
          </w:rPr>
          <w:fldChar w:fldCharType="end"/>
        </w:r>
      </w:hyperlink>
    </w:p>
    <w:p w14:paraId="63C5A6E8" w14:textId="5BA7D1B6"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28" w:history="1">
        <w:r w:rsidRPr="00C82DB2">
          <w:rPr>
            <w:rStyle w:val="Hyperlink"/>
            <w:noProof/>
          </w:rPr>
          <w:t>Formulaire ANT 3 Déclaration de Performance ES</w:t>
        </w:r>
        <w:r>
          <w:rPr>
            <w:noProof/>
            <w:webHidden/>
          </w:rPr>
          <w:tab/>
        </w:r>
        <w:r>
          <w:rPr>
            <w:noProof/>
            <w:webHidden/>
          </w:rPr>
          <w:fldChar w:fldCharType="begin"/>
        </w:r>
        <w:r>
          <w:rPr>
            <w:noProof/>
            <w:webHidden/>
          </w:rPr>
          <w:instrText xml:space="preserve"> PAGEREF _Toc105421828 \h </w:instrText>
        </w:r>
        <w:r>
          <w:rPr>
            <w:noProof/>
            <w:webHidden/>
          </w:rPr>
        </w:r>
        <w:r>
          <w:rPr>
            <w:noProof/>
            <w:webHidden/>
          </w:rPr>
          <w:fldChar w:fldCharType="separate"/>
        </w:r>
        <w:r>
          <w:rPr>
            <w:noProof/>
            <w:webHidden/>
          </w:rPr>
          <w:t>49</w:t>
        </w:r>
        <w:r>
          <w:rPr>
            <w:noProof/>
            <w:webHidden/>
          </w:rPr>
          <w:fldChar w:fldCharType="end"/>
        </w:r>
      </w:hyperlink>
    </w:p>
    <w:p w14:paraId="30A0F629" w14:textId="3C4038B5"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29" w:history="1">
        <w:r w:rsidRPr="00C82DB2">
          <w:rPr>
            <w:rStyle w:val="Hyperlink"/>
            <w:noProof/>
          </w:rPr>
          <w:t>Formulaire ANT – 4 Déclaration relative à l’Exploitation et à l’Abus Sexuel (EAS) et/ou au Harassement Sexuel (HS)</w:t>
        </w:r>
        <w:r>
          <w:rPr>
            <w:noProof/>
            <w:webHidden/>
          </w:rPr>
          <w:tab/>
        </w:r>
        <w:r>
          <w:rPr>
            <w:noProof/>
            <w:webHidden/>
          </w:rPr>
          <w:fldChar w:fldCharType="begin"/>
        </w:r>
        <w:r>
          <w:rPr>
            <w:noProof/>
            <w:webHidden/>
          </w:rPr>
          <w:instrText xml:space="preserve"> PAGEREF _Toc105421829 \h </w:instrText>
        </w:r>
        <w:r>
          <w:rPr>
            <w:noProof/>
            <w:webHidden/>
          </w:rPr>
        </w:r>
        <w:r>
          <w:rPr>
            <w:noProof/>
            <w:webHidden/>
          </w:rPr>
          <w:fldChar w:fldCharType="separate"/>
        </w:r>
        <w:r>
          <w:rPr>
            <w:noProof/>
            <w:webHidden/>
          </w:rPr>
          <w:t>51</w:t>
        </w:r>
        <w:r>
          <w:rPr>
            <w:noProof/>
            <w:webHidden/>
          </w:rPr>
          <w:fldChar w:fldCharType="end"/>
        </w:r>
      </w:hyperlink>
    </w:p>
    <w:p w14:paraId="2A10619B" w14:textId="644F6953"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30" w:history="1">
        <w:r w:rsidRPr="00C82DB2">
          <w:rPr>
            <w:rStyle w:val="Hyperlink"/>
            <w:noProof/>
          </w:rPr>
          <w:t>Formulaire FIN – 3.1 Situation et Performance Financière</w:t>
        </w:r>
        <w:r>
          <w:rPr>
            <w:noProof/>
            <w:webHidden/>
          </w:rPr>
          <w:tab/>
        </w:r>
        <w:r>
          <w:rPr>
            <w:noProof/>
            <w:webHidden/>
          </w:rPr>
          <w:fldChar w:fldCharType="begin"/>
        </w:r>
        <w:r>
          <w:rPr>
            <w:noProof/>
            <w:webHidden/>
          </w:rPr>
          <w:instrText xml:space="preserve"> PAGEREF _Toc105421830 \h </w:instrText>
        </w:r>
        <w:r>
          <w:rPr>
            <w:noProof/>
            <w:webHidden/>
          </w:rPr>
        </w:r>
        <w:r>
          <w:rPr>
            <w:noProof/>
            <w:webHidden/>
          </w:rPr>
          <w:fldChar w:fldCharType="separate"/>
        </w:r>
        <w:r>
          <w:rPr>
            <w:noProof/>
            <w:webHidden/>
          </w:rPr>
          <w:t>53</w:t>
        </w:r>
        <w:r>
          <w:rPr>
            <w:noProof/>
            <w:webHidden/>
          </w:rPr>
          <w:fldChar w:fldCharType="end"/>
        </w:r>
      </w:hyperlink>
    </w:p>
    <w:p w14:paraId="517D4190" w14:textId="7083BC02"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31" w:history="1">
        <w:r w:rsidRPr="00C82DB2">
          <w:rPr>
            <w:rStyle w:val="Hyperlink"/>
            <w:noProof/>
          </w:rPr>
          <w:t>Formulaire FIN – 3.2 Chiffre d’Affaires Annuel Moyen des Activités de Construction</w:t>
        </w:r>
        <w:r>
          <w:rPr>
            <w:noProof/>
            <w:webHidden/>
          </w:rPr>
          <w:tab/>
        </w:r>
        <w:r>
          <w:rPr>
            <w:noProof/>
            <w:webHidden/>
          </w:rPr>
          <w:fldChar w:fldCharType="begin"/>
        </w:r>
        <w:r>
          <w:rPr>
            <w:noProof/>
            <w:webHidden/>
          </w:rPr>
          <w:instrText xml:space="preserve"> PAGEREF _Toc105421831 \h </w:instrText>
        </w:r>
        <w:r>
          <w:rPr>
            <w:noProof/>
            <w:webHidden/>
          </w:rPr>
        </w:r>
        <w:r>
          <w:rPr>
            <w:noProof/>
            <w:webHidden/>
          </w:rPr>
          <w:fldChar w:fldCharType="separate"/>
        </w:r>
        <w:r>
          <w:rPr>
            <w:noProof/>
            <w:webHidden/>
          </w:rPr>
          <w:t>55</w:t>
        </w:r>
        <w:r>
          <w:rPr>
            <w:noProof/>
            <w:webHidden/>
          </w:rPr>
          <w:fldChar w:fldCharType="end"/>
        </w:r>
      </w:hyperlink>
    </w:p>
    <w:p w14:paraId="4D490B60" w14:textId="444B826F"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32" w:history="1">
        <w:r w:rsidRPr="00C82DB2">
          <w:rPr>
            <w:rStyle w:val="Hyperlink"/>
            <w:noProof/>
          </w:rPr>
          <w:t>Formulaire EXP – 4.1 Expérience Générale de Construction</w:t>
        </w:r>
        <w:r>
          <w:rPr>
            <w:noProof/>
            <w:webHidden/>
          </w:rPr>
          <w:tab/>
        </w:r>
        <w:r>
          <w:rPr>
            <w:noProof/>
            <w:webHidden/>
          </w:rPr>
          <w:fldChar w:fldCharType="begin"/>
        </w:r>
        <w:r>
          <w:rPr>
            <w:noProof/>
            <w:webHidden/>
          </w:rPr>
          <w:instrText xml:space="preserve"> PAGEREF _Toc105421832 \h </w:instrText>
        </w:r>
        <w:r>
          <w:rPr>
            <w:noProof/>
            <w:webHidden/>
          </w:rPr>
        </w:r>
        <w:r>
          <w:rPr>
            <w:noProof/>
            <w:webHidden/>
          </w:rPr>
          <w:fldChar w:fldCharType="separate"/>
        </w:r>
        <w:r>
          <w:rPr>
            <w:noProof/>
            <w:webHidden/>
          </w:rPr>
          <w:t>56</w:t>
        </w:r>
        <w:r>
          <w:rPr>
            <w:noProof/>
            <w:webHidden/>
          </w:rPr>
          <w:fldChar w:fldCharType="end"/>
        </w:r>
      </w:hyperlink>
    </w:p>
    <w:p w14:paraId="06464875" w14:textId="31601BD6"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33" w:history="1">
        <w:r w:rsidRPr="00C82DB2">
          <w:rPr>
            <w:rStyle w:val="Hyperlink"/>
            <w:noProof/>
          </w:rPr>
          <w:t>Formulaire EXP – 4.2 (a) Expérience spécifique de construction</w:t>
        </w:r>
        <w:r>
          <w:rPr>
            <w:noProof/>
            <w:webHidden/>
          </w:rPr>
          <w:tab/>
        </w:r>
        <w:r>
          <w:rPr>
            <w:noProof/>
            <w:webHidden/>
          </w:rPr>
          <w:fldChar w:fldCharType="begin"/>
        </w:r>
        <w:r>
          <w:rPr>
            <w:noProof/>
            <w:webHidden/>
          </w:rPr>
          <w:instrText xml:space="preserve"> PAGEREF _Toc105421833 \h </w:instrText>
        </w:r>
        <w:r>
          <w:rPr>
            <w:noProof/>
            <w:webHidden/>
          </w:rPr>
        </w:r>
        <w:r>
          <w:rPr>
            <w:noProof/>
            <w:webHidden/>
          </w:rPr>
          <w:fldChar w:fldCharType="separate"/>
        </w:r>
        <w:r>
          <w:rPr>
            <w:noProof/>
            <w:webHidden/>
          </w:rPr>
          <w:t>57</w:t>
        </w:r>
        <w:r>
          <w:rPr>
            <w:noProof/>
            <w:webHidden/>
          </w:rPr>
          <w:fldChar w:fldCharType="end"/>
        </w:r>
      </w:hyperlink>
    </w:p>
    <w:p w14:paraId="5156572B" w14:textId="013C6901"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34" w:history="1">
        <w:r w:rsidRPr="00C82DB2">
          <w:rPr>
            <w:rStyle w:val="Hyperlink"/>
            <w:noProof/>
          </w:rPr>
          <w:t>Formulaire EXP – 4.2 a) (suite) Expérience spécifique de construction (suite)</w:t>
        </w:r>
        <w:r>
          <w:rPr>
            <w:noProof/>
            <w:webHidden/>
          </w:rPr>
          <w:tab/>
        </w:r>
        <w:r>
          <w:rPr>
            <w:noProof/>
            <w:webHidden/>
          </w:rPr>
          <w:fldChar w:fldCharType="begin"/>
        </w:r>
        <w:r>
          <w:rPr>
            <w:noProof/>
            <w:webHidden/>
          </w:rPr>
          <w:instrText xml:space="preserve"> PAGEREF _Toc105421834 \h </w:instrText>
        </w:r>
        <w:r>
          <w:rPr>
            <w:noProof/>
            <w:webHidden/>
          </w:rPr>
        </w:r>
        <w:r>
          <w:rPr>
            <w:noProof/>
            <w:webHidden/>
          </w:rPr>
          <w:fldChar w:fldCharType="separate"/>
        </w:r>
        <w:r>
          <w:rPr>
            <w:noProof/>
            <w:webHidden/>
          </w:rPr>
          <w:t>58</w:t>
        </w:r>
        <w:r>
          <w:rPr>
            <w:noProof/>
            <w:webHidden/>
          </w:rPr>
          <w:fldChar w:fldCharType="end"/>
        </w:r>
      </w:hyperlink>
    </w:p>
    <w:p w14:paraId="785ADBF8" w14:textId="41969D8B"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35" w:history="1">
        <w:r w:rsidRPr="00C82DB2">
          <w:rPr>
            <w:rStyle w:val="Hyperlink"/>
            <w:noProof/>
          </w:rPr>
          <w:t>Formulaire EXP – 4.2 b) Expérience spécifique de Construction dans les Principales Activités</w:t>
        </w:r>
        <w:r>
          <w:rPr>
            <w:noProof/>
            <w:webHidden/>
          </w:rPr>
          <w:tab/>
        </w:r>
        <w:r>
          <w:rPr>
            <w:noProof/>
            <w:webHidden/>
          </w:rPr>
          <w:fldChar w:fldCharType="begin"/>
        </w:r>
        <w:r>
          <w:rPr>
            <w:noProof/>
            <w:webHidden/>
          </w:rPr>
          <w:instrText xml:space="preserve"> PAGEREF _Toc105421835 \h </w:instrText>
        </w:r>
        <w:r>
          <w:rPr>
            <w:noProof/>
            <w:webHidden/>
          </w:rPr>
        </w:r>
        <w:r>
          <w:rPr>
            <w:noProof/>
            <w:webHidden/>
          </w:rPr>
          <w:fldChar w:fldCharType="separate"/>
        </w:r>
        <w:r>
          <w:rPr>
            <w:noProof/>
            <w:webHidden/>
          </w:rPr>
          <w:t>59</w:t>
        </w:r>
        <w:r>
          <w:rPr>
            <w:noProof/>
            <w:webHidden/>
          </w:rPr>
          <w:fldChar w:fldCharType="end"/>
        </w:r>
      </w:hyperlink>
    </w:p>
    <w:p w14:paraId="50B5A0A5" w14:textId="4B246892" w:rsidR="002D3589" w:rsidRDefault="002D3589">
      <w:pPr>
        <w:pStyle w:val="TOC1"/>
        <w:tabs>
          <w:tab w:val="right" w:leader="dot" w:pos="9350"/>
        </w:tabs>
        <w:rPr>
          <w:rFonts w:asciiTheme="minorHAnsi" w:eastAsiaTheme="minorEastAsia" w:hAnsiTheme="minorHAnsi" w:cstheme="minorBidi"/>
          <w:b w:val="0"/>
          <w:bCs w:val="0"/>
          <w:iCs w:val="0"/>
          <w:noProof/>
          <w:sz w:val="22"/>
          <w:szCs w:val="22"/>
          <w:lang w:val="en-US" w:eastAsia="en-US"/>
        </w:rPr>
      </w:pPr>
      <w:hyperlink w:anchor="_Toc105421836" w:history="1">
        <w:r w:rsidRPr="00C82DB2">
          <w:rPr>
            <w:rStyle w:val="Hyperlink"/>
            <w:noProof/>
          </w:rPr>
          <w:t>Formulaire EXP - 4.2(c) Expérience spécifique dans la Gestion des Aspects ES</w:t>
        </w:r>
        <w:r>
          <w:rPr>
            <w:noProof/>
            <w:webHidden/>
          </w:rPr>
          <w:tab/>
        </w:r>
        <w:r>
          <w:rPr>
            <w:noProof/>
            <w:webHidden/>
          </w:rPr>
          <w:fldChar w:fldCharType="begin"/>
        </w:r>
        <w:r>
          <w:rPr>
            <w:noProof/>
            <w:webHidden/>
          </w:rPr>
          <w:instrText xml:space="preserve"> PAGEREF _Toc105421836 \h </w:instrText>
        </w:r>
        <w:r>
          <w:rPr>
            <w:noProof/>
            <w:webHidden/>
          </w:rPr>
        </w:r>
        <w:r>
          <w:rPr>
            <w:noProof/>
            <w:webHidden/>
          </w:rPr>
          <w:fldChar w:fldCharType="separate"/>
        </w:r>
        <w:r>
          <w:rPr>
            <w:noProof/>
            <w:webHidden/>
          </w:rPr>
          <w:t>61</w:t>
        </w:r>
        <w:r>
          <w:rPr>
            <w:noProof/>
            <w:webHidden/>
          </w:rPr>
          <w:fldChar w:fldCharType="end"/>
        </w:r>
      </w:hyperlink>
    </w:p>
    <w:p w14:paraId="5A241473" w14:textId="62E0B4FA" w:rsidR="00995278" w:rsidRPr="002D3589" w:rsidRDefault="002D3589" w:rsidP="00995278">
      <w:pPr>
        <w:pStyle w:val="TOC1"/>
        <w:rPr>
          <w:b w:val="0"/>
          <w:lang w:val="en-US"/>
        </w:rPr>
      </w:pPr>
      <w:r>
        <w:rPr>
          <w:rFonts w:cs="Times New Roman"/>
          <w:b w:val="0"/>
        </w:rPr>
        <w:fldChar w:fldCharType="end"/>
      </w:r>
    </w:p>
    <w:bookmarkEnd w:id="445"/>
    <w:p w14:paraId="35315A71" w14:textId="77777777" w:rsidR="0079054E" w:rsidRPr="002D3589" w:rsidRDefault="00246C13" w:rsidP="00995278">
      <w:pPr>
        <w:pStyle w:val="TOC1"/>
        <w:rPr>
          <w:lang w:val="en-US"/>
        </w:rPr>
      </w:pPr>
      <w:r w:rsidRPr="002D3589">
        <w:rPr>
          <w:lang w:val="en-US"/>
        </w:rPr>
        <w:br w:type="page"/>
      </w:r>
    </w:p>
    <w:tbl>
      <w:tblPr>
        <w:tblW w:w="0" w:type="auto"/>
        <w:tblLayout w:type="fixed"/>
        <w:tblLook w:val="0000" w:firstRow="0" w:lastRow="0" w:firstColumn="0" w:lastColumn="0" w:noHBand="0" w:noVBand="0"/>
      </w:tblPr>
      <w:tblGrid>
        <w:gridCol w:w="9198"/>
      </w:tblGrid>
      <w:tr w:rsidR="0079054E" w:rsidRPr="000A2A39" w14:paraId="3A5DE8F1" w14:textId="77777777" w:rsidTr="002D3589">
        <w:trPr>
          <w:trHeight w:val="564"/>
        </w:trPr>
        <w:tc>
          <w:tcPr>
            <w:tcW w:w="9198" w:type="dxa"/>
          </w:tcPr>
          <w:p w14:paraId="41677E1D" w14:textId="644F3FE4" w:rsidR="0079054E" w:rsidRPr="002D3589" w:rsidRDefault="0063550A" w:rsidP="002D3589">
            <w:pPr>
              <w:pStyle w:val="HSec4-1"/>
            </w:pPr>
            <w:bookmarkStart w:id="446" w:name="_Toc105421824"/>
            <w:r w:rsidRPr="002D3589">
              <w:t xml:space="preserve">Lettre de </w:t>
            </w:r>
            <w:r w:rsidR="00D3658C" w:rsidRPr="002D3589">
              <w:t>C</w:t>
            </w:r>
            <w:r w:rsidRPr="002D3589">
              <w:t>andidature</w:t>
            </w:r>
            <w:bookmarkEnd w:id="446"/>
          </w:p>
        </w:tc>
      </w:tr>
    </w:tbl>
    <w:p w14:paraId="3FBE2730" w14:textId="77777777" w:rsidR="00A205A3" w:rsidRPr="000A2A39" w:rsidRDefault="00A205A3" w:rsidP="00A205A3">
      <w:pPr>
        <w:rPr>
          <w:sz w:val="28"/>
        </w:rPr>
      </w:pPr>
    </w:p>
    <w:p w14:paraId="7CF23AC5" w14:textId="77777777" w:rsidR="00A205A3" w:rsidRPr="000A2A39" w:rsidRDefault="00A205A3" w:rsidP="00A205A3">
      <w:pPr>
        <w:tabs>
          <w:tab w:val="right" w:pos="9000"/>
        </w:tabs>
        <w:jc w:val="left"/>
      </w:pPr>
      <w:r w:rsidRPr="000A2A39">
        <w:tab/>
        <w:t xml:space="preserve">Date : </w:t>
      </w:r>
      <w:r w:rsidRPr="000A2A39">
        <w:rPr>
          <w:i/>
          <w:iCs/>
        </w:rPr>
        <w:t>[insérer jour, mois, année]</w:t>
      </w:r>
    </w:p>
    <w:p w14:paraId="73C58BB4" w14:textId="77777777" w:rsidR="00A205A3" w:rsidRPr="000A2A39" w:rsidRDefault="00A205A3" w:rsidP="00A205A3">
      <w:pPr>
        <w:tabs>
          <w:tab w:val="right" w:pos="9000"/>
        </w:tabs>
        <w:jc w:val="left"/>
      </w:pPr>
      <w:r w:rsidRPr="000A2A39">
        <w:tab/>
      </w:r>
    </w:p>
    <w:p w14:paraId="7C8D6735" w14:textId="7085C0FF" w:rsidR="00A205A3" w:rsidRPr="000A2A39" w:rsidRDefault="00A205A3" w:rsidP="00A205A3">
      <w:pPr>
        <w:tabs>
          <w:tab w:val="right" w:pos="9000"/>
        </w:tabs>
        <w:jc w:val="left"/>
      </w:pPr>
      <w:r w:rsidRPr="000A2A39">
        <w:tab/>
        <w:t xml:space="preserve"> No. AOI et titre</w:t>
      </w:r>
      <w:r w:rsidR="0068442D">
        <w:t xml:space="preserve"> </w:t>
      </w:r>
      <w:r w:rsidR="0068442D" w:rsidRPr="000A2A39">
        <w:t>:</w:t>
      </w:r>
      <w:r w:rsidR="0068442D">
        <w:t xml:space="preserve"> </w:t>
      </w:r>
      <w:r w:rsidR="0068442D" w:rsidRPr="000A2A39">
        <w:t>[</w:t>
      </w:r>
      <w:r w:rsidRPr="000A2A39">
        <w:rPr>
          <w:i/>
          <w:iCs/>
        </w:rPr>
        <w:t>insérer le numéro et le titre]</w:t>
      </w:r>
    </w:p>
    <w:p w14:paraId="57BD4EF8" w14:textId="77777777" w:rsidR="00A205A3" w:rsidRPr="000A2A39" w:rsidRDefault="00A205A3" w:rsidP="00A205A3">
      <w:pPr>
        <w:tabs>
          <w:tab w:val="right" w:pos="9000"/>
        </w:tabs>
      </w:pPr>
    </w:p>
    <w:p w14:paraId="148B5D88" w14:textId="77777777" w:rsidR="00A205A3" w:rsidRPr="000A2A39" w:rsidRDefault="00A205A3" w:rsidP="00A205A3">
      <w:pPr>
        <w:pStyle w:val="Outline"/>
        <w:spacing w:before="0"/>
        <w:rPr>
          <w:kern w:val="0"/>
        </w:rPr>
      </w:pPr>
      <w:r w:rsidRPr="000A2A39">
        <w:rPr>
          <w:kern w:val="0"/>
        </w:rPr>
        <w:t xml:space="preserve">A l’attention de : </w:t>
      </w:r>
      <w:r w:rsidRPr="000A2A39">
        <w:rPr>
          <w:i/>
          <w:iCs/>
          <w:kern w:val="0"/>
        </w:rPr>
        <w:t xml:space="preserve">[insérer le nom complet </w:t>
      </w:r>
      <w:r w:rsidR="003C7D4A">
        <w:rPr>
          <w:i/>
          <w:iCs/>
          <w:kern w:val="0"/>
        </w:rPr>
        <w:t xml:space="preserve">du </w:t>
      </w:r>
      <w:r w:rsidR="001512D4">
        <w:rPr>
          <w:i/>
          <w:iCs/>
          <w:kern w:val="0"/>
        </w:rPr>
        <w:t>Maître de l’Ouvrage</w:t>
      </w:r>
      <w:r w:rsidR="001D2F1F">
        <w:rPr>
          <w:i/>
          <w:iCs/>
          <w:kern w:val="0"/>
        </w:rPr>
        <w:t>]</w:t>
      </w:r>
      <w:r w:rsidRPr="000A2A39">
        <w:rPr>
          <w:kern w:val="0"/>
        </w:rPr>
        <w:t xml:space="preserve"> </w:t>
      </w:r>
    </w:p>
    <w:p w14:paraId="418FF14A" w14:textId="77777777" w:rsidR="00A205A3" w:rsidRPr="000A2A39" w:rsidRDefault="00A205A3" w:rsidP="00A205A3"/>
    <w:p w14:paraId="4A287747" w14:textId="5E7B7C65" w:rsidR="00A205A3" w:rsidRPr="000A2A39" w:rsidRDefault="00A205A3" w:rsidP="00A205A3">
      <w:pPr>
        <w:ind w:firstLine="420"/>
        <w:jc w:val="left"/>
      </w:pPr>
      <w:r w:rsidRPr="000A2A39">
        <w:t xml:space="preserve">Nous, soussignés, sommes candidat à la </w:t>
      </w:r>
      <w:r w:rsidR="002D1479">
        <w:t>préqualification</w:t>
      </w:r>
      <w:r w:rsidRPr="000A2A39">
        <w:t xml:space="preserve"> pour l’AOI susmentionné et déclarons que : </w:t>
      </w:r>
    </w:p>
    <w:p w14:paraId="0D74BF01" w14:textId="77777777" w:rsidR="00A205A3" w:rsidRPr="000A2A39" w:rsidRDefault="00A205A3" w:rsidP="00A205A3"/>
    <w:p w14:paraId="52D04588" w14:textId="268801CB" w:rsidR="00A205A3" w:rsidRPr="000A2A39" w:rsidRDefault="005873F2" w:rsidP="00775DA3">
      <w:pPr>
        <w:numPr>
          <w:ilvl w:val="0"/>
          <w:numId w:val="17"/>
        </w:numPr>
        <w:tabs>
          <w:tab w:val="clear" w:pos="360"/>
          <w:tab w:val="num" w:pos="420"/>
        </w:tabs>
        <w:suppressAutoHyphens w:val="0"/>
        <w:overflowPunct/>
        <w:autoSpaceDE/>
        <w:autoSpaceDN/>
        <w:adjustRightInd/>
        <w:ind w:left="420" w:hanging="420"/>
        <w:textAlignment w:val="auto"/>
      </w:pPr>
      <w:r w:rsidRPr="000A2A39">
        <w:t>N</w:t>
      </w:r>
      <w:r w:rsidR="00A205A3" w:rsidRPr="000A2A39">
        <w:t xml:space="preserve">ous avons examiné les Documents de </w:t>
      </w:r>
      <w:r w:rsidR="00F2015D">
        <w:t>P</w:t>
      </w:r>
      <w:r w:rsidR="002D1479">
        <w:t>réqualification</w:t>
      </w:r>
      <w:r w:rsidR="00DA4D22">
        <w:t>, y compris les Addenda</w:t>
      </w:r>
      <w:r w:rsidR="00A205A3" w:rsidRPr="000A2A39">
        <w:t xml:space="preserve"> </w:t>
      </w:r>
      <w:r w:rsidR="0068442D" w:rsidRPr="000A2A39">
        <w:t>No. (</w:t>
      </w:r>
      <w:r w:rsidR="00A205A3" w:rsidRPr="000A2A39">
        <w:t>les Addenda Nos)</w:t>
      </w:r>
      <w:r w:rsidR="00A205A3" w:rsidRPr="000A2A39">
        <w:rPr>
          <w:i/>
          <w:iCs/>
        </w:rPr>
        <w:t xml:space="preserve"> [insérer le numéro et la date de publication de chaque Addendum]</w:t>
      </w:r>
      <w:r w:rsidR="000A2A39">
        <w:t>,</w:t>
      </w:r>
      <w:r w:rsidR="00A205A3" w:rsidRPr="000A2A39">
        <w:t xml:space="preserve"> publiés conformément aux dispositions de </w:t>
      </w:r>
      <w:r w:rsidR="00B9039E" w:rsidRPr="000A2A39">
        <w:t>l’article</w:t>
      </w:r>
      <w:r w:rsidR="00A205A3" w:rsidRPr="000A2A39">
        <w:t xml:space="preserve"> 8 des </w:t>
      </w:r>
      <w:r w:rsidR="004C0EA4">
        <w:t>Instructions aux Candidats (</w:t>
      </w:r>
      <w:r w:rsidR="00A205A3" w:rsidRPr="000A2A39">
        <w:t>IC</w:t>
      </w:r>
      <w:r w:rsidR="004C0EA4">
        <w:t>)</w:t>
      </w:r>
      <w:r w:rsidR="00A205A3" w:rsidRPr="000A2A39">
        <w:t>;</w:t>
      </w:r>
    </w:p>
    <w:p w14:paraId="1B0846C7" w14:textId="77777777" w:rsidR="00A205A3" w:rsidRPr="000A2A39" w:rsidRDefault="00A205A3" w:rsidP="00A205A3"/>
    <w:p w14:paraId="27900800" w14:textId="232E9F7B" w:rsidR="00A205A3" w:rsidRPr="000A2A39" w:rsidRDefault="001E27DF" w:rsidP="00775DA3">
      <w:pPr>
        <w:numPr>
          <w:ilvl w:val="0"/>
          <w:numId w:val="17"/>
        </w:numPr>
        <w:tabs>
          <w:tab w:val="clear" w:pos="360"/>
          <w:tab w:val="num" w:pos="420"/>
        </w:tabs>
        <w:suppressAutoHyphens w:val="0"/>
        <w:overflowPunct/>
        <w:autoSpaceDE/>
        <w:autoSpaceDN/>
        <w:adjustRightInd/>
        <w:ind w:left="420" w:hanging="420"/>
        <w:textAlignment w:val="auto"/>
      </w:pPr>
      <w:r w:rsidRPr="000A2A39">
        <w:t>No</w:t>
      </w:r>
      <w:r w:rsidR="004C0EA4">
        <w:t>us</w:t>
      </w:r>
      <w:r w:rsidRPr="000A2A39">
        <w:t xml:space="preserve"> ne nous trouvons pas en situation de conflit d’intérêt, </w:t>
      </w:r>
      <w:r w:rsidR="00DA4D22">
        <w:t>en conformité avec l’article 4</w:t>
      </w:r>
      <w:r w:rsidR="00B76EC7">
        <w:t>.6</w:t>
      </w:r>
      <w:r w:rsidRPr="000A2A39">
        <w:t xml:space="preserve"> des </w:t>
      </w:r>
      <w:r w:rsidR="00FB6522" w:rsidRPr="000A2A39">
        <w:t>IC ;</w:t>
      </w:r>
    </w:p>
    <w:p w14:paraId="5B8FBB52" w14:textId="77777777" w:rsidR="00A205A3" w:rsidRPr="000A2A39" w:rsidRDefault="00A205A3" w:rsidP="00A205A3"/>
    <w:p w14:paraId="2E9C2963" w14:textId="77777777" w:rsidR="00F611CF" w:rsidRDefault="004C0EA4" w:rsidP="00F611CF">
      <w:pPr>
        <w:pStyle w:val="ListParagraph"/>
        <w:numPr>
          <w:ilvl w:val="0"/>
          <w:numId w:val="17"/>
        </w:numPr>
        <w:spacing w:after="120"/>
        <w:contextualSpacing/>
      </w:pPr>
      <w:r>
        <w:t xml:space="preserve">Nous </w:t>
      </w:r>
      <w:r w:rsidR="00DF3F15">
        <w:t xml:space="preserve">(et nos sous-traitants) </w:t>
      </w:r>
      <w:r>
        <w:t>remplissons les conditions d’admissibilité en conformité avec l’article 4</w:t>
      </w:r>
      <w:r w:rsidR="00B76EC7">
        <w:t>.1</w:t>
      </w:r>
      <w:r w:rsidRPr="000A2A39">
        <w:t xml:space="preserve"> des IC</w:t>
      </w:r>
      <w:r>
        <w:t xml:space="preserve"> et nous n’avons pas été exclus par le Maître de l’Ouvrage sur la base de la mise en œuvre de la déclaration de garantie de soumission telle </w:t>
      </w:r>
      <w:r w:rsidR="00FB6522">
        <w:t>que prévue</w:t>
      </w:r>
      <w:r>
        <w:t xml:space="preserve"> à l’article 4.</w:t>
      </w:r>
      <w:r w:rsidR="00B76EC7">
        <w:t xml:space="preserve">10 </w:t>
      </w:r>
      <w:r>
        <w:t xml:space="preserve">des </w:t>
      </w:r>
      <w:r w:rsidR="00FB6522">
        <w:t>IC ;</w:t>
      </w:r>
    </w:p>
    <w:p w14:paraId="37EC80E0" w14:textId="77777777" w:rsidR="00F611CF" w:rsidRPr="00F611CF" w:rsidRDefault="00F611CF" w:rsidP="00F611CF">
      <w:pPr>
        <w:pStyle w:val="ListParagraph"/>
        <w:rPr>
          <w:b/>
          <w:color w:val="000000" w:themeColor="text1"/>
          <w:lang w:val="fr"/>
        </w:rPr>
      </w:pPr>
    </w:p>
    <w:p w14:paraId="15142890" w14:textId="2D90EBFC" w:rsidR="00F611CF" w:rsidRPr="004039D6" w:rsidRDefault="00F611CF" w:rsidP="00F611CF">
      <w:pPr>
        <w:pStyle w:val="ListParagraph"/>
        <w:numPr>
          <w:ilvl w:val="0"/>
          <w:numId w:val="17"/>
        </w:numPr>
        <w:spacing w:after="120"/>
        <w:contextualSpacing/>
      </w:pPr>
      <w:r w:rsidRPr="00F611CF">
        <w:rPr>
          <w:b/>
          <w:color w:val="000000" w:themeColor="text1"/>
          <w:lang w:val="fr"/>
        </w:rPr>
        <w:t xml:space="preserve">Suspension et </w:t>
      </w:r>
      <w:r w:rsidR="003B389C">
        <w:rPr>
          <w:b/>
          <w:color w:val="000000" w:themeColor="text1"/>
          <w:lang w:val="fr"/>
        </w:rPr>
        <w:t>E</w:t>
      </w:r>
      <w:r w:rsidRPr="00F611CF">
        <w:rPr>
          <w:b/>
          <w:color w:val="000000" w:themeColor="text1"/>
          <w:lang w:val="fr"/>
        </w:rPr>
        <w:t xml:space="preserve">xclusion </w:t>
      </w:r>
      <w:r w:rsidRPr="00F611CF">
        <w:rPr>
          <w:bCs/>
          <w:color w:val="000000" w:themeColor="text1"/>
          <w:lang w:val="fr"/>
        </w:rPr>
        <w:t xml:space="preserve">: Nous, ainsi que l’un de nos sous-traitants, fournisseurs, consultants, fabricants ou prestataires de services pour toute partie du </w:t>
      </w:r>
      <w:r>
        <w:rPr>
          <w:bCs/>
          <w:color w:val="000000" w:themeColor="text1"/>
          <w:lang w:val="fr"/>
        </w:rPr>
        <w:t>marché</w:t>
      </w:r>
      <w:r w:rsidRPr="00F611CF">
        <w:rPr>
          <w:bCs/>
          <w:color w:val="000000" w:themeColor="text1"/>
          <w:lang w:val="fr"/>
        </w:rPr>
        <w:t>, ne sommes pas soumis à une suspension temporaire ou à une exclusion imposée par le Groupe de la Banque mondiale ou une exclusion imposée par le Groupe de la Banque mondiale conformément à l’Accord d’exécution mutuelle des décisions d’exclusion entre la Banque mondiale et d’autres banques de développement. De plus, nous ne sommes pas inéligibles en vertu des lois ou règlements officiels du pays d</w:t>
      </w:r>
      <w:r>
        <w:rPr>
          <w:bCs/>
          <w:color w:val="000000" w:themeColor="text1"/>
          <w:lang w:val="fr"/>
        </w:rPr>
        <w:t>u Maître d’Ouvrage</w:t>
      </w:r>
      <w:r w:rsidRPr="00F611CF">
        <w:rPr>
          <w:bCs/>
          <w:color w:val="000000" w:themeColor="text1"/>
          <w:lang w:val="fr"/>
        </w:rPr>
        <w:t xml:space="preserve"> ou en vertu d’une décision du Conseil de </w:t>
      </w:r>
      <w:r>
        <w:rPr>
          <w:bCs/>
          <w:color w:val="000000" w:themeColor="text1"/>
          <w:lang w:val="fr"/>
        </w:rPr>
        <w:t>S</w:t>
      </w:r>
      <w:r w:rsidRPr="00F611CF">
        <w:rPr>
          <w:bCs/>
          <w:color w:val="000000" w:themeColor="text1"/>
          <w:lang w:val="fr"/>
        </w:rPr>
        <w:t>écurité des Nations Unies ;</w:t>
      </w:r>
    </w:p>
    <w:p w14:paraId="06BD695C" w14:textId="77777777" w:rsidR="00F611CF" w:rsidRDefault="00F611CF" w:rsidP="00F611CF">
      <w:pPr>
        <w:pStyle w:val="ListParagraph"/>
      </w:pPr>
    </w:p>
    <w:p w14:paraId="71ECAE16" w14:textId="71EEBB33" w:rsidR="00F611CF" w:rsidRPr="00781F39" w:rsidRDefault="00F611CF" w:rsidP="00F611CF">
      <w:pPr>
        <w:numPr>
          <w:ilvl w:val="0"/>
          <w:numId w:val="50"/>
        </w:numPr>
        <w:tabs>
          <w:tab w:val="left" w:pos="540"/>
          <w:tab w:val="right" w:pos="9000"/>
        </w:tabs>
        <w:suppressAutoHyphens w:val="0"/>
        <w:spacing w:after="200"/>
        <w:ind w:left="360"/>
        <w:rPr>
          <w:rFonts w:asciiTheme="majorBidi" w:hAnsiTheme="majorBidi" w:cstheme="majorBidi"/>
          <w:szCs w:val="24"/>
        </w:rPr>
      </w:pPr>
      <w:r w:rsidRPr="00781F39">
        <w:rPr>
          <w:b/>
          <w:color w:val="000000" w:themeColor="text1"/>
          <w:szCs w:val="24"/>
          <w:lang w:val="fr"/>
        </w:rPr>
        <w:t xml:space="preserve">Exploitation et Abus Sexuels (EAS) et/ou Harcèlement </w:t>
      </w:r>
      <w:r w:rsidR="0068442D">
        <w:rPr>
          <w:b/>
          <w:color w:val="000000" w:themeColor="text1"/>
          <w:szCs w:val="24"/>
          <w:lang w:val="fr"/>
        </w:rPr>
        <w:t>S</w:t>
      </w:r>
      <w:r w:rsidRPr="00781F39">
        <w:rPr>
          <w:b/>
          <w:color w:val="000000" w:themeColor="text1"/>
          <w:szCs w:val="24"/>
          <w:lang w:val="fr"/>
        </w:rPr>
        <w:t xml:space="preserve">exuel (HS) </w:t>
      </w:r>
      <w:r w:rsidRPr="00781F39">
        <w:rPr>
          <w:bCs/>
          <w:color w:val="000000" w:themeColor="text1"/>
          <w:szCs w:val="24"/>
          <w:lang w:val="fr"/>
        </w:rPr>
        <w:t xml:space="preserve">: </w:t>
      </w:r>
      <w:r w:rsidRPr="00781F39">
        <w:rPr>
          <w:bCs/>
          <w:i/>
          <w:iCs/>
          <w:color w:val="000000" w:themeColor="text1"/>
          <w:szCs w:val="24"/>
          <w:lang w:val="fr"/>
        </w:rPr>
        <w:t xml:space="preserve">[sélectionnez l’option appropriée parmi : (i) à (iii) ci-dessous et supprimez les autres. </w:t>
      </w:r>
      <w:r w:rsidRPr="00781F39">
        <w:rPr>
          <w:bCs/>
          <w:i/>
          <w:iCs/>
          <w:szCs w:val="24"/>
          <w:lang w:val="fr"/>
        </w:rPr>
        <w:t xml:space="preserve"> </w:t>
      </w:r>
      <w:r w:rsidRPr="00781F39">
        <w:rPr>
          <w:bCs/>
          <w:i/>
          <w:iCs/>
          <w:color w:val="000000" w:themeColor="text1"/>
          <w:szCs w:val="24"/>
          <w:lang w:val="fr"/>
        </w:rPr>
        <w:t xml:space="preserve">Dans le cas de membres d’un GE et/ou de sous-traitants, indiquer le statut de disqualification par la Banque de chaque membre du GE et/ou sous-traitant]. </w:t>
      </w:r>
    </w:p>
    <w:p w14:paraId="1FDF681F" w14:textId="77777777" w:rsidR="00F611CF" w:rsidRPr="00781F39" w:rsidRDefault="00F611CF" w:rsidP="00F611CF">
      <w:pPr>
        <w:tabs>
          <w:tab w:val="right" w:pos="9000"/>
        </w:tabs>
        <w:spacing w:before="240"/>
        <w:ind w:left="540"/>
        <w:rPr>
          <w:color w:val="000000" w:themeColor="text1"/>
          <w:szCs w:val="24"/>
        </w:rPr>
      </w:pPr>
      <w:r w:rsidRPr="00781F39">
        <w:rPr>
          <w:color w:val="000000" w:themeColor="text1"/>
          <w:szCs w:val="24"/>
          <w:lang w:val="fr"/>
        </w:rPr>
        <w:t xml:space="preserve">Nous </w:t>
      </w:r>
      <w:r w:rsidRPr="00781F39">
        <w:rPr>
          <w:i/>
          <w:iCs/>
          <w:color w:val="000000" w:themeColor="text1"/>
          <w:szCs w:val="24"/>
          <w:lang w:val="fr"/>
        </w:rPr>
        <w:t>[dans le cas d’un GE, insérer : « y compris l’un des membres du GE »]</w:t>
      </w:r>
      <w:r w:rsidRPr="00781F39">
        <w:rPr>
          <w:color w:val="000000" w:themeColor="text1"/>
          <w:szCs w:val="24"/>
          <w:lang w:val="fr"/>
        </w:rPr>
        <w:t>, et l’un de nos sous-traitants :</w:t>
      </w:r>
    </w:p>
    <w:p w14:paraId="58AA36EA" w14:textId="77777777" w:rsidR="00F611CF" w:rsidRPr="00781F39" w:rsidRDefault="00F611CF" w:rsidP="00F611CF">
      <w:pPr>
        <w:pStyle w:val="ListParagraph"/>
        <w:numPr>
          <w:ilvl w:val="0"/>
          <w:numId w:val="51"/>
        </w:numPr>
        <w:tabs>
          <w:tab w:val="right" w:pos="9000"/>
        </w:tabs>
        <w:suppressAutoHyphens w:val="0"/>
        <w:overflowPunct/>
        <w:autoSpaceDE/>
        <w:autoSpaceDN/>
        <w:adjustRightInd/>
        <w:spacing w:before="120" w:after="120"/>
        <w:ind w:left="1440"/>
        <w:textAlignment w:val="auto"/>
        <w:rPr>
          <w:szCs w:val="24"/>
        </w:rPr>
      </w:pPr>
      <w:r w:rsidRPr="00781F39">
        <w:rPr>
          <w:color w:val="000000" w:themeColor="text1"/>
          <w:szCs w:val="24"/>
          <w:lang w:val="fr"/>
        </w:rPr>
        <w:t xml:space="preserve">[n’avons pas fait l’objet d’une disqualification par la Banque pour non-respect des obligations EAS/HS.] </w:t>
      </w:r>
    </w:p>
    <w:p w14:paraId="15099E0E" w14:textId="77777777" w:rsidR="00F611CF" w:rsidRPr="00781F39" w:rsidRDefault="00F611CF" w:rsidP="00F611CF">
      <w:pPr>
        <w:pStyle w:val="ListParagraph"/>
        <w:numPr>
          <w:ilvl w:val="0"/>
          <w:numId w:val="51"/>
        </w:numPr>
        <w:tabs>
          <w:tab w:val="right" w:pos="9000"/>
        </w:tabs>
        <w:suppressAutoHyphens w:val="0"/>
        <w:overflowPunct/>
        <w:autoSpaceDE/>
        <w:autoSpaceDN/>
        <w:adjustRightInd/>
        <w:spacing w:before="120" w:after="120"/>
        <w:ind w:left="1440"/>
        <w:textAlignment w:val="auto"/>
        <w:rPr>
          <w:szCs w:val="24"/>
        </w:rPr>
      </w:pPr>
      <w:r w:rsidRPr="00781F39">
        <w:rPr>
          <w:szCs w:val="24"/>
          <w:lang w:val="fr"/>
        </w:rPr>
        <w:t xml:space="preserve">[sommes susceptibles d’être disqualifiés par la Banque pour non-respect des obligations EAS/HS.] </w:t>
      </w:r>
    </w:p>
    <w:p w14:paraId="03CF0EDD" w14:textId="2A981DAD" w:rsidR="00F611CF" w:rsidRPr="00EC33B2" w:rsidRDefault="00F611CF" w:rsidP="00F611CF">
      <w:pPr>
        <w:pStyle w:val="ListParagraph"/>
        <w:numPr>
          <w:ilvl w:val="0"/>
          <w:numId w:val="51"/>
        </w:numPr>
        <w:tabs>
          <w:tab w:val="right" w:pos="9000"/>
        </w:tabs>
        <w:suppressAutoHyphens w:val="0"/>
        <w:overflowPunct/>
        <w:autoSpaceDE/>
        <w:autoSpaceDN/>
        <w:adjustRightInd/>
        <w:spacing w:before="120" w:after="120"/>
        <w:ind w:left="1440"/>
        <w:textAlignment w:val="auto"/>
        <w:rPr>
          <w:color w:val="000000" w:themeColor="text1"/>
          <w:szCs w:val="24"/>
        </w:rPr>
      </w:pPr>
      <w:r w:rsidRPr="00781F39">
        <w:rPr>
          <w:color w:val="000000" w:themeColor="text1"/>
          <w:szCs w:val="24"/>
          <w:lang w:val="fr"/>
        </w:rPr>
        <w:t>[avons fait l’objet d’une disqualification par la Banque pour non-respect des obligations EAS/HS</w:t>
      </w:r>
      <w:bookmarkStart w:id="447" w:name="_Hlk99385370"/>
      <w:r>
        <w:rPr>
          <w:color w:val="000000" w:themeColor="text1"/>
          <w:szCs w:val="24"/>
          <w:lang w:val="fr"/>
        </w:rPr>
        <w:t>, et avons été enlevés de la liste de disqualification</w:t>
      </w:r>
      <w:r w:rsidRPr="00781F39">
        <w:rPr>
          <w:color w:val="000000" w:themeColor="text1"/>
          <w:szCs w:val="24"/>
          <w:lang w:val="fr"/>
        </w:rPr>
        <w:t xml:space="preserve">. </w:t>
      </w:r>
      <w:bookmarkEnd w:id="447"/>
      <w:r w:rsidRPr="00781F39">
        <w:rPr>
          <w:szCs w:val="24"/>
          <w:lang w:val="fr"/>
        </w:rPr>
        <w:t xml:space="preserve"> </w:t>
      </w:r>
      <w:r w:rsidRPr="00781F39">
        <w:rPr>
          <w:color w:val="000000" w:themeColor="text1"/>
          <w:szCs w:val="24"/>
          <w:lang w:val="fr"/>
        </w:rPr>
        <w:t>Une sentence arbitrale sur ce cas de disqualification a été rendue en notre faveur</w:t>
      </w:r>
      <w:r>
        <w:rPr>
          <w:color w:val="000000" w:themeColor="text1"/>
          <w:szCs w:val="24"/>
          <w:lang w:val="fr"/>
        </w:rPr>
        <w:t>.</w:t>
      </w:r>
    </w:p>
    <w:p w14:paraId="2A068A76" w14:textId="3C132123" w:rsidR="00EC33B2" w:rsidRPr="00660894" w:rsidRDefault="00EC33B2" w:rsidP="00EC33B2">
      <w:pPr>
        <w:pStyle w:val="ListParagraph"/>
        <w:numPr>
          <w:ilvl w:val="0"/>
          <w:numId w:val="51"/>
        </w:numPr>
        <w:tabs>
          <w:tab w:val="right" w:pos="9000"/>
        </w:tabs>
        <w:suppressAutoHyphens w:val="0"/>
        <w:overflowPunct/>
        <w:autoSpaceDE/>
        <w:autoSpaceDN/>
        <w:adjustRightInd/>
        <w:spacing w:before="120" w:after="120"/>
        <w:ind w:left="1440"/>
        <w:textAlignment w:val="auto"/>
        <w:rPr>
          <w:color w:val="000000" w:themeColor="text1"/>
        </w:rPr>
      </w:pPr>
      <w:r w:rsidRPr="008A524E">
        <w:rPr>
          <w:color w:val="000000" w:themeColor="text1"/>
          <w:lang w:val="fr"/>
        </w:rPr>
        <w:t>[av</w:t>
      </w:r>
      <w:r>
        <w:rPr>
          <w:color w:val="000000" w:themeColor="text1"/>
          <w:lang w:val="fr"/>
        </w:rPr>
        <w:t>on</w:t>
      </w:r>
      <w:r w:rsidR="00316536">
        <w:rPr>
          <w:color w:val="000000" w:themeColor="text1"/>
          <w:lang w:val="fr"/>
        </w:rPr>
        <w:t>s</w:t>
      </w:r>
      <w:r w:rsidRPr="008A524E">
        <w:rPr>
          <w:color w:val="000000" w:themeColor="text1"/>
          <w:lang w:val="fr"/>
        </w:rPr>
        <w:t xml:space="preserve"> fait </w:t>
      </w:r>
      <w:r w:rsidRPr="008A524E">
        <w:rPr>
          <w:lang w:val="fr"/>
        </w:rPr>
        <w:t xml:space="preserve">l’objet d’une disqualification par la Banque pour non-respect des obligations </w:t>
      </w:r>
      <w:r>
        <w:rPr>
          <w:lang w:val="fr"/>
        </w:rPr>
        <w:t xml:space="preserve">EAS/HS </w:t>
      </w:r>
      <w:r w:rsidRPr="008A524E">
        <w:rPr>
          <w:lang w:val="fr"/>
        </w:rPr>
        <w:t>pendant une période de deux ans.</w:t>
      </w:r>
      <w:r>
        <w:rPr>
          <w:lang w:val="fr"/>
        </w:rPr>
        <w:t xml:space="preserve"> </w:t>
      </w:r>
      <w:r w:rsidRPr="008A524E">
        <w:rPr>
          <w:color w:val="000000" w:themeColor="text1"/>
          <w:lang w:val="fr"/>
        </w:rPr>
        <w:t xml:space="preserve"> Par la suite, nous avons fourni et démontré que nous avons la capacité et l’engagement adéquats pour nous conformer </w:t>
      </w:r>
      <w:r w:rsidR="00316536" w:rsidRPr="008A524E">
        <w:rPr>
          <w:color w:val="000000" w:themeColor="text1"/>
          <w:lang w:val="fr"/>
        </w:rPr>
        <w:t xml:space="preserve">aux </w:t>
      </w:r>
      <w:r w:rsidR="00316536">
        <w:rPr>
          <w:lang w:val="fr"/>
        </w:rPr>
        <w:t>obligations</w:t>
      </w:r>
      <w:r>
        <w:rPr>
          <w:lang w:val="fr"/>
        </w:rPr>
        <w:t xml:space="preserve"> </w:t>
      </w:r>
      <w:r>
        <w:rPr>
          <w:color w:val="000000" w:themeColor="text1"/>
          <w:lang w:val="fr"/>
        </w:rPr>
        <w:t>de prévention et d’intervention en matière d’</w:t>
      </w:r>
      <w:r w:rsidR="00316536">
        <w:rPr>
          <w:color w:val="000000" w:themeColor="text1"/>
          <w:lang w:val="fr"/>
        </w:rPr>
        <w:t>EAS</w:t>
      </w:r>
      <w:r>
        <w:rPr>
          <w:color w:val="000000" w:themeColor="text1"/>
          <w:lang w:val="fr"/>
        </w:rPr>
        <w:t xml:space="preserve"> </w:t>
      </w:r>
      <w:r w:rsidRPr="008A524E">
        <w:rPr>
          <w:color w:val="000000" w:themeColor="text1"/>
          <w:lang w:val="fr"/>
        </w:rPr>
        <w:t xml:space="preserve">et de </w:t>
      </w:r>
      <w:r w:rsidR="00316536">
        <w:rPr>
          <w:color w:val="000000" w:themeColor="text1"/>
          <w:lang w:val="fr"/>
        </w:rPr>
        <w:t>HS</w:t>
      </w:r>
      <w:r>
        <w:rPr>
          <w:color w:val="000000" w:themeColor="text1"/>
          <w:lang w:val="fr"/>
        </w:rPr>
        <w:t>.</w:t>
      </w:r>
      <w:r>
        <w:rPr>
          <w:lang w:val="fr"/>
        </w:rPr>
        <w:t xml:space="preserve"> </w:t>
      </w:r>
      <w:r w:rsidRPr="008A524E">
        <w:rPr>
          <w:color w:val="000000" w:themeColor="text1"/>
          <w:lang w:val="fr"/>
        </w:rPr>
        <w:t xml:space="preserve">] </w:t>
      </w:r>
    </w:p>
    <w:p w14:paraId="22284FB9" w14:textId="283999A1" w:rsidR="00EC33B2" w:rsidRPr="00C860B6" w:rsidRDefault="00EC33B2" w:rsidP="00C860B6">
      <w:pPr>
        <w:pStyle w:val="ListParagraph"/>
        <w:numPr>
          <w:ilvl w:val="0"/>
          <w:numId w:val="51"/>
        </w:numPr>
        <w:tabs>
          <w:tab w:val="right" w:pos="9000"/>
        </w:tabs>
        <w:suppressAutoHyphens w:val="0"/>
        <w:overflowPunct/>
        <w:autoSpaceDE/>
        <w:autoSpaceDN/>
        <w:adjustRightInd/>
        <w:spacing w:before="120" w:after="120"/>
        <w:ind w:left="1440"/>
        <w:textAlignment w:val="auto"/>
        <w:rPr>
          <w:color w:val="000000" w:themeColor="text1"/>
        </w:rPr>
      </w:pPr>
      <w:r w:rsidRPr="008A524E">
        <w:rPr>
          <w:color w:val="000000" w:themeColor="text1"/>
          <w:lang w:val="fr"/>
        </w:rPr>
        <w:t>[av</w:t>
      </w:r>
      <w:r w:rsidR="00514142">
        <w:rPr>
          <w:color w:val="000000" w:themeColor="text1"/>
          <w:lang w:val="fr"/>
        </w:rPr>
        <w:t>ons</w:t>
      </w:r>
      <w:r w:rsidRPr="008A524E">
        <w:rPr>
          <w:color w:val="000000" w:themeColor="text1"/>
          <w:lang w:val="fr"/>
        </w:rPr>
        <w:t xml:space="preserve"> fait </w:t>
      </w:r>
      <w:r w:rsidRPr="008A524E">
        <w:rPr>
          <w:lang w:val="fr"/>
        </w:rPr>
        <w:t xml:space="preserve">l’objet d’une disqualification par la Banque pour non-respect des obligations </w:t>
      </w:r>
      <w:r w:rsidR="009064E7">
        <w:rPr>
          <w:lang w:val="fr"/>
        </w:rPr>
        <w:t>EAS/HS</w:t>
      </w:r>
      <w:r w:rsidRPr="008A524E">
        <w:rPr>
          <w:lang w:val="fr"/>
        </w:rPr>
        <w:t xml:space="preserve"> pendant une</w:t>
      </w:r>
      <w:r w:rsidRPr="00043213">
        <w:rPr>
          <w:lang w:val="fr"/>
        </w:rPr>
        <w:t xml:space="preserve"> période de deux ans. </w:t>
      </w:r>
      <w:r>
        <w:rPr>
          <w:lang w:val="fr"/>
        </w:rPr>
        <w:t xml:space="preserve"> </w:t>
      </w:r>
      <w:r w:rsidRPr="008A524E">
        <w:rPr>
          <w:color w:val="000000" w:themeColor="text1"/>
          <w:lang w:val="fr"/>
        </w:rPr>
        <w:t>Nous avons joint des documents démontrant que nous avons la capacité et l’engagement adéquats pour nous conformer aux obligations de prévention et d’intervention en matière d’E</w:t>
      </w:r>
      <w:r w:rsidR="009064E7">
        <w:rPr>
          <w:color w:val="000000" w:themeColor="text1"/>
          <w:lang w:val="fr"/>
        </w:rPr>
        <w:t>A</w:t>
      </w:r>
      <w:r w:rsidRPr="008A524E">
        <w:rPr>
          <w:color w:val="000000" w:themeColor="text1"/>
          <w:lang w:val="fr"/>
        </w:rPr>
        <w:t xml:space="preserve">S et de </w:t>
      </w:r>
      <w:r w:rsidR="009064E7">
        <w:rPr>
          <w:color w:val="000000" w:themeColor="text1"/>
          <w:lang w:val="fr"/>
        </w:rPr>
        <w:t>HS</w:t>
      </w:r>
      <w:r w:rsidRPr="0015227C">
        <w:rPr>
          <w:color w:val="000000" w:themeColor="text1"/>
          <w:lang w:val="fr"/>
        </w:rPr>
        <w:t>.]</w:t>
      </w:r>
    </w:p>
    <w:p w14:paraId="344A7D32" w14:textId="77777777" w:rsidR="00DF3F15" w:rsidRDefault="00DF3F15" w:rsidP="00B40AE0">
      <w:pPr>
        <w:pStyle w:val="ListParagraph"/>
      </w:pPr>
    </w:p>
    <w:p w14:paraId="4565DF1F" w14:textId="56758037" w:rsidR="00DF3F15" w:rsidRDefault="00DF3F15" w:rsidP="00F611CF">
      <w:pPr>
        <w:numPr>
          <w:ilvl w:val="0"/>
          <w:numId w:val="52"/>
        </w:numPr>
        <w:tabs>
          <w:tab w:val="left" w:pos="540"/>
          <w:tab w:val="right" w:pos="9000"/>
        </w:tabs>
        <w:suppressAutoHyphens w:val="0"/>
        <w:overflowPunct/>
        <w:autoSpaceDE/>
        <w:autoSpaceDN/>
        <w:adjustRightInd/>
        <w:spacing w:after="200"/>
        <w:textAlignment w:val="auto"/>
      </w:pPr>
      <w:r w:rsidRPr="00222DE7">
        <w:rPr>
          <w:i/>
          <w:iCs/>
          <w:spacing w:val="-2"/>
        </w:rPr>
        <w:t>[insérer soit « nous ne sommes pas une entreprise publique du pays de l’Acheteur » ou « nous sommes une entreprise publique du pays de l’Acheteur et nous satisfaisons aux dispositions de l’article 4.</w:t>
      </w:r>
      <w:r w:rsidR="00F611CF">
        <w:rPr>
          <w:i/>
          <w:iCs/>
          <w:spacing w:val="-2"/>
        </w:rPr>
        <w:t>9</w:t>
      </w:r>
      <w:r w:rsidR="00C62D8F" w:rsidRPr="00222DE7">
        <w:rPr>
          <w:i/>
          <w:iCs/>
          <w:spacing w:val="-2"/>
        </w:rPr>
        <w:t xml:space="preserve"> </w:t>
      </w:r>
      <w:r>
        <w:rPr>
          <w:i/>
          <w:iCs/>
          <w:spacing w:val="-2"/>
        </w:rPr>
        <w:t>des IC</w:t>
      </w:r>
      <w:r w:rsidRPr="00222DE7">
        <w:rPr>
          <w:i/>
          <w:iCs/>
          <w:spacing w:val="-2"/>
        </w:rPr>
        <w:t> »</w:t>
      </w:r>
      <w:r w:rsidRPr="00222DE7">
        <w:rPr>
          <w:spacing w:val="-2"/>
        </w:rPr>
        <w:t xml:space="preserve">; </w:t>
      </w:r>
    </w:p>
    <w:p w14:paraId="702D902F" w14:textId="77777777" w:rsidR="004C0EA4" w:rsidRPr="000A2A39" w:rsidRDefault="0029177C" w:rsidP="00F611CF">
      <w:pPr>
        <w:numPr>
          <w:ilvl w:val="0"/>
          <w:numId w:val="52"/>
        </w:numPr>
        <w:tabs>
          <w:tab w:val="clear" w:pos="360"/>
          <w:tab w:val="num" w:pos="420"/>
        </w:tabs>
        <w:suppressAutoHyphens w:val="0"/>
        <w:overflowPunct/>
        <w:autoSpaceDE/>
        <w:autoSpaceDN/>
        <w:adjustRightInd/>
        <w:spacing w:after="120"/>
        <w:ind w:left="420" w:hanging="420"/>
        <w:textAlignment w:val="auto"/>
      </w:pPr>
      <w:r>
        <w:t>N</w:t>
      </w:r>
      <w:r w:rsidR="004C0EA4" w:rsidRPr="000A2A39">
        <w:t>ous, conformément aux dispositions de</w:t>
      </w:r>
      <w:r w:rsidR="00DF3F15">
        <w:t xml:space="preserve"> </w:t>
      </w:r>
      <w:r w:rsidR="00B76EC7">
        <w:t>l’</w:t>
      </w:r>
      <w:r w:rsidR="004C0EA4" w:rsidRPr="000A2A39">
        <w:t>article</w:t>
      </w:r>
      <w:r w:rsidR="004C0EA4">
        <w:t xml:space="preserve"> 24.2</w:t>
      </w:r>
      <w:r w:rsidR="004C0EA4" w:rsidRPr="000A2A39">
        <w:t xml:space="preserve"> des IC, entendons sous-traiter les principales activités suivantes et les parties suivantes du marché : </w:t>
      </w:r>
    </w:p>
    <w:p w14:paraId="1F0158CE" w14:textId="7290D72D" w:rsidR="004C0EA4" w:rsidRPr="000A2A39" w:rsidRDefault="004C0EA4" w:rsidP="0068442D">
      <w:pPr>
        <w:tabs>
          <w:tab w:val="left" w:pos="360"/>
        </w:tabs>
        <w:ind w:left="450"/>
      </w:pPr>
      <w:r w:rsidRPr="000A2A39">
        <w:rPr>
          <w:i/>
          <w:iCs/>
        </w:rPr>
        <w:t>[</w:t>
      </w:r>
      <w:r w:rsidR="0035010B">
        <w:rPr>
          <w:i/>
          <w:iCs/>
        </w:rPr>
        <w:t>I</w:t>
      </w:r>
      <w:r w:rsidRPr="000A2A39">
        <w:rPr>
          <w:i/>
          <w:iCs/>
        </w:rPr>
        <w:t xml:space="preserve">nsérer toute activité essentielle identifiée à la Section III-4.2 </w:t>
      </w:r>
      <w:r>
        <w:rPr>
          <w:i/>
          <w:iCs/>
        </w:rPr>
        <w:t xml:space="preserve">(a) ou </w:t>
      </w:r>
      <w:r w:rsidRPr="000A2A39">
        <w:rPr>
          <w:i/>
          <w:iCs/>
        </w:rPr>
        <w:t xml:space="preserve">(b) que le </w:t>
      </w:r>
      <w:r>
        <w:rPr>
          <w:i/>
          <w:iCs/>
        </w:rPr>
        <w:t xml:space="preserve">Maître de l’Ouvrage a permis de sous-traiter dans le </w:t>
      </w:r>
      <w:r w:rsidR="000D25C2">
        <w:rPr>
          <w:i/>
          <w:iCs/>
        </w:rPr>
        <w:t>Document de Préqualification</w:t>
      </w:r>
      <w:r>
        <w:rPr>
          <w:i/>
          <w:iCs/>
        </w:rPr>
        <w:t xml:space="preserve"> et que </w:t>
      </w:r>
      <w:r w:rsidRPr="000A2A39">
        <w:rPr>
          <w:i/>
          <w:iCs/>
        </w:rPr>
        <w:t>Candidat a l’intention de sous-traiter</w:t>
      </w:r>
      <w:r w:rsidR="00291215">
        <w:rPr>
          <w:i/>
          <w:iCs/>
        </w:rPr>
        <w:t xml:space="preserve"> ; </w:t>
      </w:r>
      <w:r w:rsidR="00933A11">
        <w:rPr>
          <w:i/>
          <w:iCs/>
        </w:rPr>
        <w:t>fournir</w:t>
      </w:r>
      <w:r w:rsidR="00291215">
        <w:rPr>
          <w:i/>
          <w:iCs/>
        </w:rPr>
        <w:t xml:space="preserve"> des renseignements détaillés sur les sous-traitants proposés, leurs qualifications et leur expérience</w:t>
      </w:r>
      <w:r w:rsidRPr="000A2A39">
        <w:rPr>
          <w:i/>
          <w:iCs/>
        </w:rPr>
        <w:t>]</w:t>
      </w:r>
    </w:p>
    <w:p w14:paraId="11B8A8E3" w14:textId="77777777" w:rsidR="00A205A3" w:rsidRPr="000A2A39" w:rsidRDefault="00A205A3" w:rsidP="00A205A3">
      <w:pPr>
        <w:ind w:left="720"/>
      </w:pPr>
    </w:p>
    <w:p w14:paraId="7433BBF7" w14:textId="0B8D8746" w:rsidR="001E27DF" w:rsidRPr="000A2A39" w:rsidRDefault="001E27DF" w:rsidP="00F611CF">
      <w:pPr>
        <w:numPr>
          <w:ilvl w:val="0"/>
          <w:numId w:val="52"/>
        </w:numPr>
        <w:tabs>
          <w:tab w:val="clear" w:pos="360"/>
          <w:tab w:val="num" w:pos="420"/>
        </w:tabs>
        <w:suppressAutoHyphens w:val="0"/>
        <w:overflowPunct/>
        <w:autoSpaceDE/>
        <w:autoSpaceDN/>
        <w:adjustRightInd/>
        <w:ind w:left="420" w:hanging="420"/>
        <w:textAlignment w:val="auto"/>
      </w:pPr>
      <w:r w:rsidRPr="000A2A39">
        <w:t xml:space="preserve">Les honoraires ou commissions ou avantage en nature ci-après ont été versés ou accordés ou doivent être versés ou accordés en rapport avec la procédure de </w:t>
      </w:r>
      <w:r w:rsidR="002D1479">
        <w:t>préqualification</w:t>
      </w:r>
      <w:r w:rsidRPr="000A2A39">
        <w:t>, la procédure d’appel d’offres qui y fera suite, ou l’exécution/la signature du Marché</w:t>
      </w:r>
    </w:p>
    <w:p w14:paraId="7FBEF913" w14:textId="77777777" w:rsidR="001E27DF" w:rsidRPr="000A2A39" w:rsidRDefault="001E27DF" w:rsidP="001E27D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520"/>
        <w:gridCol w:w="2070"/>
        <w:gridCol w:w="1548"/>
      </w:tblGrid>
      <w:tr w:rsidR="001E27DF" w:rsidRPr="000A2A39" w14:paraId="63AAF63D" w14:textId="77777777">
        <w:tc>
          <w:tcPr>
            <w:tcW w:w="2700" w:type="dxa"/>
            <w:tcBorders>
              <w:top w:val="nil"/>
              <w:left w:val="nil"/>
              <w:bottom w:val="nil"/>
              <w:right w:val="nil"/>
            </w:tcBorders>
          </w:tcPr>
          <w:p w14:paraId="5C6641F7"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Nom du Bénéficiaire</w:t>
            </w:r>
          </w:p>
        </w:tc>
        <w:tc>
          <w:tcPr>
            <w:tcW w:w="2520" w:type="dxa"/>
            <w:tcBorders>
              <w:top w:val="nil"/>
              <w:left w:val="nil"/>
              <w:bottom w:val="nil"/>
              <w:right w:val="nil"/>
            </w:tcBorders>
          </w:tcPr>
          <w:p w14:paraId="59FD8881"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Adresse</w:t>
            </w:r>
          </w:p>
        </w:tc>
        <w:tc>
          <w:tcPr>
            <w:tcW w:w="2070" w:type="dxa"/>
            <w:tcBorders>
              <w:top w:val="nil"/>
              <w:left w:val="nil"/>
              <w:bottom w:val="nil"/>
              <w:right w:val="nil"/>
            </w:tcBorders>
          </w:tcPr>
          <w:p w14:paraId="6E6AACA7"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Motif</w:t>
            </w:r>
          </w:p>
        </w:tc>
        <w:tc>
          <w:tcPr>
            <w:tcW w:w="1548" w:type="dxa"/>
            <w:tcBorders>
              <w:top w:val="nil"/>
              <w:left w:val="nil"/>
              <w:bottom w:val="nil"/>
              <w:right w:val="nil"/>
            </w:tcBorders>
          </w:tcPr>
          <w:p w14:paraId="0D6E832C" w14:textId="77777777" w:rsidR="001E27DF" w:rsidRPr="000A2A39" w:rsidRDefault="001E27DF" w:rsidP="00B903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0A2A39">
              <w:t>Montant</w:t>
            </w:r>
          </w:p>
        </w:tc>
      </w:tr>
      <w:tr w:rsidR="001E27DF" w:rsidRPr="000A2A39" w14:paraId="2C87438C" w14:textId="77777777">
        <w:tc>
          <w:tcPr>
            <w:tcW w:w="2700" w:type="dxa"/>
            <w:tcBorders>
              <w:top w:val="nil"/>
              <w:left w:val="nil"/>
              <w:bottom w:val="nil"/>
              <w:right w:val="nil"/>
            </w:tcBorders>
          </w:tcPr>
          <w:p w14:paraId="30B57866" w14:textId="77777777"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14:paraId="3CD8ACA8" w14:textId="77777777"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14:paraId="5F648D6F" w14:textId="77777777"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14:paraId="2F92C473" w14:textId="77777777" w:rsidR="001E27DF" w:rsidRPr="000A2A39" w:rsidRDefault="001E27DF" w:rsidP="00B9039E">
            <w:pPr>
              <w:tabs>
                <w:tab w:val="right" w:pos="1242"/>
              </w:tabs>
              <w:spacing w:before="120"/>
              <w:rPr>
                <w:u w:val="single"/>
              </w:rPr>
            </w:pPr>
            <w:r w:rsidRPr="000A2A39">
              <w:rPr>
                <w:u w:val="single"/>
              </w:rPr>
              <w:tab/>
            </w:r>
          </w:p>
        </w:tc>
      </w:tr>
      <w:tr w:rsidR="001E27DF" w:rsidRPr="000A2A39" w14:paraId="2FB3F902" w14:textId="77777777">
        <w:tc>
          <w:tcPr>
            <w:tcW w:w="2700" w:type="dxa"/>
            <w:tcBorders>
              <w:top w:val="nil"/>
              <w:left w:val="nil"/>
              <w:bottom w:val="nil"/>
              <w:right w:val="nil"/>
            </w:tcBorders>
          </w:tcPr>
          <w:p w14:paraId="5C372E8B" w14:textId="77777777"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14:paraId="4C017EC9" w14:textId="77777777"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14:paraId="7069BB42" w14:textId="77777777"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14:paraId="2341D5CE" w14:textId="77777777" w:rsidR="001E27DF" w:rsidRPr="000A2A39" w:rsidRDefault="001E27DF" w:rsidP="00B9039E">
            <w:pPr>
              <w:tabs>
                <w:tab w:val="right" w:pos="1242"/>
              </w:tabs>
              <w:spacing w:before="120"/>
              <w:rPr>
                <w:u w:val="single"/>
              </w:rPr>
            </w:pPr>
            <w:r w:rsidRPr="000A2A39">
              <w:rPr>
                <w:u w:val="single"/>
              </w:rPr>
              <w:tab/>
            </w:r>
          </w:p>
        </w:tc>
      </w:tr>
      <w:tr w:rsidR="001E27DF" w:rsidRPr="000A2A39" w14:paraId="5C5ED2F5" w14:textId="77777777">
        <w:tc>
          <w:tcPr>
            <w:tcW w:w="2700" w:type="dxa"/>
            <w:tcBorders>
              <w:top w:val="nil"/>
              <w:left w:val="nil"/>
              <w:bottom w:val="nil"/>
              <w:right w:val="nil"/>
            </w:tcBorders>
          </w:tcPr>
          <w:p w14:paraId="26648BE8" w14:textId="77777777"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14:paraId="7A581660" w14:textId="77777777"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14:paraId="205F4B93" w14:textId="77777777"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14:paraId="02E3130F" w14:textId="77777777" w:rsidR="001E27DF" w:rsidRPr="000A2A39" w:rsidRDefault="001E27DF" w:rsidP="00B9039E">
            <w:pPr>
              <w:tabs>
                <w:tab w:val="right" w:pos="1242"/>
              </w:tabs>
              <w:spacing w:before="120"/>
              <w:rPr>
                <w:u w:val="single"/>
              </w:rPr>
            </w:pPr>
            <w:r w:rsidRPr="000A2A39">
              <w:rPr>
                <w:u w:val="single"/>
              </w:rPr>
              <w:tab/>
            </w:r>
          </w:p>
        </w:tc>
      </w:tr>
      <w:tr w:rsidR="001E27DF" w:rsidRPr="000A2A39" w14:paraId="7CA9A15D" w14:textId="77777777">
        <w:tc>
          <w:tcPr>
            <w:tcW w:w="2700" w:type="dxa"/>
            <w:tcBorders>
              <w:top w:val="nil"/>
              <w:left w:val="nil"/>
              <w:bottom w:val="nil"/>
              <w:right w:val="nil"/>
            </w:tcBorders>
          </w:tcPr>
          <w:p w14:paraId="3CCFD6CD" w14:textId="77777777" w:rsidR="001E27DF" w:rsidRPr="000A2A39" w:rsidRDefault="001E27DF" w:rsidP="00B9039E">
            <w:pPr>
              <w:tabs>
                <w:tab w:val="right" w:pos="2304"/>
              </w:tabs>
              <w:spacing w:before="120"/>
              <w:rPr>
                <w:u w:val="single"/>
              </w:rPr>
            </w:pPr>
            <w:r w:rsidRPr="000A2A39">
              <w:rPr>
                <w:u w:val="single"/>
              </w:rPr>
              <w:tab/>
            </w:r>
          </w:p>
        </w:tc>
        <w:tc>
          <w:tcPr>
            <w:tcW w:w="2520" w:type="dxa"/>
            <w:tcBorders>
              <w:top w:val="nil"/>
              <w:left w:val="nil"/>
              <w:bottom w:val="nil"/>
              <w:right w:val="nil"/>
            </w:tcBorders>
          </w:tcPr>
          <w:p w14:paraId="0C704021" w14:textId="77777777" w:rsidR="001E27DF" w:rsidRPr="000A2A39" w:rsidRDefault="001E27DF" w:rsidP="00B9039E">
            <w:pPr>
              <w:tabs>
                <w:tab w:val="right" w:pos="2232"/>
              </w:tabs>
              <w:spacing w:before="120"/>
              <w:rPr>
                <w:u w:val="single"/>
              </w:rPr>
            </w:pPr>
            <w:r w:rsidRPr="000A2A39">
              <w:rPr>
                <w:u w:val="single"/>
              </w:rPr>
              <w:tab/>
            </w:r>
          </w:p>
        </w:tc>
        <w:tc>
          <w:tcPr>
            <w:tcW w:w="2070" w:type="dxa"/>
            <w:tcBorders>
              <w:top w:val="nil"/>
              <w:left w:val="nil"/>
              <w:bottom w:val="nil"/>
              <w:right w:val="nil"/>
            </w:tcBorders>
          </w:tcPr>
          <w:p w14:paraId="4958FAAB" w14:textId="77777777" w:rsidR="001E27DF" w:rsidRPr="000A2A39" w:rsidRDefault="001E27DF" w:rsidP="00B9039E">
            <w:pPr>
              <w:tabs>
                <w:tab w:val="right" w:pos="1782"/>
              </w:tabs>
              <w:spacing w:before="120"/>
              <w:rPr>
                <w:u w:val="single"/>
              </w:rPr>
            </w:pPr>
            <w:r w:rsidRPr="000A2A39">
              <w:rPr>
                <w:u w:val="single"/>
              </w:rPr>
              <w:tab/>
            </w:r>
          </w:p>
        </w:tc>
        <w:tc>
          <w:tcPr>
            <w:tcW w:w="1548" w:type="dxa"/>
            <w:tcBorders>
              <w:top w:val="nil"/>
              <w:left w:val="nil"/>
              <w:bottom w:val="nil"/>
              <w:right w:val="nil"/>
            </w:tcBorders>
          </w:tcPr>
          <w:p w14:paraId="7595534D" w14:textId="77777777" w:rsidR="001E27DF" w:rsidRPr="000A2A39" w:rsidRDefault="001E27DF" w:rsidP="00B9039E">
            <w:pPr>
              <w:tabs>
                <w:tab w:val="right" w:pos="1242"/>
              </w:tabs>
              <w:spacing w:before="120"/>
              <w:rPr>
                <w:u w:val="single"/>
              </w:rPr>
            </w:pPr>
            <w:r w:rsidRPr="000A2A39">
              <w:rPr>
                <w:u w:val="single"/>
              </w:rPr>
              <w:tab/>
            </w:r>
          </w:p>
        </w:tc>
      </w:tr>
    </w:tbl>
    <w:p w14:paraId="12A0584F" w14:textId="0F093583" w:rsidR="00A205A3" w:rsidRPr="00F47987" w:rsidRDefault="00291215" w:rsidP="00684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pPr>
      <w:r>
        <w:rPr>
          <w:i/>
        </w:rPr>
        <w:t>[</w:t>
      </w:r>
      <w:r w:rsidRPr="0005607C">
        <w:rPr>
          <w:i/>
        </w:rPr>
        <w:t xml:space="preserve">Si aucune somme n’a été versée ou ne doit être versée, porter la mention </w:t>
      </w:r>
      <w:r w:rsidRPr="00F47987">
        <w:t>« </w:t>
      </w:r>
      <w:r>
        <w:t xml:space="preserve">Des </w:t>
      </w:r>
      <w:r w:rsidRPr="00291215">
        <w:t>honoraires</w:t>
      </w:r>
      <w:r>
        <w:t xml:space="preserve">, </w:t>
      </w:r>
      <w:r w:rsidRPr="00291215">
        <w:t xml:space="preserve">commissions ou avantage en nature </w:t>
      </w:r>
      <w:r>
        <w:t>n’</w:t>
      </w:r>
      <w:r w:rsidRPr="00291215">
        <w:t>ont été versés</w:t>
      </w:r>
      <w:r>
        <w:t xml:space="preserve"> ou ne seront versés par nous à des agents en relation avec la présente </w:t>
      </w:r>
      <w:r w:rsidR="00F611CF">
        <w:t>candidature</w:t>
      </w:r>
      <w:r w:rsidR="00F611CF" w:rsidRPr="00291215">
        <w:t xml:space="preserve"> »</w:t>
      </w:r>
      <w:r w:rsidRPr="00F47987">
        <w:rPr>
          <w:i/>
        </w:rPr>
        <w:t>]</w:t>
      </w:r>
      <w:r w:rsidRPr="00F47987">
        <w:t>.</w:t>
      </w:r>
    </w:p>
    <w:p w14:paraId="2C689B5A" w14:textId="77777777" w:rsidR="00291215" w:rsidRPr="000A2A39" w:rsidRDefault="00291215" w:rsidP="00A20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41C9E91" w14:textId="7EA35FF3" w:rsidR="00A205A3" w:rsidRDefault="00A205A3" w:rsidP="00F611CF">
      <w:pPr>
        <w:numPr>
          <w:ilvl w:val="0"/>
          <w:numId w:val="52"/>
        </w:numPr>
        <w:tabs>
          <w:tab w:val="clear" w:pos="360"/>
          <w:tab w:val="num" w:pos="420"/>
        </w:tabs>
        <w:suppressAutoHyphens w:val="0"/>
        <w:overflowPunct/>
        <w:autoSpaceDE/>
        <w:autoSpaceDN/>
        <w:adjustRightInd/>
        <w:spacing w:after="120"/>
        <w:ind w:left="420" w:hanging="420"/>
        <w:textAlignment w:val="auto"/>
      </w:pPr>
      <w:r w:rsidRPr="000A2A39">
        <w:t xml:space="preserve">Nous acceptons que vous puissiez annuler le processus de </w:t>
      </w:r>
      <w:r w:rsidR="002D1479">
        <w:t>préqualification</w:t>
      </w:r>
      <w:r w:rsidRPr="000A2A39">
        <w:t xml:space="preserve"> à tout moment et que vous ne soyez pas tenus d’accepter quelque candidature que ce soit ; que vous êtes susceptible de ne pas inviter les candidats </w:t>
      </w:r>
      <w:r w:rsidR="000741BB">
        <w:t>préqualifié</w:t>
      </w:r>
      <w:r w:rsidR="000A2A39" w:rsidRPr="000A2A39">
        <w:t>s</w:t>
      </w:r>
      <w:r w:rsidRPr="000A2A39">
        <w:t xml:space="preserve"> à soumettre une offre pour le marché qui fait l’objet de la présente </w:t>
      </w:r>
      <w:r w:rsidR="002D1479">
        <w:t>préqualification</w:t>
      </w:r>
      <w:r w:rsidRPr="000A2A39">
        <w:t xml:space="preserve">, sans encourir pour autant une responsabilité quelconque vis-à-vis des Candidats, conformément aux dispositions de </w:t>
      </w:r>
      <w:r w:rsidR="00B9039E" w:rsidRPr="000A2A39">
        <w:t>l’article</w:t>
      </w:r>
      <w:r w:rsidR="001E27DF" w:rsidRPr="000A2A39">
        <w:t xml:space="preserve"> 26</w:t>
      </w:r>
      <w:r w:rsidR="00291215">
        <w:t>.1</w:t>
      </w:r>
      <w:r w:rsidR="001E27DF" w:rsidRPr="000A2A39">
        <w:t xml:space="preserve"> des I</w:t>
      </w:r>
      <w:r w:rsidRPr="000A2A39">
        <w:t xml:space="preserve">C. </w:t>
      </w:r>
    </w:p>
    <w:p w14:paraId="18FBF679" w14:textId="77777777" w:rsidR="00291215" w:rsidRPr="000A2A39" w:rsidRDefault="00291215" w:rsidP="00F611CF">
      <w:pPr>
        <w:numPr>
          <w:ilvl w:val="0"/>
          <w:numId w:val="52"/>
        </w:numPr>
        <w:tabs>
          <w:tab w:val="clear" w:pos="360"/>
          <w:tab w:val="num" w:pos="420"/>
        </w:tabs>
        <w:suppressAutoHyphens w:val="0"/>
        <w:overflowPunct/>
        <w:autoSpaceDE/>
        <w:autoSpaceDN/>
        <w:adjustRightInd/>
        <w:spacing w:after="120"/>
        <w:ind w:left="420" w:hanging="420"/>
        <w:textAlignment w:val="auto"/>
      </w:pPr>
      <w:r>
        <w:t>Nous certifions que les renseignements, déclarations et descriptions contenues dans ce dossier de candidature sont véridiques, corrects, complets et sincères, à notre connaissance.</w:t>
      </w:r>
    </w:p>
    <w:p w14:paraId="152B329D" w14:textId="77777777" w:rsidR="00A205A3" w:rsidRPr="000A2A39" w:rsidRDefault="00A205A3" w:rsidP="00A205A3">
      <w:pPr>
        <w:tabs>
          <w:tab w:val="left" w:pos="1188"/>
          <w:tab w:val="left" w:pos="2394"/>
          <w:tab w:val="left" w:pos="4209"/>
          <w:tab w:val="left" w:pos="5238"/>
          <w:tab w:val="left" w:pos="7632"/>
          <w:tab w:val="left" w:pos="7868"/>
          <w:tab w:val="left" w:pos="9468"/>
        </w:tabs>
        <w:jc w:val="left"/>
      </w:pPr>
    </w:p>
    <w:p w14:paraId="35415C6B" w14:textId="77777777" w:rsidR="00A205A3" w:rsidRPr="000A2A39" w:rsidRDefault="00A205A3" w:rsidP="00A205A3">
      <w:pPr>
        <w:tabs>
          <w:tab w:val="left" w:pos="1188"/>
          <w:tab w:val="left" w:pos="2394"/>
          <w:tab w:val="left" w:pos="4200"/>
          <w:tab w:val="left" w:pos="5238"/>
          <w:tab w:val="left" w:pos="7632"/>
          <w:tab w:val="left" w:pos="7868"/>
          <w:tab w:val="left" w:pos="9468"/>
        </w:tabs>
        <w:jc w:val="left"/>
      </w:pPr>
      <w:r w:rsidRPr="000A2A39">
        <w:t xml:space="preserve">Signé </w:t>
      </w:r>
      <w:r w:rsidRPr="000A2A39">
        <w:rPr>
          <w:i/>
          <w:iCs/>
        </w:rPr>
        <w:t>[insérer la (les) signature(s) d’un représentant (des représentants) habilité(s) du Candidat]</w:t>
      </w:r>
    </w:p>
    <w:p w14:paraId="2783553B" w14:textId="77777777" w:rsidR="00A205A3" w:rsidRPr="000A2A39" w:rsidRDefault="00A205A3" w:rsidP="00A205A3">
      <w:pPr>
        <w:tabs>
          <w:tab w:val="left" w:pos="1188"/>
          <w:tab w:val="left" w:pos="2394"/>
          <w:tab w:val="left" w:pos="4200"/>
          <w:tab w:val="left" w:pos="5238"/>
          <w:tab w:val="left" w:pos="7632"/>
          <w:tab w:val="left" w:pos="7868"/>
          <w:tab w:val="left" w:pos="9468"/>
        </w:tabs>
        <w:jc w:val="left"/>
      </w:pPr>
    </w:p>
    <w:p w14:paraId="74698289" w14:textId="77777777" w:rsidR="00A205A3" w:rsidRPr="000A2A39" w:rsidRDefault="00A205A3" w:rsidP="00A205A3">
      <w:pPr>
        <w:tabs>
          <w:tab w:val="left" w:pos="1080"/>
          <w:tab w:val="left" w:pos="3600"/>
          <w:tab w:val="left" w:pos="5220"/>
          <w:tab w:val="left" w:pos="7632"/>
          <w:tab w:val="left" w:pos="7868"/>
          <w:tab w:val="left" w:pos="9468"/>
        </w:tabs>
        <w:jc w:val="left"/>
        <w:rPr>
          <w:i/>
          <w:iCs/>
        </w:rPr>
      </w:pPr>
      <w:r w:rsidRPr="000A2A39">
        <w:t xml:space="preserve">Nom </w:t>
      </w:r>
      <w:r w:rsidRPr="000A2A39">
        <w:rPr>
          <w:i/>
          <w:iCs/>
        </w:rPr>
        <w:t>[insérer le nom complet de la personne qui signe le dossier de candidature]</w:t>
      </w:r>
    </w:p>
    <w:p w14:paraId="0EC1B443" w14:textId="77777777" w:rsidR="00A205A3" w:rsidRPr="000A2A39" w:rsidRDefault="00A205A3" w:rsidP="00A205A3">
      <w:pPr>
        <w:tabs>
          <w:tab w:val="left" w:pos="1080"/>
          <w:tab w:val="left" w:pos="3600"/>
          <w:tab w:val="left" w:pos="5220"/>
          <w:tab w:val="left" w:pos="7632"/>
          <w:tab w:val="left" w:pos="7868"/>
          <w:tab w:val="left" w:pos="9468"/>
        </w:tabs>
        <w:jc w:val="left"/>
      </w:pPr>
      <w:r w:rsidRPr="000A2A39">
        <w:t xml:space="preserve">En tant que </w:t>
      </w:r>
      <w:r w:rsidRPr="000A2A39">
        <w:rPr>
          <w:i/>
          <w:iCs/>
        </w:rPr>
        <w:t>[indiquer la qualité de la personne qui signe le dossier de candidature]</w:t>
      </w:r>
    </w:p>
    <w:p w14:paraId="382D36CC" w14:textId="77777777" w:rsidR="00A205A3" w:rsidRPr="000A2A39" w:rsidRDefault="005448EE" w:rsidP="00A205A3">
      <w:pPr>
        <w:tabs>
          <w:tab w:val="left" w:pos="1080"/>
          <w:tab w:val="left" w:pos="3600"/>
          <w:tab w:val="left" w:pos="5220"/>
          <w:tab w:val="left" w:pos="7632"/>
          <w:tab w:val="left" w:pos="7868"/>
          <w:tab w:val="left" w:pos="9468"/>
        </w:tabs>
        <w:jc w:val="left"/>
      </w:pPr>
      <w:r w:rsidRPr="000A2A39">
        <w:t xml:space="preserve"> </w:t>
      </w:r>
      <w:r w:rsidR="00A205A3" w:rsidRPr="000A2A39">
        <w:rPr>
          <w:i/>
        </w:rPr>
        <w:tab/>
      </w:r>
      <w:r w:rsidRPr="000A2A39">
        <w:rPr>
          <w:i/>
        </w:rPr>
        <w:t xml:space="preserve"> </w:t>
      </w:r>
    </w:p>
    <w:p w14:paraId="399BFC63" w14:textId="77777777" w:rsidR="00A205A3" w:rsidRPr="000A2A39" w:rsidRDefault="00A205A3" w:rsidP="00A205A3">
      <w:pPr>
        <w:tabs>
          <w:tab w:val="left" w:pos="5238"/>
          <w:tab w:val="left" w:pos="5474"/>
          <w:tab w:val="left" w:pos="9468"/>
        </w:tabs>
        <w:jc w:val="left"/>
      </w:pPr>
      <w:r w:rsidRPr="000A2A39">
        <w:t xml:space="preserve">Dûment autorisé à signer cette soumission de candidature pour et au nom de : </w:t>
      </w:r>
    </w:p>
    <w:p w14:paraId="302E385C" w14:textId="77777777" w:rsidR="00A205A3" w:rsidRPr="000A2A39" w:rsidRDefault="00A205A3" w:rsidP="00A205A3">
      <w:pPr>
        <w:tabs>
          <w:tab w:val="left" w:pos="5238"/>
          <w:tab w:val="left" w:pos="5474"/>
          <w:tab w:val="left" w:pos="9468"/>
        </w:tabs>
        <w:jc w:val="left"/>
      </w:pPr>
    </w:p>
    <w:p w14:paraId="7834E574" w14:textId="77777777" w:rsidR="00A205A3" w:rsidRPr="000A2A39" w:rsidRDefault="00A205A3" w:rsidP="00A205A3">
      <w:pPr>
        <w:tabs>
          <w:tab w:val="left" w:pos="5238"/>
          <w:tab w:val="left" w:pos="5474"/>
          <w:tab w:val="left" w:pos="9468"/>
        </w:tabs>
        <w:jc w:val="left"/>
      </w:pPr>
      <w:r w:rsidRPr="000A2A39">
        <w:t xml:space="preserve">Nom du Candidat </w:t>
      </w:r>
      <w:r w:rsidRPr="000A2A39">
        <w:rPr>
          <w:i/>
          <w:iCs/>
        </w:rPr>
        <w:t>[indiquer le nom complet du Candidat</w:t>
      </w:r>
      <w:r w:rsidR="00291215">
        <w:rPr>
          <w:i/>
          <w:iCs/>
        </w:rPr>
        <w:t xml:space="preserve"> ou du GE</w:t>
      </w:r>
      <w:r w:rsidRPr="000A2A39">
        <w:rPr>
          <w:i/>
          <w:iCs/>
        </w:rPr>
        <w:t xml:space="preserve">] </w:t>
      </w:r>
    </w:p>
    <w:p w14:paraId="205390A6" w14:textId="77777777" w:rsidR="00A205A3" w:rsidRPr="000A2A39" w:rsidRDefault="00A205A3" w:rsidP="00A205A3">
      <w:pPr>
        <w:tabs>
          <w:tab w:val="left" w:pos="5238"/>
          <w:tab w:val="left" w:pos="5474"/>
          <w:tab w:val="left" w:pos="9468"/>
        </w:tabs>
        <w:jc w:val="left"/>
      </w:pPr>
    </w:p>
    <w:p w14:paraId="40E0ED5F" w14:textId="77777777" w:rsidR="00A205A3" w:rsidRPr="000A2A39" w:rsidRDefault="00A205A3" w:rsidP="00A205A3">
      <w:pPr>
        <w:tabs>
          <w:tab w:val="left" w:pos="5238"/>
          <w:tab w:val="left" w:pos="5474"/>
          <w:tab w:val="left" w:pos="9468"/>
        </w:tabs>
        <w:jc w:val="left"/>
      </w:pPr>
      <w:r w:rsidRPr="000A2A39">
        <w:t xml:space="preserve">Adresse </w:t>
      </w:r>
      <w:r w:rsidRPr="000A2A39">
        <w:rPr>
          <w:i/>
          <w:iCs/>
        </w:rPr>
        <w:t>[insérer rue, numéro, ville et pays]</w:t>
      </w:r>
      <w:r w:rsidRPr="000A2A39">
        <w:t xml:space="preserve"> </w:t>
      </w:r>
    </w:p>
    <w:p w14:paraId="0FFF30C7" w14:textId="77777777" w:rsidR="00A205A3" w:rsidRPr="000A2A39" w:rsidRDefault="00A205A3" w:rsidP="00A205A3">
      <w:pPr>
        <w:tabs>
          <w:tab w:val="left" w:pos="900"/>
          <w:tab w:val="left" w:pos="5474"/>
          <w:tab w:val="left" w:pos="9468"/>
        </w:tabs>
        <w:jc w:val="left"/>
      </w:pPr>
    </w:p>
    <w:p w14:paraId="4BFEFEE9" w14:textId="337DCAD2" w:rsidR="00494D88" w:rsidRDefault="00A205A3" w:rsidP="00DF592E">
      <w:pPr>
        <w:tabs>
          <w:tab w:val="left" w:pos="5238"/>
          <w:tab w:val="left" w:pos="5474"/>
          <w:tab w:val="left" w:pos="9468"/>
        </w:tabs>
        <w:jc w:val="left"/>
      </w:pPr>
      <w:r w:rsidRPr="000A2A39">
        <w:t xml:space="preserve">Le ________ jour de </w:t>
      </w:r>
      <w:r w:rsidRPr="000A2A39">
        <w:rPr>
          <w:i/>
          <w:iCs/>
        </w:rPr>
        <w:t>[mois]</w:t>
      </w:r>
      <w:r w:rsidRPr="000A2A39">
        <w:t xml:space="preserve">_______________, </w:t>
      </w:r>
      <w:r w:rsidRPr="000A2A39">
        <w:rPr>
          <w:i/>
          <w:iCs/>
        </w:rPr>
        <w:t>[année]</w:t>
      </w:r>
      <w:r w:rsidRPr="000A2A39">
        <w:t>______.</w:t>
      </w:r>
      <w:bookmarkStart w:id="448" w:name="_Toc498849247"/>
      <w:bookmarkStart w:id="449" w:name="_Toc498850082"/>
      <w:bookmarkStart w:id="450" w:name="_Toc498851687"/>
    </w:p>
    <w:p w14:paraId="7BDAAC1C" w14:textId="353D4F4F" w:rsidR="00F611CF" w:rsidRDefault="00F611CF" w:rsidP="00DF592E">
      <w:pPr>
        <w:tabs>
          <w:tab w:val="left" w:pos="5238"/>
          <w:tab w:val="left" w:pos="5474"/>
          <w:tab w:val="left" w:pos="9468"/>
        </w:tabs>
        <w:jc w:val="left"/>
      </w:pPr>
    </w:p>
    <w:p w14:paraId="0C184DF6" w14:textId="6D4EC2E5" w:rsidR="00F611CF" w:rsidRDefault="00F611CF" w:rsidP="00DF592E">
      <w:pPr>
        <w:tabs>
          <w:tab w:val="left" w:pos="5238"/>
          <w:tab w:val="left" w:pos="5474"/>
          <w:tab w:val="left" w:pos="9468"/>
        </w:tabs>
        <w:jc w:val="left"/>
      </w:pPr>
    </w:p>
    <w:p w14:paraId="0197CE18" w14:textId="499AC87A" w:rsidR="00F611CF" w:rsidRDefault="00F611CF" w:rsidP="00DF592E">
      <w:pPr>
        <w:tabs>
          <w:tab w:val="left" w:pos="5238"/>
          <w:tab w:val="left" w:pos="5474"/>
          <w:tab w:val="left" w:pos="9468"/>
        </w:tabs>
        <w:jc w:val="left"/>
      </w:pPr>
    </w:p>
    <w:p w14:paraId="5209C3F1" w14:textId="503E1690" w:rsidR="00F611CF" w:rsidRPr="000A2A39" w:rsidRDefault="00F611CF" w:rsidP="00DF592E">
      <w:pPr>
        <w:tabs>
          <w:tab w:val="left" w:pos="5238"/>
          <w:tab w:val="left" w:pos="5474"/>
          <w:tab w:val="left" w:pos="9468"/>
        </w:tabs>
        <w:jc w:val="left"/>
        <w:rPr>
          <w:bCs/>
        </w:rPr>
      </w:pPr>
      <w:r>
        <w:t>[Pour un groupement, soit tous les membres devront signer ou seulement le représentant autorisé, auquel cas le pouvoir notarié de signer au nom de tous les membres devra être attaché]</w:t>
      </w:r>
    </w:p>
    <w:p w14:paraId="00FF6C37" w14:textId="7D0B72CF" w:rsidR="000A2A39" w:rsidRPr="000A2A39" w:rsidRDefault="00494D88" w:rsidP="002D3589">
      <w:pPr>
        <w:pStyle w:val="HSec4-1"/>
      </w:pPr>
      <w:r w:rsidRPr="000A2A39">
        <w:rPr>
          <w:i/>
        </w:rPr>
        <w:br w:type="page"/>
      </w:r>
      <w:r w:rsidR="00B627B0" w:rsidRPr="000A2A39">
        <w:t xml:space="preserve"> </w:t>
      </w:r>
      <w:bookmarkStart w:id="451" w:name="_Toc105421825"/>
      <w:r w:rsidR="00D44DD9" w:rsidRPr="005E2327">
        <w:t>Formulaire ELI – 1.1</w:t>
      </w:r>
      <w:r w:rsidR="002D3589">
        <w:br/>
      </w:r>
      <w:bookmarkStart w:id="452" w:name="_Toc498850083"/>
      <w:bookmarkStart w:id="453" w:name="_Toc498851688"/>
      <w:bookmarkStart w:id="454" w:name="_Toc499021792"/>
      <w:bookmarkStart w:id="455" w:name="_Toc499023475"/>
      <w:bookmarkStart w:id="456" w:name="_Toc501529957"/>
      <w:bookmarkStart w:id="457" w:name="_Toc25474898"/>
      <w:r w:rsidR="000A2A39" w:rsidRPr="000A2A39">
        <w:t xml:space="preserve">Fiche de renseignements sur le </w:t>
      </w:r>
      <w:bookmarkEnd w:id="452"/>
      <w:bookmarkEnd w:id="453"/>
      <w:bookmarkEnd w:id="454"/>
      <w:bookmarkEnd w:id="455"/>
      <w:bookmarkEnd w:id="456"/>
      <w:bookmarkEnd w:id="457"/>
      <w:r w:rsidR="00D44DD9">
        <w:t>C</w:t>
      </w:r>
      <w:r w:rsidR="000A2A39" w:rsidRPr="000A2A39">
        <w:t>andidat</w:t>
      </w:r>
      <w:bookmarkEnd w:id="451"/>
    </w:p>
    <w:bookmarkEnd w:id="448"/>
    <w:bookmarkEnd w:id="449"/>
    <w:bookmarkEnd w:id="450"/>
    <w:p w14:paraId="7C23DA8C" w14:textId="77777777" w:rsidR="0079054E" w:rsidRPr="000A2A39" w:rsidRDefault="0079054E" w:rsidP="0079054E">
      <w:pPr>
        <w:numPr>
          <w:ilvl w:val="12"/>
          <w:numId w:val="0"/>
        </w:numPr>
        <w:jc w:val="center"/>
      </w:pPr>
    </w:p>
    <w:p w14:paraId="06841670" w14:textId="77777777" w:rsidR="00DF3F15" w:rsidRPr="00222DE7" w:rsidRDefault="00DF3F15" w:rsidP="00DF3F15">
      <w:pPr>
        <w:rPr>
          <w:i/>
          <w:iCs/>
        </w:rPr>
      </w:pPr>
      <w:bookmarkStart w:id="458" w:name="_Toc77404716"/>
      <w:r w:rsidRPr="00222DE7">
        <w:rPr>
          <w:i/>
          <w:iCs/>
        </w:rPr>
        <w:t xml:space="preserve">[Le </w:t>
      </w:r>
      <w:r w:rsidR="008878AA">
        <w:rPr>
          <w:i/>
          <w:iCs/>
        </w:rPr>
        <w:t>Candidat</w:t>
      </w:r>
      <w:r w:rsidRPr="00222DE7">
        <w:rPr>
          <w:i/>
          <w:iCs/>
        </w:rPr>
        <w:t xml:space="preserve"> remplit le tableau ci-dessous conformément aux instructions entre crochets. Le tableau ne doit pas être modifié. Aucune substitution ne sera admise.]</w:t>
      </w:r>
      <w:bookmarkEnd w:id="458"/>
    </w:p>
    <w:p w14:paraId="145D779E" w14:textId="77777777" w:rsidR="00DF3F15" w:rsidRPr="00222DE7" w:rsidRDefault="00DF3F15" w:rsidP="00DF3F15"/>
    <w:p w14:paraId="60C2B353" w14:textId="7072929F" w:rsidR="00DF3F15" w:rsidRPr="00222DE7" w:rsidRDefault="00DF3F15" w:rsidP="00DF3F15">
      <w:pPr>
        <w:jc w:val="right"/>
      </w:pPr>
      <w:r w:rsidRPr="00222DE7">
        <w:t>Date</w:t>
      </w:r>
      <w:r w:rsidR="00F611CF">
        <w:t xml:space="preserve"> </w:t>
      </w:r>
      <w:r w:rsidRPr="00222DE7">
        <w:t xml:space="preserve">: </w:t>
      </w:r>
      <w:r w:rsidRPr="00222DE7">
        <w:rPr>
          <w:i/>
          <w:iCs/>
        </w:rPr>
        <w:t>[insérer la date (jour, mois, année) de remise de l’offre]</w:t>
      </w:r>
    </w:p>
    <w:p w14:paraId="28666992" w14:textId="77777777" w:rsidR="00DF3F15" w:rsidRPr="00222DE7" w:rsidRDefault="00DF3F15" w:rsidP="00DF3F15">
      <w:pPr>
        <w:ind w:right="72"/>
        <w:jc w:val="right"/>
      </w:pPr>
      <w:r w:rsidRPr="00222DE7">
        <w:t>AO</w:t>
      </w:r>
      <w:r w:rsidR="00B76EC7">
        <w:t>I</w:t>
      </w:r>
      <w:r w:rsidRPr="00222DE7">
        <w:t xml:space="preserve"> No.: </w:t>
      </w:r>
      <w:r w:rsidRPr="00222DE7">
        <w:rPr>
          <w:i/>
          <w:iCs/>
        </w:rPr>
        <w:t>[insérer le numéro de l’Appel d’Offres]</w:t>
      </w:r>
    </w:p>
    <w:p w14:paraId="7BECC786" w14:textId="77777777" w:rsidR="00DF3F15" w:rsidRPr="00222DE7" w:rsidRDefault="00DF3F15" w:rsidP="00DF3F15">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DF3F15" w:rsidRPr="00222DE7" w14:paraId="72940324" w14:textId="77777777" w:rsidTr="00FE65D5">
        <w:trPr>
          <w:cantSplit/>
          <w:trHeight w:val="440"/>
        </w:trPr>
        <w:tc>
          <w:tcPr>
            <w:tcW w:w="9180" w:type="dxa"/>
            <w:tcBorders>
              <w:bottom w:val="nil"/>
            </w:tcBorders>
          </w:tcPr>
          <w:p w14:paraId="45AF5671" w14:textId="77777777" w:rsidR="00DF3F15" w:rsidRPr="00222DE7" w:rsidRDefault="00DF3F15" w:rsidP="00FE65D5">
            <w:pPr>
              <w:spacing w:before="40" w:after="120"/>
              <w:ind w:left="360" w:hanging="360"/>
            </w:pPr>
            <w:r w:rsidRPr="00222DE7">
              <w:rPr>
                <w:spacing w:val="-2"/>
              </w:rPr>
              <w:t xml:space="preserve">1. Nom du </w:t>
            </w:r>
            <w:r w:rsidR="008878AA">
              <w:rPr>
                <w:spacing w:val="-2"/>
              </w:rPr>
              <w:t>Candidat</w:t>
            </w:r>
            <w:r w:rsidRPr="00222DE7">
              <w:rPr>
                <w:spacing w:val="-2"/>
              </w:rPr>
              <w:t> </w:t>
            </w:r>
            <w:r w:rsidRPr="00222DE7">
              <w:t xml:space="preserve">: </w:t>
            </w:r>
            <w:r w:rsidRPr="00222DE7">
              <w:rPr>
                <w:bCs/>
                <w:i/>
                <w:iCs/>
              </w:rPr>
              <w:t xml:space="preserve">[insérer le nom légal du </w:t>
            </w:r>
            <w:r w:rsidR="008878AA">
              <w:rPr>
                <w:bCs/>
                <w:i/>
                <w:iCs/>
              </w:rPr>
              <w:t>Candidat</w:t>
            </w:r>
            <w:r w:rsidRPr="00222DE7">
              <w:rPr>
                <w:bCs/>
                <w:i/>
                <w:iCs/>
              </w:rPr>
              <w:t>]</w:t>
            </w:r>
          </w:p>
        </w:tc>
      </w:tr>
      <w:tr w:rsidR="00DF3F15" w:rsidRPr="00222DE7" w14:paraId="237F9B5C" w14:textId="77777777" w:rsidTr="00FE65D5">
        <w:trPr>
          <w:cantSplit/>
          <w:trHeight w:val="674"/>
        </w:trPr>
        <w:tc>
          <w:tcPr>
            <w:tcW w:w="9180" w:type="dxa"/>
            <w:tcBorders>
              <w:left w:val="single" w:sz="4" w:space="0" w:color="auto"/>
            </w:tcBorders>
          </w:tcPr>
          <w:p w14:paraId="334970F8" w14:textId="77777777" w:rsidR="00DF3F15" w:rsidRPr="00222DE7" w:rsidRDefault="00DF3F15" w:rsidP="00FE65D5">
            <w:pPr>
              <w:spacing w:before="40" w:after="120"/>
              <w:ind w:left="360" w:hanging="360"/>
              <w:rPr>
                <w:spacing w:val="-2"/>
              </w:rPr>
            </w:pPr>
            <w:r w:rsidRPr="00222DE7">
              <w:rPr>
                <w:spacing w:val="-2"/>
              </w:rPr>
              <w:t xml:space="preserve">2. En cas de groupement, noms de tous les membres : </w:t>
            </w:r>
            <w:r w:rsidRPr="00222DE7">
              <w:rPr>
                <w:bCs/>
                <w:i/>
                <w:iCs/>
              </w:rPr>
              <w:t>[insérer le nom légal de chaque membre du groupement]</w:t>
            </w:r>
          </w:p>
        </w:tc>
      </w:tr>
      <w:tr w:rsidR="00DF3F15" w:rsidRPr="00222DE7" w14:paraId="1D099A64" w14:textId="77777777" w:rsidTr="00FE65D5">
        <w:trPr>
          <w:cantSplit/>
          <w:trHeight w:val="674"/>
        </w:trPr>
        <w:tc>
          <w:tcPr>
            <w:tcW w:w="9180" w:type="dxa"/>
            <w:tcBorders>
              <w:left w:val="single" w:sz="4" w:space="0" w:color="auto"/>
            </w:tcBorders>
          </w:tcPr>
          <w:p w14:paraId="7177D3EA" w14:textId="263BFD1C" w:rsidR="00DF3F15" w:rsidRPr="00222DE7" w:rsidRDefault="00DF3F15" w:rsidP="00FE65D5">
            <w:pPr>
              <w:spacing w:before="40" w:after="40"/>
            </w:pPr>
            <w:r w:rsidRPr="00222DE7">
              <w:t xml:space="preserve">3. Pays où le </w:t>
            </w:r>
            <w:r w:rsidR="008878AA">
              <w:t>Candidat</w:t>
            </w:r>
            <w:r w:rsidRPr="00222DE7">
              <w:t xml:space="preserve"> est, ou sera légalement enregistré</w:t>
            </w:r>
            <w:r w:rsidR="00F611CF">
              <w:t xml:space="preserve"> </w:t>
            </w:r>
            <w:r w:rsidRPr="00222DE7">
              <w:rPr>
                <w:spacing w:val="-2"/>
              </w:rPr>
              <w:t>:</w:t>
            </w:r>
            <w:r w:rsidRPr="00222DE7">
              <w:rPr>
                <w:b/>
              </w:rPr>
              <w:t xml:space="preserve"> </w:t>
            </w:r>
            <w:r w:rsidRPr="00222DE7">
              <w:rPr>
                <w:bCs/>
                <w:i/>
                <w:iCs/>
              </w:rPr>
              <w:t>[insérer le nom du pays d’enregistrement]</w:t>
            </w:r>
          </w:p>
        </w:tc>
      </w:tr>
      <w:tr w:rsidR="00DF3F15" w:rsidRPr="00222DE7" w14:paraId="5C4A4CA8" w14:textId="77777777" w:rsidTr="00FE65D5">
        <w:trPr>
          <w:cantSplit/>
          <w:trHeight w:val="343"/>
        </w:trPr>
        <w:tc>
          <w:tcPr>
            <w:tcW w:w="9180" w:type="dxa"/>
            <w:tcBorders>
              <w:left w:val="single" w:sz="4" w:space="0" w:color="auto"/>
            </w:tcBorders>
          </w:tcPr>
          <w:p w14:paraId="1474B4D7" w14:textId="6F593692" w:rsidR="00DF3F15" w:rsidRPr="00222DE7" w:rsidRDefault="00DF3F15" w:rsidP="00FE65D5">
            <w:pPr>
              <w:spacing w:before="40" w:after="120"/>
              <w:rPr>
                <w:spacing w:val="-2"/>
              </w:rPr>
            </w:pPr>
            <w:r w:rsidRPr="00222DE7">
              <w:rPr>
                <w:spacing w:val="-2"/>
              </w:rPr>
              <w:t xml:space="preserve">4. Année d’enregistrement du </w:t>
            </w:r>
            <w:r w:rsidR="00F611CF">
              <w:rPr>
                <w:spacing w:val="-2"/>
              </w:rPr>
              <w:t>Candidat</w:t>
            </w:r>
            <w:r w:rsidR="00F611CF" w:rsidRPr="00222DE7">
              <w:rPr>
                <w:spacing w:val="-2"/>
              </w:rPr>
              <w:t xml:space="preserve"> :</w:t>
            </w:r>
            <w:r w:rsidRPr="00222DE7">
              <w:rPr>
                <w:spacing w:val="-2"/>
              </w:rPr>
              <w:t xml:space="preserve"> </w:t>
            </w:r>
            <w:r w:rsidRPr="00222DE7">
              <w:rPr>
                <w:bCs/>
                <w:i/>
                <w:iCs/>
              </w:rPr>
              <w:t>[insérer l’année d’enregistrement]</w:t>
            </w:r>
          </w:p>
        </w:tc>
      </w:tr>
      <w:tr w:rsidR="00DF3F15" w:rsidRPr="00222DE7" w14:paraId="255EE821" w14:textId="77777777" w:rsidTr="00FE65D5">
        <w:trPr>
          <w:cantSplit/>
        </w:trPr>
        <w:tc>
          <w:tcPr>
            <w:tcW w:w="9180" w:type="dxa"/>
            <w:tcBorders>
              <w:left w:val="single" w:sz="4" w:space="0" w:color="auto"/>
            </w:tcBorders>
          </w:tcPr>
          <w:p w14:paraId="296BBDD9" w14:textId="60AC0C4D" w:rsidR="00DF3F15" w:rsidRPr="00222DE7" w:rsidRDefault="00DF3F15" w:rsidP="00FE65D5">
            <w:pPr>
              <w:spacing w:before="40" w:after="120"/>
              <w:rPr>
                <w:spacing w:val="-2"/>
              </w:rPr>
            </w:pPr>
            <w:r w:rsidRPr="00222DE7">
              <w:rPr>
                <w:spacing w:val="-2"/>
              </w:rPr>
              <w:t xml:space="preserve">5. Adresse officielle du </w:t>
            </w:r>
            <w:r w:rsidR="008878AA">
              <w:rPr>
                <w:spacing w:val="-2"/>
              </w:rPr>
              <w:t>Candidat</w:t>
            </w:r>
            <w:r w:rsidRPr="00222DE7">
              <w:rPr>
                <w:spacing w:val="-2"/>
              </w:rPr>
              <w:t xml:space="preserve"> dans le pays </w:t>
            </w:r>
            <w:r w:rsidR="00F611CF" w:rsidRPr="00222DE7">
              <w:rPr>
                <w:spacing w:val="-2"/>
              </w:rPr>
              <w:t>d’enregistrement :</w:t>
            </w:r>
            <w:r w:rsidRPr="00222DE7">
              <w:rPr>
                <w:spacing w:val="-2"/>
              </w:rPr>
              <w:t xml:space="preserve"> </w:t>
            </w:r>
            <w:r w:rsidRPr="00222DE7">
              <w:rPr>
                <w:bCs/>
                <w:i/>
                <w:iCs/>
              </w:rPr>
              <w:t xml:space="preserve">[insérer l’adresse légale du </w:t>
            </w:r>
            <w:r w:rsidR="008878AA">
              <w:rPr>
                <w:bCs/>
                <w:i/>
                <w:iCs/>
              </w:rPr>
              <w:t>Candidat</w:t>
            </w:r>
            <w:r w:rsidRPr="00222DE7">
              <w:rPr>
                <w:bCs/>
                <w:i/>
                <w:iCs/>
              </w:rPr>
              <w:t xml:space="preserve"> dans le pays d’enregistrement]</w:t>
            </w:r>
          </w:p>
        </w:tc>
      </w:tr>
      <w:tr w:rsidR="00DF3F15" w:rsidRPr="00222DE7" w14:paraId="2B928704" w14:textId="77777777" w:rsidTr="00FE65D5">
        <w:trPr>
          <w:cantSplit/>
        </w:trPr>
        <w:tc>
          <w:tcPr>
            <w:tcW w:w="9180" w:type="dxa"/>
          </w:tcPr>
          <w:p w14:paraId="44FBF99A" w14:textId="77777777" w:rsidR="00DF3F15" w:rsidRPr="00222DE7" w:rsidRDefault="00DF3F15" w:rsidP="00FE65D5">
            <w:pPr>
              <w:pStyle w:val="Outline"/>
              <w:suppressAutoHyphens/>
              <w:spacing w:before="120" w:after="120"/>
              <w:rPr>
                <w:spacing w:val="-2"/>
                <w:kern w:val="0"/>
              </w:rPr>
            </w:pPr>
            <w:r w:rsidRPr="00222DE7">
              <w:rPr>
                <w:spacing w:val="-2"/>
                <w:kern w:val="0"/>
              </w:rPr>
              <w:t xml:space="preserve">6. Renseignement sur le représentant dûment habilité du </w:t>
            </w:r>
            <w:r w:rsidR="008878AA">
              <w:rPr>
                <w:spacing w:val="-2"/>
                <w:kern w:val="0"/>
              </w:rPr>
              <w:t>Candidat</w:t>
            </w:r>
            <w:r w:rsidRPr="00222DE7">
              <w:rPr>
                <w:spacing w:val="-2"/>
                <w:kern w:val="0"/>
              </w:rPr>
              <w:t xml:space="preserve"> : </w:t>
            </w:r>
          </w:p>
          <w:p w14:paraId="11A36AF4" w14:textId="7320C46B" w:rsidR="00DF3F15" w:rsidRPr="00222DE7" w:rsidRDefault="00DF3F15" w:rsidP="00FE65D5">
            <w:pPr>
              <w:pStyle w:val="Outline1"/>
              <w:keepNext w:val="0"/>
              <w:suppressAutoHyphens/>
              <w:spacing w:before="120" w:after="120"/>
              <w:ind w:left="360" w:hanging="360"/>
              <w:rPr>
                <w:spacing w:val="-2"/>
                <w:kern w:val="0"/>
              </w:rPr>
            </w:pPr>
            <w:r w:rsidRPr="00222DE7">
              <w:rPr>
                <w:spacing w:val="-2"/>
                <w:kern w:val="0"/>
              </w:rPr>
              <w:t xml:space="preserve">   Nom</w:t>
            </w:r>
            <w:r w:rsidR="00F611CF">
              <w:rPr>
                <w:spacing w:val="-2"/>
                <w:kern w:val="0"/>
              </w:rPr>
              <w:t xml:space="preserve"> </w:t>
            </w:r>
            <w:r w:rsidRPr="00222DE7">
              <w:rPr>
                <w:spacing w:val="-2"/>
                <w:kern w:val="0"/>
              </w:rPr>
              <w:t>:</w:t>
            </w:r>
            <w:r w:rsidRPr="00222DE7">
              <w:rPr>
                <w:b/>
              </w:rPr>
              <w:t xml:space="preserve"> </w:t>
            </w:r>
            <w:r w:rsidRPr="00222DE7">
              <w:rPr>
                <w:bCs/>
                <w:i/>
                <w:iCs/>
              </w:rPr>
              <w:t xml:space="preserve">[insérer le nom du représentant du </w:t>
            </w:r>
            <w:r w:rsidR="008878AA">
              <w:rPr>
                <w:bCs/>
                <w:i/>
                <w:iCs/>
              </w:rPr>
              <w:t>Candidat</w:t>
            </w:r>
            <w:r w:rsidRPr="00222DE7">
              <w:rPr>
                <w:bCs/>
                <w:i/>
                <w:iCs/>
              </w:rPr>
              <w:t>]</w:t>
            </w:r>
          </w:p>
          <w:p w14:paraId="454ADC98" w14:textId="504DC5D4" w:rsidR="00DF3F15" w:rsidRPr="00222DE7" w:rsidRDefault="00DF3F15" w:rsidP="00FE65D5">
            <w:pPr>
              <w:spacing w:before="120" w:after="120"/>
              <w:rPr>
                <w:spacing w:val="-2"/>
              </w:rPr>
            </w:pPr>
            <w:r w:rsidRPr="00222DE7">
              <w:rPr>
                <w:spacing w:val="-2"/>
              </w:rPr>
              <w:t xml:space="preserve">   Adresse</w:t>
            </w:r>
            <w:r w:rsidR="00F611CF">
              <w:rPr>
                <w:spacing w:val="-2"/>
              </w:rPr>
              <w:t xml:space="preserve"> </w:t>
            </w:r>
            <w:r w:rsidRPr="00222DE7">
              <w:rPr>
                <w:spacing w:val="-2"/>
              </w:rPr>
              <w:t>:</w:t>
            </w:r>
            <w:r w:rsidRPr="00222DE7">
              <w:rPr>
                <w:b/>
              </w:rPr>
              <w:t xml:space="preserve"> </w:t>
            </w:r>
            <w:r w:rsidRPr="00222DE7">
              <w:rPr>
                <w:bCs/>
                <w:i/>
                <w:iCs/>
              </w:rPr>
              <w:t xml:space="preserve">[insérer l’adresse du </w:t>
            </w:r>
            <w:r w:rsidRPr="00222DE7">
              <w:rPr>
                <w:bCs/>
                <w:i/>
                <w:iCs/>
                <w:kern w:val="28"/>
              </w:rPr>
              <w:t xml:space="preserve">représentant </w:t>
            </w:r>
            <w:r w:rsidRPr="00222DE7">
              <w:rPr>
                <w:bCs/>
                <w:i/>
                <w:iCs/>
              </w:rPr>
              <w:t xml:space="preserve">du </w:t>
            </w:r>
            <w:r w:rsidR="008878AA">
              <w:rPr>
                <w:bCs/>
                <w:i/>
                <w:iCs/>
              </w:rPr>
              <w:t>Candidat</w:t>
            </w:r>
            <w:r w:rsidRPr="00222DE7">
              <w:rPr>
                <w:bCs/>
                <w:i/>
                <w:iCs/>
              </w:rPr>
              <w:t>]</w:t>
            </w:r>
          </w:p>
          <w:p w14:paraId="63FD97C5" w14:textId="412E63A9" w:rsidR="00DF3F15" w:rsidRPr="00222DE7" w:rsidRDefault="00DF3F15" w:rsidP="00FE65D5">
            <w:pPr>
              <w:spacing w:before="120" w:after="120"/>
              <w:rPr>
                <w:bCs/>
                <w:i/>
                <w:iCs/>
                <w:spacing w:val="-2"/>
              </w:rPr>
            </w:pPr>
            <w:r w:rsidRPr="00222DE7">
              <w:rPr>
                <w:spacing w:val="-2"/>
              </w:rPr>
              <w:t xml:space="preserve">   Téléphone/Fac-similé</w:t>
            </w:r>
            <w:r w:rsidR="00F611CF">
              <w:rPr>
                <w:spacing w:val="-2"/>
              </w:rPr>
              <w:t xml:space="preserve"> </w:t>
            </w:r>
            <w:r w:rsidRPr="00222DE7">
              <w:rPr>
                <w:spacing w:val="-2"/>
              </w:rPr>
              <w:t>:</w:t>
            </w:r>
            <w:r w:rsidRPr="00222DE7">
              <w:rPr>
                <w:b/>
              </w:rPr>
              <w:t xml:space="preserve"> </w:t>
            </w:r>
            <w:r w:rsidRPr="00222DE7">
              <w:rPr>
                <w:bCs/>
                <w:i/>
                <w:iCs/>
              </w:rPr>
              <w:t>[insérer le no</w:t>
            </w:r>
            <w:r w:rsidRPr="00222DE7">
              <w:rPr>
                <w:bCs/>
                <w:i/>
                <w:iCs/>
                <w:spacing w:val="-2"/>
              </w:rPr>
              <w:t xml:space="preserve"> </w:t>
            </w:r>
            <w:r w:rsidRPr="00222DE7">
              <w:rPr>
                <w:bCs/>
                <w:i/>
                <w:iCs/>
              </w:rPr>
              <w:t xml:space="preserve">de téléphone/fac-similé du </w:t>
            </w:r>
            <w:r w:rsidRPr="00222DE7">
              <w:rPr>
                <w:bCs/>
                <w:i/>
                <w:iCs/>
                <w:kern w:val="28"/>
              </w:rPr>
              <w:t xml:space="preserve">représentant </w:t>
            </w:r>
            <w:r w:rsidRPr="00222DE7">
              <w:rPr>
                <w:bCs/>
                <w:i/>
                <w:iCs/>
              </w:rPr>
              <w:t xml:space="preserve">du </w:t>
            </w:r>
            <w:r w:rsidR="008878AA">
              <w:rPr>
                <w:bCs/>
                <w:i/>
                <w:iCs/>
              </w:rPr>
              <w:t>Candidat</w:t>
            </w:r>
            <w:r w:rsidRPr="00222DE7">
              <w:rPr>
                <w:bCs/>
                <w:i/>
                <w:iCs/>
              </w:rPr>
              <w:t>]</w:t>
            </w:r>
          </w:p>
          <w:p w14:paraId="12B457A1" w14:textId="757647BD" w:rsidR="00DF3F15" w:rsidRPr="00222DE7" w:rsidRDefault="00DF3F15" w:rsidP="00FE65D5">
            <w:pPr>
              <w:spacing w:before="120" w:after="120"/>
              <w:rPr>
                <w:spacing w:val="-2"/>
              </w:rPr>
            </w:pPr>
            <w:r w:rsidRPr="00222DE7">
              <w:rPr>
                <w:spacing w:val="-2"/>
              </w:rPr>
              <w:t xml:space="preserve">   Adresse électronique</w:t>
            </w:r>
            <w:r w:rsidR="00F611CF">
              <w:rPr>
                <w:spacing w:val="-2"/>
              </w:rPr>
              <w:t xml:space="preserve"> </w:t>
            </w:r>
            <w:r w:rsidRPr="00222DE7">
              <w:rPr>
                <w:spacing w:val="-2"/>
              </w:rPr>
              <w:t>:</w:t>
            </w:r>
            <w:r w:rsidRPr="00222DE7">
              <w:rPr>
                <w:b/>
              </w:rPr>
              <w:t xml:space="preserve"> </w:t>
            </w:r>
            <w:r w:rsidRPr="00222DE7">
              <w:rPr>
                <w:bCs/>
                <w:i/>
                <w:iCs/>
              </w:rPr>
              <w:t xml:space="preserve">[insérer l’adresse électronique du </w:t>
            </w:r>
            <w:r w:rsidRPr="00222DE7">
              <w:rPr>
                <w:bCs/>
                <w:i/>
                <w:iCs/>
                <w:kern w:val="28"/>
              </w:rPr>
              <w:t xml:space="preserve">représentant </w:t>
            </w:r>
            <w:r w:rsidRPr="00222DE7">
              <w:rPr>
                <w:bCs/>
                <w:i/>
                <w:iCs/>
              </w:rPr>
              <w:t xml:space="preserve">du </w:t>
            </w:r>
            <w:r w:rsidR="008878AA">
              <w:rPr>
                <w:bCs/>
                <w:i/>
                <w:iCs/>
              </w:rPr>
              <w:t>Candidat</w:t>
            </w:r>
            <w:r w:rsidRPr="00222DE7">
              <w:rPr>
                <w:bCs/>
                <w:i/>
                <w:iCs/>
              </w:rPr>
              <w:t>]</w:t>
            </w:r>
          </w:p>
        </w:tc>
      </w:tr>
      <w:tr w:rsidR="00DF3F15" w:rsidRPr="00222DE7" w14:paraId="36A08006" w14:textId="77777777" w:rsidTr="00FE65D5">
        <w:trPr>
          <w:cantSplit/>
        </w:trPr>
        <w:tc>
          <w:tcPr>
            <w:tcW w:w="9180" w:type="dxa"/>
          </w:tcPr>
          <w:p w14:paraId="2F5281E4" w14:textId="688F3D31" w:rsidR="00DF3F15" w:rsidRPr="00222DE7" w:rsidRDefault="00DF3F15" w:rsidP="00FE65D5">
            <w:pPr>
              <w:spacing w:after="120"/>
              <w:ind w:left="342" w:hanging="342"/>
              <w:rPr>
                <w:bCs/>
                <w:i/>
                <w:iCs/>
              </w:rPr>
            </w:pPr>
            <w:r w:rsidRPr="00222DE7">
              <w:t xml:space="preserve">7. </w:t>
            </w:r>
            <w:r w:rsidRPr="00222DE7">
              <w:tab/>
              <w:t>Ci-joint copie des originaux des documents ci-après</w:t>
            </w:r>
            <w:r w:rsidR="00F611CF">
              <w:t xml:space="preserve"> </w:t>
            </w:r>
            <w:r w:rsidRPr="00222DE7">
              <w:t xml:space="preserve">: </w:t>
            </w:r>
            <w:r w:rsidRPr="00222DE7">
              <w:rPr>
                <w:bCs/>
                <w:i/>
                <w:iCs/>
              </w:rPr>
              <w:t>[marquer la (les) case(s) correspondant aux documents originaux joints]</w:t>
            </w:r>
          </w:p>
          <w:p w14:paraId="0B4DCEB7" w14:textId="77777777" w:rsidR="00DF3F15" w:rsidRPr="00400C1E" w:rsidRDefault="00DF3F15" w:rsidP="00FE65D5">
            <w:pPr>
              <w:spacing w:after="120"/>
              <w:ind w:left="342" w:hanging="342"/>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w:t>
            </w:r>
            <w:r w:rsidRPr="00657EBD">
              <w:t xml:space="preserve">e nommée en 1 ci-dessus, en conformité avec </w:t>
            </w:r>
            <w:r w:rsidRPr="00616BE0">
              <w:t>l’article 4.</w:t>
            </w:r>
            <w:r w:rsidR="00C62D8F">
              <w:t>5</w:t>
            </w:r>
            <w:r w:rsidRPr="00400C1E">
              <w:t xml:space="preserve"> des I</w:t>
            </w:r>
            <w:r w:rsidR="005D7AD2">
              <w:t>C</w:t>
            </w:r>
          </w:p>
          <w:p w14:paraId="42FFEF83" w14:textId="77777777" w:rsidR="00DF3F15" w:rsidRPr="00F76F58" w:rsidRDefault="00DF3F15" w:rsidP="00775DA3">
            <w:pPr>
              <w:numPr>
                <w:ilvl w:val="0"/>
                <w:numId w:val="47"/>
              </w:numPr>
              <w:overflowPunct/>
              <w:autoSpaceDE/>
              <w:autoSpaceDN/>
              <w:adjustRightInd/>
              <w:spacing w:after="120"/>
              <w:textAlignment w:val="auto"/>
              <w:rPr>
                <w:spacing w:val="-2"/>
              </w:rPr>
            </w:pPr>
            <w:r w:rsidRPr="00F76F58">
              <w:t>En cas de groupement, lettre d’intention de constituer un groupement, ou accord de groupement, en conformité avec l’article 4.</w:t>
            </w:r>
            <w:r w:rsidR="00C62D8F">
              <w:t>2</w:t>
            </w:r>
            <w:r w:rsidRPr="00F76F58">
              <w:t xml:space="preserve"> des I</w:t>
            </w:r>
            <w:r w:rsidR="005D7AD2">
              <w:t>C</w:t>
            </w:r>
            <w:r w:rsidRPr="00F76F58">
              <w:rPr>
                <w:spacing w:val="-2"/>
              </w:rPr>
              <w:t>.</w:t>
            </w:r>
          </w:p>
          <w:p w14:paraId="6F9454CC" w14:textId="77777777" w:rsidR="00DF3F15" w:rsidRPr="00222DE7" w:rsidRDefault="00DF3F15" w:rsidP="00775DA3">
            <w:pPr>
              <w:numPr>
                <w:ilvl w:val="0"/>
                <w:numId w:val="47"/>
              </w:numPr>
              <w:overflowPunct/>
              <w:autoSpaceDE/>
              <w:autoSpaceDN/>
              <w:adjustRightInd/>
              <w:spacing w:after="120"/>
              <w:textAlignment w:val="auto"/>
              <w:rPr>
                <w:spacing w:val="-2"/>
              </w:rPr>
            </w:pPr>
            <w:r w:rsidRPr="00F76F58">
              <w:t>Dans l</w:t>
            </w:r>
            <w:r w:rsidRPr="00154A73">
              <w:t xml:space="preserve">e cas d’une entreprise publique du pays </w:t>
            </w:r>
            <w:r w:rsidRPr="00AA46EA">
              <w:t xml:space="preserve">de l’Acheteur, documents établissant qu’elle est juridiquement et </w:t>
            </w:r>
            <w:r w:rsidRPr="00B62823">
              <w:t xml:space="preserve">financièrement autonome, et administrée selon les règles du droit commercial, </w:t>
            </w:r>
            <w:r w:rsidRPr="00222DE7">
              <w:t>et qu’elle n’est pas sous la tutelle de l’Acheteur, en conformité avec l’article 4.</w:t>
            </w:r>
            <w:r w:rsidR="00B76EC7">
              <w:t>9</w:t>
            </w:r>
            <w:r w:rsidR="00B76EC7" w:rsidRPr="00222DE7">
              <w:t xml:space="preserve"> </w:t>
            </w:r>
            <w:r w:rsidRPr="00222DE7">
              <w:t>des I</w:t>
            </w:r>
            <w:r w:rsidR="005D7AD2">
              <w:t>C</w:t>
            </w:r>
            <w:r w:rsidRPr="00222DE7">
              <w:rPr>
                <w:spacing w:val="-2"/>
              </w:rPr>
              <w:t>.</w:t>
            </w:r>
          </w:p>
          <w:p w14:paraId="2885F8A4" w14:textId="77777777" w:rsidR="00DF3F15" w:rsidRPr="00222DE7" w:rsidRDefault="00DF3F15" w:rsidP="00775DA3">
            <w:pPr>
              <w:numPr>
                <w:ilvl w:val="0"/>
                <w:numId w:val="47"/>
              </w:numPr>
              <w:overflowPunct/>
              <w:autoSpaceDE/>
              <w:autoSpaceDN/>
              <w:adjustRightInd/>
              <w:spacing w:after="120"/>
              <w:textAlignment w:val="auto"/>
              <w:rPr>
                <w:spacing w:val="-2"/>
              </w:rPr>
            </w:pPr>
            <w:r w:rsidRPr="00222DE7">
              <w:rPr>
                <w:spacing w:val="-2"/>
              </w:rPr>
              <w:t>Diagramme organisationnel, liste des membres du conseil d’administration et propriété bénéficiaire</w:t>
            </w:r>
          </w:p>
        </w:tc>
      </w:tr>
    </w:tbl>
    <w:p w14:paraId="465C34DB" w14:textId="77777777" w:rsidR="0079054E" w:rsidRPr="000A2A39" w:rsidRDefault="0079054E" w:rsidP="0079054E">
      <w:pPr>
        <w:numPr>
          <w:ilvl w:val="12"/>
          <w:numId w:val="0"/>
        </w:numPr>
      </w:pPr>
    </w:p>
    <w:p w14:paraId="5A6484C2" w14:textId="6745FB44" w:rsidR="0079054E" w:rsidRPr="000A2A39" w:rsidRDefault="0079054E" w:rsidP="002D3589">
      <w:pPr>
        <w:pStyle w:val="HSec4-1"/>
      </w:pPr>
      <w:r w:rsidRPr="000A2A39">
        <w:br w:type="page"/>
      </w:r>
      <w:bookmarkStart w:id="459" w:name="_Toc105421826"/>
      <w:r w:rsidR="00F10B00" w:rsidRPr="005E2327">
        <w:t>Formulaire ELI – 1.2</w:t>
      </w:r>
      <w:r w:rsidR="002D3589">
        <w:br/>
      </w:r>
      <w:r w:rsidRPr="000A2A39">
        <w:t xml:space="preserve"> </w:t>
      </w:r>
      <w:bookmarkStart w:id="460" w:name="_Toc25474899"/>
      <w:r w:rsidRPr="000A2A39">
        <w:t xml:space="preserve">Fiche de renseignements </w:t>
      </w:r>
      <w:r w:rsidR="00305F8F" w:rsidRPr="000A2A39">
        <w:t>s</w:t>
      </w:r>
      <w:r w:rsidR="0014016E" w:rsidRPr="000A2A39">
        <w:t>ur chaque p</w:t>
      </w:r>
      <w:r w:rsidRPr="000A2A39">
        <w:t xml:space="preserve">artie </w:t>
      </w:r>
      <w:r w:rsidR="00305F8F" w:rsidRPr="000A2A39">
        <w:t>d’</w:t>
      </w:r>
      <w:r w:rsidRPr="000A2A39">
        <w:t xml:space="preserve">un </w:t>
      </w:r>
      <w:bookmarkEnd w:id="460"/>
      <w:r w:rsidR="00032C19">
        <w:t>GE</w:t>
      </w:r>
      <w:bookmarkEnd w:id="459"/>
    </w:p>
    <w:p w14:paraId="6590BAEF" w14:textId="77777777" w:rsidR="0068442D" w:rsidRDefault="0068442D" w:rsidP="000A2A39">
      <w:pPr>
        <w:numPr>
          <w:ilvl w:val="12"/>
          <w:numId w:val="0"/>
        </w:numPr>
        <w:ind w:right="162"/>
        <w:jc w:val="center"/>
        <w:rPr>
          <w:b/>
          <w:sz w:val="36"/>
          <w:szCs w:val="36"/>
        </w:rPr>
      </w:pPr>
      <w:bookmarkStart w:id="461" w:name="_Toc498849248"/>
      <w:bookmarkStart w:id="462" w:name="_Toc498850084"/>
      <w:bookmarkStart w:id="463" w:name="_Toc498851689"/>
    </w:p>
    <w:bookmarkEnd w:id="461"/>
    <w:bookmarkEnd w:id="462"/>
    <w:bookmarkEnd w:id="463"/>
    <w:p w14:paraId="5CB2B57C" w14:textId="260EC779" w:rsidR="000A2A39" w:rsidRPr="00F47987" w:rsidRDefault="00E03D9C" w:rsidP="00F47987">
      <w:pPr>
        <w:numPr>
          <w:ilvl w:val="12"/>
          <w:numId w:val="0"/>
        </w:numPr>
        <w:ind w:right="162"/>
        <w:rPr>
          <w:i/>
        </w:rPr>
      </w:pPr>
      <w:r w:rsidRPr="00F47987">
        <w:rPr>
          <w:i/>
        </w:rPr>
        <w:t xml:space="preserve">[Ce formulaire est complémentaire au formulaire ELI-1.1 et doit être rempli par chaque partenaire d’un GE (si le Candidat est un GE), ainsi que par les sous-traitants spécialisés proposés par le Candidat pour toute partie du Marché pour lequel la </w:t>
      </w:r>
      <w:r w:rsidR="002D1479">
        <w:rPr>
          <w:i/>
        </w:rPr>
        <w:t>préqualification</w:t>
      </w:r>
      <w:r w:rsidRPr="00F47987">
        <w:rPr>
          <w:i/>
        </w:rPr>
        <w:t xml:space="preserve"> est entreprise]</w:t>
      </w:r>
    </w:p>
    <w:p w14:paraId="4EE93BCD" w14:textId="7EBB0158" w:rsidR="008878AA" w:rsidRPr="00222DE7" w:rsidRDefault="008878AA" w:rsidP="008878AA">
      <w:pPr>
        <w:jc w:val="right"/>
      </w:pPr>
      <w:r w:rsidRPr="00222DE7">
        <w:t>Date</w:t>
      </w:r>
      <w:r w:rsidR="00F611CF">
        <w:t xml:space="preserve"> </w:t>
      </w:r>
      <w:r w:rsidRPr="00222DE7">
        <w:t xml:space="preserve">: </w:t>
      </w:r>
      <w:r w:rsidRPr="00222DE7">
        <w:rPr>
          <w:i/>
          <w:iCs/>
        </w:rPr>
        <w:t>[insérer la date (jour, mois, année) de remise de l’offre]</w:t>
      </w:r>
    </w:p>
    <w:p w14:paraId="64A7F492" w14:textId="77777777" w:rsidR="008878AA" w:rsidRPr="00222DE7" w:rsidRDefault="008878AA" w:rsidP="008878AA">
      <w:pPr>
        <w:ind w:right="72"/>
        <w:jc w:val="right"/>
      </w:pPr>
      <w:r w:rsidRPr="00222DE7">
        <w:t>AO</w:t>
      </w:r>
      <w:r w:rsidR="004610FD">
        <w:t>I</w:t>
      </w:r>
      <w:r w:rsidRPr="00222DE7">
        <w:t xml:space="preserve"> No.: </w:t>
      </w:r>
      <w:r w:rsidRPr="00222DE7">
        <w:rPr>
          <w:bCs/>
          <w:i/>
          <w:iCs/>
        </w:rPr>
        <w:t>[insérer le numéro de l’Appel d’Offres]</w:t>
      </w:r>
    </w:p>
    <w:p w14:paraId="1A5E81B9" w14:textId="77777777" w:rsidR="008878AA" w:rsidRPr="00222DE7" w:rsidRDefault="008878AA" w:rsidP="008878AA">
      <w:pPr>
        <w:ind w:right="72"/>
        <w:jc w:val="right"/>
        <w:rPr>
          <w:bCs/>
          <w:i/>
          <w:iCs/>
        </w:rPr>
      </w:pPr>
      <w:r w:rsidRPr="00222DE7">
        <w:t>Avis d’appel d’offres No.:</w:t>
      </w:r>
      <w:r w:rsidRPr="00222DE7">
        <w:rPr>
          <w:b/>
        </w:rPr>
        <w:t xml:space="preserve"> </w:t>
      </w:r>
      <w:r w:rsidRPr="00222DE7">
        <w:rPr>
          <w:bCs/>
          <w:i/>
          <w:iCs/>
        </w:rPr>
        <w:t>[insérer le numéro de l’avis d’Appel d’Offres]</w:t>
      </w:r>
    </w:p>
    <w:p w14:paraId="36A35346" w14:textId="77777777" w:rsidR="008878AA" w:rsidRPr="00222DE7" w:rsidRDefault="008878AA" w:rsidP="008878AA">
      <w:pPr>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8878AA" w:rsidRPr="00222DE7" w14:paraId="0E537DFA" w14:textId="77777777" w:rsidTr="00FE65D5">
        <w:trPr>
          <w:cantSplit/>
          <w:trHeight w:val="440"/>
        </w:trPr>
        <w:tc>
          <w:tcPr>
            <w:tcW w:w="9180" w:type="dxa"/>
            <w:tcBorders>
              <w:bottom w:val="nil"/>
            </w:tcBorders>
          </w:tcPr>
          <w:p w14:paraId="32BE7FB2" w14:textId="77777777" w:rsidR="008878AA" w:rsidRPr="00222DE7" w:rsidRDefault="008878AA" w:rsidP="00FE65D5">
            <w:pPr>
              <w:spacing w:before="40" w:after="40"/>
              <w:ind w:left="360" w:hanging="360"/>
              <w:rPr>
                <w:bCs/>
                <w:i/>
                <w:iCs/>
              </w:rPr>
            </w:pPr>
            <w:r w:rsidRPr="00222DE7">
              <w:rPr>
                <w:spacing w:val="-2"/>
              </w:rPr>
              <w:t xml:space="preserve">1. Nom du </w:t>
            </w:r>
            <w:r>
              <w:rPr>
                <w:spacing w:val="-2"/>
              </w:rPr>
              <w:t>Candidat</w:t>
            </w:r>
            <w:r w:rsidRPr="00222DE7">
              <w:rPr>
                <w:spacing w:val="-2"/>
              </w:rPr>
              <w:t> :</w:t>
            </w:r>
            <w:r w:rsidRPr="00222DE7">
              <w:t xml:space="preserve"> </w:t>
            </w:r>
            <w:r w:rsidRPr="00222DE7">
              <w:rPr>
                <w:bCs/>
                <w:i/>
                <w:iCs/>
              </w:rPr>
              <w:t xml:space="preserve">[insérer le nom légal du </w:t>
            </w:r>
            <w:r>
              <w:rPr>
                <w:bCs/>
                <w:i/>
                <w:iCs/>
              </w:rPr>
              <w:t>Candidat</w:t>
            </w:r>
            <w:r w:rsidRPr="00222DE7">
              <w:rPr>
                <w:bCs/>
                <w:i/>
                <w:iCs/>
              </w:rPr>
              <w:t>]</w:t>
            </w:r>
          </w:p>
          <w:p w14:paraId="51358C48" w14:textId="77777777" w:rsidR="008878AA" w:rsidRPr="00222DE7" w:rsidRDefault="008878AA" w:rsidP="00FE65D5">
            <w:pPr>
              <w:spacing w:before="40" w:after="40"/>
            </w:pPr>
          </w:p>
        </w:tc>
      </w:tr>
      <w:tr w:rsidR="008878AA" w:rsidRPr="00222DE7" w14:paraId="73EE7E1A" w14:textId="77777777" w:rsidTr="00FE65D5">
        <w:trPr>
          <w:cantSplit/>
          <w:trHeight w:val="674"/>
        </w:trPr>
        <w:tc>
          <w:tcPr>
            <w:tcW w:w="9180" w:type="dxa"/>
            <w:tcBorders>
              <w:left w:val="single" w:sz="4" w:space="0" w:color="auto"/>
            </w:tcBorders>
          </w:tcPr>
          <w:p w14:paraId="34148ECD" w14:textId="77777777" w:rsidR="008878AA" w:rsidRPr="00222DE7" w:rsidRDefault="008878AA" w:rsidP="00FE65D5">
            <w:pPr>
              <w:spacing w:before="40" w:after="40"/>
              <w:ind w:left="360" w:hanging="360"/>
              <w:rPr>
                <w:bCs/>
                <w:i/>
                <w:iCs/>
                <w:spacing w:val="-2"/>
              </w:rPr>
            </w:pPr>
            <w:r w:rsidRPr="00222DE7">
              <w:rPr>
                <w:spacing w:val="-2"/>
              </w:rPr>
              <w:t xml:space="preserve">2. Nom du membre du groupement : </w:t>
            </w:r>
            <w:r w:rsidRPr="00222DE7">
              <w:rPr>
                <w:bCs/>
                <w:i/>
                <w:iCs/>
              </w:rPr>
              <w:t>[insérer le nom légal du membre du groupement]</w:t>
            </w:r>
          </w:p>
          <w:p w14:paraId="13B7240B" w14:textId="77777777" w:rsidR="008878AA" w:rsidRPr="00222DE7" w:rsidRDefault="008878AA" w:rsidP="00FE65D5">
            <w:pPr>
              <w:spacing w:before="40" w:after="40"/>
              <w:rPr>
                <w:spacing w:val="-2"/>
              </w:rPr>
            </w:pPr>
          </w:p>
        </w:tc>
      </w:tr>
      <w:tr w:rsidR="008878AA" w:rsidRPr="00222DE7" w14:paraId="0E31A99C" w14:textId="77777777" w:rsidTr="00FE65D5">
        <w:trPr>
          <w:cantSplit/>
          <w:trHeight w:val="674"/>
        </w:trPr>
        <w:tc>
          <w:tcPr>
            <w:tcW w:w="9180" w:type="dxa"/>
            <w:tcBorders>
              <w:left w:val="single" w:sz="4" w:space="0" w:color="auto"/>
            </w:tcBorders>
          </w:tcPr>
          <w:p w14:paraId="1F68AFEC" w14:textId="59648ED4" w:rsidR="008878AA" w:rsidRPr="00222DE7" w:rsidRDefault="008878AA" w:rsidP="00FE65D5">
            <w:pPr>
              <w:spacing w:before="40" w:after="40"/>
            </w:pPr>
            <w:r w:rsidRPr="00222DE7">
              <w:t xml:space="preserve">3. Pays où le </w:t>
            </w:r>
            <w:r w:rsidRPr="00222DE7">
              <w:rPr>
                <w:spacing w:val="-2"/>
              </w:rPr>
              <w:t>membre du groupement</w:t>
            </w:r>
            <w:r w:rsidRPr="00222DE7">
              <w:t xml:space="preserve"> est, ou sera légalement enregistré</w:t>
            </w:r>
            <w:r w:rsidR="00F611CF">
              <w:t xml:space="preserve"> </w:t>
            </w:r>
            <w:r w:rsidRPr="00222DE7">
              <w:rPr>
                <w:spacing w:val="-2"/>
              </w:rPr>
              <w:t xml:space="preserve">: </w:t>
            </w:r>
            <w:r w:rsidRPr="00222DE7">
              <w:rPr>
                <w:bCs/>
                <w:i/>
                <w:iCs/>
              </w:rPr>
              <w:t>[insérer le nom du pays d’enregistrement du membre du groupement]</w:t>
            </w:r>
          </w:p>
        </w:tc>
      </w:tr>
      <w:tr w:rsidR="008878AA" w:rsidRPr="00222DE7" w14:paraId="37222167" w14:textId="77777777" w:rsidTr="00FE65D5">
        <w:trPr>
          <w:cantSplit/>
          <w:trHeight w:val="674"/>
        </w:trPr>
        <w:tc>
          <w:tcPr>
            <w:tcW w:w="9180" w:type="dxa"/>
            <w:tcBorders>
              <w:left w:val="single" w:sz="4" w:space="0" w:color="auto"/>
            </w:tcBorders>
          </w:tcPr>
          <w:p w14:paraId="224473FB" w14:textId="108FAC25" w:rsidR="008878AA" w:rsidRPr="00222DE7" w:rsidRDefault="008878AA" w:rsidP="00FE65D5">
            <w:pPr>
              <w:spacing w:before="40" w:after="40"/>
              <w:rPr>
                <w:spacing w:val="-2"/>
              </w:rPr>
            </w:pPr>
            <w:r w:rsidRPr="00222DE7">
              <w:rPr>
                <w:spacing w:val="-2"/>
              </w:rPr>
              <w:t>4. Année d’enregistrement du membre du groupement</w:t>
            </w:r>
            <w:r w:rsidR="00F611CF">
              <w:rPr>
                <w:spacing w:val="-2"/>
              </w:rPr>
              <w:t xml:space="preserve"> </w:t>
            </w:r>
            <w:r w:rsidRPr="00222DE7">
              <w:rPr>
                <w:spacing w:val="-2"/>
              </w:rPr>
              <w:t xml:space="preserve">: </w:t>
            </w:r>
            <w:r w:rsidRPr="00222DE7">
              <w:rPr>
                <w:bCs/>
                <w:i/>
                <w:iCs/>
              </w:rPr>
              <w:t>[insérer l’année d’enregistrement du membre du groupement]</w:t>
            </w:r>
          </w:p>
        </w:tc>
      </w:tr>
      <w:tr w:rsidR="008878AA" w:rsidRPr="00222DE7" w14:paraId="3EE9AB5A" w14:textId="77777777" w:rsidTr="00FE65D5">
        <w:trPr>
          <w:cantSplit/>
        </w:trPr>
        <w:tc>
          <w:tcPr>
            <w:tcW w:w="9180" w:type="dxa"/>
            <w:tcBorders>
              <w:left w:val="single" w:sz="4" w:space="0" w:color="auto"/>
            </w:tcBorders>
          </w:tcPr>
          <w:p w14:paraId="33682F41" w14:textId="4BF012D3" w:rsidR="008878AA" w:rsidRPr="00222DE7" w:rsidRDefault="008878AA" w:rsidP="00FE65D5">
            <w:pPr>
              <w:spacing w:before="40" w:after="40"/>
              <w:rPr>
                <w:spacing w:val="-2"/>
              </w:rPr>
            </w:pPr>
            <w:r w:rsidRPr="00222DE7">
              <w:rPr>
                <w:spacing w:val="-2"/>
              </w:rPr>
              <w:t>5. Adresse officielle du membre du groupement dans le pays d’enregistrement</w:t>
            </w:r>
            <w:r w:rsidR="00F611CF">
              <w:rPr>
                <w:spacing w:val="-2"/>
              </w:rPr>
              <w:t xml:space="preserve"> </w:t>
            </w:r>
            <w:r w:rsidRPr="00222DE7">
              <w:rPr>
                <w:spacing w:val="-2"/>
              </w:rPr>
              <w:t xml:space="preserve">: </w:t>
            </w:r>
            <w:r w:rsidRPr="00222DE7">
              <w:rPr>
                <w:bCs/>
                <w:i/>
                <w:iCs/>
              </w:rPr>
              <w:t>[insérer l’adresse légale du membre du groupement dans le pays d’enregistrement]</w:t>
            </w:r>
          </w:p>
        </w:tc>
      </w:tr>
      <w:tr w:rsidR="008878AA" w:rsidRPr="00222DE7" w14:paraId="71710FFF" w14:textId="77777777" w:rsidTr="00FE65D5">
        <w:trPr>
          <w:cantSplit/>
        </w:trPr>
        <w:tc>
          <w:tcPr>
            <w:tcW w:w="9180" w:type="dxa"/>
          </w:tcPr>
          <w:p w14:paraId="255F7443" w14:textId="4273A0EE" w:rsidR="008878AA" w:rsidRPr="00222DE7" w:rsidRDefault="008878AA" w:rsidP="00FE65D5">
            <w:pPr>
              <w:pStyle w:val="Outline"/>
              <w:suppressAutoHyphens/>
              <w:spacing w:before="120" w:after="40"/>
              <w:rPr>
                <w:spacing w:val="-2"/>
                <w:kern w:val="0"/>
              </w:rPr>
            </w:pPr>
            <w:r w:rsidRPr="00222DE7">
              <w:rPr>
                <w:spacing w:val="-2"/>
                <w:kern w:val="0"/>
              </w:rPr>
              <w:t xml:space="preserve">6. Renseignement sur le représentant dûment habilité du </w:t>
            </w:r>
            <w:r w:rsidRPr="00222DE7">
              <w:rPr>
                <w:spacing w:val="-2"/>
              </w:rPr>
              <w:t>membre du groupement</w:t>
            </w:r>
            <w:r w:rsidR="00F611CF">
              <w:rPr>
                <w:spacing w:val="-2"/>
              </w:rPr>
              <w:t xml:space="preserve"> </w:t>
            </w:r>
            <w:r w:rsidRPr="00222DE7">
              <w:rPr>
                <w:spacing w:val="-2"/>
                <w:kern w:val="0"/>
              </w:rPr>
              <w:t xml:space="preserve">: </w:t>
            </w:r>
          </w:p>
          <w:p w14:paraId="59FBFCA3" w14:textId="35985A72" w:rsidR="008878AA" w:rsidRPr="00222DE7" w:rsidRDefault="008878AA" w:rsidP="00FE65D5">
            <w:pPr>
              <w:pStyle w:val="Outline1"/>
              <w:keepNext w:val="0"/>
              <w:suppressAutoHyphens/>
              <w:spacing w:before="120" w:after="40"/>
              <w:ind w:left="360" w:hanging="360"/>
              <w:rPr>
                <w:spacing w:val="-2"/>
                <w:kern w:val="0"/>
              </w:rPr>
            </w:pPr>
            <w:r w:rsidRPr="00222DE7">
              <w:rPr>
                <w:spacing w:val="-2"/>
                <w:kern w:val="0"/>
              </w:rPr>
              <w:t xml:space="preserve">   </w:t>
            </w:r>
            <w:r w:rsidR="00F611CF" w:rsidRPr="00222DE7">
              <w:rPr>
                <w:spacing w:val="-2"/>
                <w:kern w:val="0"/>
              </w:rPr>
              <w:t>Nom :</w:t>
            </w:r>
            <w:r w:rsidRPr="00222DE7">
              <w:rPr>
                <w:b/>
              </w:rPr>
              <w:t xml:space="preserve"> </w:t>
            </w:r>
            <w:r w:rsidRPr="00222DE7">
              <w:rPr>
                <w:bCs/>
                <w:i/>
                <w:iCs/>
              </w:rPr>
              <w:t>[insérer le nom du représentant du membre du groupement]</w:t>
            </w:r>
          </w:p>
          <w:p w14:paraId="3317F24D" w14:textId="254CE294" w:rsidR="008878AA" w:rsidRPr="00222DE7" w:rsidRDefault="008878AA" w:rsidP="00FE65D5">
            <w:pPr>
              <w:spacing w:before="120" w:after="40"/>
              <w:rPr>
                <w:spacing w:val="-2"/>
              </w:rPr>
            </w:pPr>
            <w:r w:rsidRPr="00222DE7">
              <w:rPr>
                <w:spacing w:val="-2"/>
              </w:rPr>
              <w:t xml:space="preserve">   Adresse</w:t>
            </w:r>
            <w:r w:rsidR="00F611CF">
              <w:rPr>
                <w:spacing w:val="-2"/>
              </w:rPr>
              <w:t xml:space="preserve"> </w:t>
            </w:r>
            <w:r w:rsidRPr="00222DE7">
              <w:rPr>
                <w:spacing w:val="-2"/>
              </w:rPr>
              <w:t>:</w:t>
            </w:r>
            <w:r w:rsidRPr="00222DE7">
              <w:rPr>
                <w:b/>
              </w:rPr>
              <w:t xml:space="preserve"> </w:t>
            </w:r>
            <w:r w:rsidRPr="00222DE7">
              <w:rPr>
                <w:bCs/>
                <w:i/>
                <w:iCs/>
              </w:rPr>
              <w:t xml:space="preserve">[insérer l’adresse du </w:t>
            </w:r>
            <w:r w:rsidRPr="00222DE7">
              <w:rPr>
                <w:bCs/>
                <w:i/>
                <w:iCs/>
                <w:kern w:val="28"/>
              </w:rPr>
              <w:t xml:space="preserve">représentant </w:t>
            </w:r>
            <w:r w:rsidRPr="00222DE7">
              <w:rPr>
                <w:bCs/>
                <w:i/>
                <w:iCs/>
              </w:rPr>
              <w:t>du membre du groupement]</w:t>
            </w:r>
          </w:p>
          <w:p w14:paraId="38B73BD4" w14:textId="1269C3E0" w:rsidR="008878AA" w:rsidRPr="00222DE7" w:rsidRDefault="008878AA" w:rsidP="00FE65D5">
            <w:pPr>
              <w:spacing w:before="120" w:after="40"/>
              <w:rPr>
                <w:bCs/>
                <w:i/>
                <w:iCs/>
                <w:spacing w:val="-2"/>
              </w:rPr>
            </w:pPr>
            <w:r w:rsidRPr="00222DE7">
              <w:rPr>
                <w:spacing w:val="-2"/>
              </w:rPr>
              <w:t xml:space="preserve">   Téléphone/Fac-similé</w:t>
            </w:r>
            <w:r w:rsidR="00F611CF">
              <w:rPr>
                <w:spacing w:val="-2"/>
              </w:rPr>
              <w:t xml:space="preserve"> </w:t>
            </w:r>
            <w:r w:rsidRPr="00222DE7">
              <w:rPr>
                <w:spacing w:val="-2"/>
              </w:rPr>
              <w:t>:</w:t>
            </w:r>
            <w:r w:rsidRPr="00222DE7">
              <w:rPr>
                <w:b/>
              </w:rPr>
              <w:t xml:space="preserve"> </w:t>
            </w:r>
            <w:r w:rsidRPr="00222DE7">
              <w:rPr>
                <w:bCs/>
                <w:i/>
                <w:iCs/>
              </w:rPr>
              <w:t>[insérer le no</w:t>
            </w:r>
            <w:r w:rsidRPr="00222DE7">
              <w:rPr>
                <w:bCs/>
                <w:i/>
                <w:iCs/>
                <w:spacing w:val="-2"/>
              </w:rPr>
              <w:t xml:space="preserve"> </w:t>
            </w:r>
            <w:r w:rsidRPr="00222DE7">
              <w:rPr>
                <w:bCs/>
                <w:i/>
                <w:iCs/>
              </w:rPr>
              <w:t xml:space="preserve">de téléphone/fac-similé du </w:t>
            </w:r>
            <w:r w:rsidRPr="00222DE7">
              <w:rPr>
                <w:bCs/>
                <w:i/>
                <w:iCs/>
                <w:kern w:val="28"/>
              </w:rPr>
              <w:t xml:space="preserve">représentant </w:t>
            </w:r>
            <w:r w:rsidRPr="00222DE7">
              <w:rPr>
                <w:bCs/>
                <w:i/>
                <w:iCs/>
              </w:rPr>
              <w:t>du membre du groupement]</w:t>
            </w:r>
          </w:p>
          <w:p w14:paraId="687F1545" w14:textId="2CAEF046" w:rsidR="008878AA" w:rsidRPr="00222DE7" w:rsidRDefault="008878AA" w:rsidP="00FE65D5">
            <w:pPr>
              <w:spacing w:before="120" w:after="40"/>
              <w:rPr>
                <w:bCs/>
                <w:i/>
                <w:iCs/>
                <w:spacing w:val="-2"/>
              </w:rPr>
            </w:pPr>
            <w:r w:rsidRPr="00222DE7">
              <w:rPr>
                <w:spacing w:val="-2"/>
              </w:rPr>
              <w:t xml:space="preserve">   Adresse électronique</w:t>
            </w:r>
            <w:r w:rsidR="00F611CF">
              <w:rPr>
                <w:spacing w:val="-2"/>
              </w:rPr>
              <w:t xml:space="preserve"> </w:t>
            </w:r>
            <w:r w:rsidRPr="00222DE7">
              <w:rPr>
                <w:spacing w:val="-2"/>
              </w:rPr>
              <w:t>:</w:t>
            </w:r>
            <w:r w:rsidRPr="00222DE7">
              <w:rPr>
                <w:b/>
              </w:rPr>
              <w:t xml:space="preserve"> </w:t>
            </w:r>
            <w:r w:rsidRPr="00222DE7">
              <w:rPr>
                <w:bCs/>
                <w:i/>
                <w:iCs/>
              </w:rPr>
              <w:t xml:space="preserve">[insérer l’adresse électronique du </w:t>
            </w:r>
            <w:r w:rsidRPr="00222DE7">
              <w:rPr>
                <w:bCs/>
                <w:i/>
                <w:iCs/>
                <w:kern w:val="28"/>
              </w:rPr>
              <w:t xml:space="preserve">représentant </w:t>
            </w:r>
            <w:r w:rsidRPr="00222DE7">
              <w:rPr>
                <w:bCs/>
                <w:i/>
                <w:iCs/>
              </w:rPr>
              <w:t>du membre du groupement]</w:t>
            </w:r>
          </w:p>
          <w:p w14:paraId="6E5FEF6D" w14:textId="77777777" w:rsidR="008878AA" w:rsidRPr="00222DE7" w:rsidRDefault="008878AA" w:rsidP="00FE65D5">
            <w:pPr>
              <w:spacing w:before="120" w:after="40"/>
              <w:rPr>
                <w:spacing w:val="-2"/>
              </w:rPr>
            </w:pPr>
          </w:p>
        </w:tc>
      </w:tr>
      <w:tr w:rsidR="008878AA" w:rsidRPr="00222DE7" w14:paraId="2C7F150A" w14:textId="77777777" w:rsidTr="00FE65D5">
        <w:trPr>
          <w:cantSplit/>
        </w:trPr>
        <w:tc>
          <w:tcPr>
            <w:tcW w:w="9180" w:type="dxa"/>
          </w:tcPr>
          <w:p w14:paraId="197F9CF4" w14:textId="10DBA1DA" w:rsidR="008878AA" w:rsidRPr="00222DE7" w:rsidRDefault="008878AA" w:rsidP="00FE65D5">
            <w:pPr>
              <w:ind w:left="342" w:hanging="342"/>
              <w:rPr>
                <w:bCs/>
                <w:i/>
                <w:iCs/>
              </w:rPr>
            </w:pPr>
            <w:r w:rsidRPr="00222DE7">
              <w:t xml:space="preserve">7. </w:t>
            </w:r>
            <w:r w:rsidRPr="00222DE7">
              <w:tab/>
              <w:t>Ci-joint copie des originaux des documents ci-</w:t>
            </w:r>
            <w:r w:rsidR="00F611CF" w:rsidRPr="00222DE7">
              <w:t>après :</w:t>
            </w:r>
            <w:r w:rsidRPr="00222DE7">
              <w:t xml:space="preserve"> </w:t>
            </w:r>
            <w:r w:rsidRPr="00222DE7">
              <w:rPr>
                <w:bCs/>
                <w:i/>
                <w:iCs/>
              </w:rPr>
              <w:t>[marquer la (les) case(s) correspondant aux documents originaux joints]</w:t>
            </w:r>
          </w:p>
          <w:p w14:paraId="4FB50518" w14:textId="77777777" w:rsidR="008878AA" w:rsidRPr="009C3180" w:rsidRDefault="008878AA" w:rsidP="00FE65D5">
            <w:pPr>
              <w:tabs>
                <w:tab w:val="left" w:pos="432"/>
              </w:tabs>
              <w:ind w:left="432" w:hanging="432"/>
              <w:rPr>
                <w:spacing w:val="-2"/>
              </w:rPr>
            </w:pPr>
            <w:r w:rsidRPr="00222DE7">
              <w:rPr>
                <w:spacing w:val="-2"/>
                <w:sz w:val="32"/>
              </w:rPr>
              <w:sym w:font="Symbol" w:char="F0F0"/>
            </w:r>
            <w:r w:rsidRPr="00222DE7">
              <w:rPr>
                <w:rFonts w:ascii="MT Extra" w:hAnsi="MT Extra"/>
                <w:spacing w:val="-2"/>
                <w:sz w:val="32"/>
              </w:rPr>
              <w:tab/>
            </w:r>
            <w:r w:rsidRPr="003D5EF6">
              <w:t>Document d’enregistrement, d’inscription ou de constitution de la firme nommée en 2 c</w:t>
            </w:r>
            <w:r w:rsidRPr="00657EBD">
              <w:t xml:space="preserve">i-dessus, en conformité avec </w:t>
            </w:r>
            <w:r w:rsidRPr="00616BE0">
              <w:t>l’article</w:t>
            </w:r>
            <w:r w:rsidRPr="00400C1E">
              <w:t xml:space="preserve"> 4.</w:t>
            </w:r>
            <w:r w:rsidR="00C62D8F">
              <w:t>5</w:t>
            </w:r>
            <w:r w:rsidRPr="00400C1E">
              <w:t xml:space="preserve"> des I</w:t>
            </w:r>
            <w:r w:rsidR="005D7AD2">
              <w:t>C</w:t>
            </w:r>
          </w:p>
          <w:p w14:paraId="6E915C5B" w14:textId="77777777" w:rsidR="008878AA" w:rsidRPr="00B62823" w:rsidRDefault="008878AA" w:rsidP="00775DA3">
            <w:pPr>
              <w:numPr>
                <w:ilvl w:val="0"/>
                <w:numId w:val="47"/>
              </w:numPr>
              <w:tabs>
                <w:tab w:val="clear" w:pos="372"/>
                <w:tab w:val="left" w:pos="432"/>
              </w:tabs>
              <w:overflowPunct/>
              <w:autoSpaceDE/>
              <w:autoSpaceDN/>
              <w:adjustRightInd/>
              <w:ind w:left="432" w:hanging="432"/>
              <w:textAlignment w:val="auto"/>
              <w:rPr>
                <w:spacing w:val="-2"/>
              </w:rPr>
            </w:pPr>
            <w:r w:rsidRPr="00F76F58">
              <w:t>Dans le cas d’une entreprise publique du pays du Bénéficiaire, documents établissant qu’elle est juridiquement et financièrement autonome, administrée</w:t>
            </w:r>
            <w:r w:rsidRPr="00154A73">
              <w:t xml:space="preserve"> selon les règles du droit commercial, </w:t>
            </w:r>
            <w:r w:rsidRPr="00AA46EA">
              <w:t xml:space="preserve">et qu’elle n’est pas sous la tutelle de l’Acheteur en conformité avec </w:t>
            </w:r>
            <w:r w:rsidRPr="00B62823">
              <w:t>l’article 4.</w:t>
            </w:r>
            <w:r w:rsidR="004610FD">
              <w:t>9</w:t>
            </w:r>
            <w:r w:rsidR="004610FD" w:rsidRPr="00B62823">
              <w:t xml:space="preserve"> </w:t>
            </w:r>
            <w:r w:rsidRPr="00B62823">
              <w:t>des I</w:t>
            </w:r>
            <w:r w:rsidR="005D7AD2">
              <w:t>C</w:t>
            </w:r>
            <w:r w:rsidRPr="00B62823">
              <w:rPr>
                <w:spacing w:val="-2"/>
              </w:rPr>
              <w:t>.</w:t>
            </w:r>
          </w:p>
          <w:p w14:paraId="59910BD0" w14:textId="77777777" w:rsidR="008878AA" w:rsidRPr="00222DE7" w:rsidRDefault="008878AA" w:rsidP="00775DA3">
            <w:pPr>
              <w:numPr>
                <w:ilvl w:val="0"/>
                <w:numId w:val="47"/>
              </w:numPr>
              <w:tabs>
                <w:tab w:val="clear" w:pos="372"/>
                <w:tab w:val="left" w:pos="432"/>
              </w:tabs>
              <w:overflowPunct/>
              <w:autoSpaceDE/>
              <w:autoSpaceDN/>
              <w:adjustRightInd/>
              <w:spacing w:after="120"/>
              <w:ind w:left="432" w:hanging="432"/>
              <w:textAlignment w:val="auto"/>
              <w:rPr>
                <w:spacing w:val="-2"/>
              </w:rPr>
            </w:pPr>
            <w:r w:rsidRPr="00222DE7">
              <w:rPr>
                <w:spacing w:val="-2"/>
              </w:rPr>
              <w:t>Diagramme organisationnel, liste des membres du conseil d’administration et propriété bénéficiaire</w:t>
            </w:r>
          </w:p>
        </w:tc>
      </w:tr>
    </w:tbl>
    <w:p w14:paraId="2256D862" w14:textId="53ADD465" w:rsidR="0079054E" w:rsidRPr="000A2A39" w:rsidRDefault="0079054E" w:rsidP="002D3589">
      <w:pPr>
        <w:pStyle w:val="HSec4-1"/>
      </w:pPr>
      <w:r w:rsidRPr="00EE36DC">
        <w:br w:type="page"/>
      </w:r>
      <w:bookmarkStart w:id="464" w:name="_Toc82587974"/>
      <w:bookmarkStart w:id="465" w:name="_Toc498847215"/>
      <w:bookmarkStart w:id="466" w:name="_Toc498850087"/>
      <w:bookmarkStart w:id="467" w:name="_Toc498851692"/>
      <w:bookmarkStart w:id="468" w:name="_Toc499021794"/>
      <w:bookmarkStart w:id="469" w:name="_Toc499023477"/>
      <w:bookmarkStart w:id="470" w:name="_Toc501529959"/>
      <w:bookmarkStart w:id="471" w:name="_Toc25474901"/>
      <w:bookmarkStart w:id="472" w:name="_Toc105421827"/>
      <w:r w:rsidR="00CB77D7" w:rsidRPr="005E2327">
        <w:t>Formulaire ANT</w:t>
      </w:r>
      <w:bookmarkEnd w:id="464"/>
      <w:r w:rsidR="00CB77D7" w:rsidRPr="005E2327">
        <w:t>-2</w:t>
      </w:r>
      <w:r w:rsidR="002D3589">
        <w:br/>
      </w:r>
      <w:r w:rsidRPr="000A2A39">
        <w:t xml:space="preserve">Antécédents de </w:t>
      </w:r>
      <w:r w:rsidR="008878AA">
        <w:t>M</w:t>
      </w:r>
      <w:r w:rsidR="008878AA" w:rsidRPr="000A2A39">
        <w:t xml:space="preserve">archés </w:t>
      </w:r>
      <w:r w:rsidRPr="000A2A39">
        <w:t>non exécutés</w:t>
      </w:r>
      <w:r w:rsidR="002E00DD">
        <w:t xml:space="preserve">, Litiges en instance et </w:t>
      </w:r>
      <w:r w:rsidR="008346B9">
        <w:t>Antécédents de L</w:t>
      </w:r>
      <w:r w:rsidR="002E00DD">
        <w:t>itiges</w:t>
      </w:r>
      <w:bookmarkEnd w:id="472"/>
    </w:p>
    <w:p w14:paraId="36A71BDB" w14:textId="77777777" w:rsidR="0079054E" w:rsidRPr="000A2A39" w:rsidRDefault="0079054E">
      <w:pPr>
        <w:jc w:val="left"/>
        <w:rPr>
          <w:i/>
        </w:rPr>
      </w:pPr>
      <w:r w:rsidRPr="000A2A39">
        <w:rPr>
          <w:i/>
        </w:rPr>
        <w:t xml:space="preserve">[Le formulaire ci-dessous doit être rempli par le Candidat et par chaque partenaire dans le cas d’un </w:t>
      </w:r>
      <w:r w:rsidR="00032C19">
        <w:rPr>
          <w:i/>
        </w:rPr>
        <w:t>GE</w:t>
      </w:r>
      <w:r w:rsidRPr="000A2A39">
        <w:rPr>
          <w:i/>
        </w:rPr>
        <w:t xml:space="preserve">] </w:t>
      </w:r>
    </w:p>
    <w:p w14:paraId="43E47155" w14:textId="77777777" w:rsidR="0079054E" w:rsidRPr="000A2A39" w:rsidRDefault="0079054E">
      <w:pPr>
        <w:jc w:val="right"/>
      </w:pPr>
      <w:r w:rsidRPr="000A2A39">
        <w:t xml:space="preserve">Nom du </w:t>
      </w:r>
      <w:r w:rsidR="002E00DD">
        <w:t>C</w:t>
      </w:r>
      <w:r w:rsidR="002E00DD" w:rsidRPr="000A2A39">
        <w:t>andidat </w:t>
      </w:r>
      <w:r w:rsidRPr="000A2A39">
        <w:t xml:space="preserve">: </w:t>
      </w:r>
      <w:r w:rsidRPr="000A2A39">
        <w:rPr>
          <w:i/>
        </w:rPr>
        <w:t>[insérer le nom complet]</w:t>
      </w:r>
    </w:p>
    <w:p w14:paraId="2DDC9C60" w14:textId="77777777" w:rsidR="0079054E" w:rsidRPr="000A2A39" w:rsidRDefault="0079054E">
      <w:pPr>
        <w:jc w:val="right"/>
      </w:pPr>
      <w:r w:rsidRPr="000A2A39">
        <w:t xml:space="preserve">Date : </w:t>
      </w:r>
      <w:r w:rsidRPr="000A2A39">
        <w:rPr>
          <w:i/>
        </w:rPr>
        <w:t>[insérer jour, mois, année]</w:t>
      </w:r>
    </w:p>
    <w:p w14:paraId="0367E832" w14:textId="77777777" w:rsidR="0079054E" w:rsidRPr="000A2A39" w:rsidRDefault="0079054E">
      <w:pPr>
        <w:jc w:val="right"/>
      </w:pPr>
      <w:r w:rsidRPr="000A2A39">
        <w:t xml:space="preserve">Nom de la Partie au </w:t>
      </w:r>
      <w:r w:rsidR="00032C19">
        <w:t>GE</w:t>
      </w:r>
      <w:r w:rsidRPr="000A2A39">
        <w:t xml:space="preserve"> : </w:t>
      </w:r>
      <w:r w:rsidRPr="000A2A39">
        <w:rPr>
          <w:i/>
        </w:rPr>
        <w:t>[insérer le nom complet]</w:t>
      </w:r>
    </w:p>
    <w:p w14:paraId="4443670F" w14:textId="77777777" w:rsidR="0079054E" w:rsidRPr="000A2A39" w:rsidRDefault="00D37DC4">
      <w:pPr>
        <w:jc w:val="right"/>
        <w:rPr>
          <w:i/>
        </w:rPr>
      </w:pPr>
      <w:r>
        <w:t>No. AO</w:t>
      </w:r>
      <w:r w:rsidR="004610FD">
        <w:t>I</w:t>
      </w:r>
      <w:r w:rsidR="0079054E" w:rsidRPr="000A2A39">
        <w:t xml:space="preserve"> et titre : </w:t>
      </w:r>
      <w:r w:rsidR="0079054E" w:rsidRPr="000A2A39">
        <w:rPr>
          <w:i/>
        </w:rPr>
        <w:t>[numéro et titre de l’AOI]</w:t>
      </w:r>
    </w:p>
    <w:p w14:paraId="68D57A52" w14:textId="77777777" w:rsidR="0079054E" w:rsidRPr="000A2A39" w:rsidRDefault="0079054E">
      <w:pPr>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79054E" w:rsidRPr="000A2A39" w14:paraId="22C50985"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60C28DC1" w14:textId="1EFED0B7" w:rsidR="0079054E" w:rsidRPr="000A2A39" w:rsidRDefault="0079054E">
            <w:pPr>
              <w:pStyle w:val="titulo"/>
              <w:suppressAutoHyphens/>
              <w:spacing w:before="120" w:after="120"/>
              <w:rPr>
                <w:rFonts w:ascii="Times New Roman" w:hAnsi="Times New Roman"/>
                <w:spacing w:val="-2"/>
                <w:lang w:val="fr-FR"/>
              </w:rPr>
            </w:pPr>
            <w:bookmarkStart w:id="473" w:name="_Toc82587975"/>
            <w:r w:rsidRPr="000A2A39">
              <w:rPr>
                <w:rFonts w:ascii="Times New Roman" w:hAnsi="Times New Roman"/>
                <w:spacing w:val="-2"/>
                <w:lang w:val="fr-FR"/>
              </w:rPr>
              <w:t xml:space="preserve">Marchés non exécutés selon les dispositions de la Section III, Critères de </w:t>
            </w:r>
            <w:r w:rsidR="00F611CF">
              <w:rPr>
                <w:rFonts w:ascii="Times New Roman" w:hAnsi="Times New Roman"/>
                <w:spacing w:val="-2"/>
                <w:lang w:val="fr-FR"/>
              </w:rPr>
              <w:t>Q</w:t>
            </w:r>
            <w:r w:rsidRPr="000A2A39">
              <w:rPr>
                <w:rFonts w:ascii="Times New Roman" w:hAnsi="Times New Roman"/>
                <w:spacing w:val="-2"/>
                <w:lang w:val="fr-FR"/>
              </w:rPr>
              <w:t>ualification</w:t>
            </w:r>
            <w:bookmarkEnd w:id="473"/>
            <w:r w:rsidRPr="000A2A39">
              <w:rPr>
                <w:rFonts w:ascii="Times New Roman" w:hAnsi="Times New Roman"/>
                <w:spacing w:val="-2"/>
                <w:lang w:val="fr-FR"/>
              </w:rPr>
              <w:t xml:space="preserve"> </w:t>
            </w:r>
            <w:r w:rsidR="00F611CF">
              <w:rPr>
                <w:rFonts w:ascii="Times New Roman" w:hAnsi="Times New Roman"/>
                <w:spacing w:val="-2"/>
                <w:lang w:val="fr-FR"/>
              </w:rPr>
              <w:t>et Exigences</w:t>
            </w:r>
          </w:p>
        </w:tc>
      </w:tr>
      <w:tr w:rsidR="0079054E" w:rsidRPr="000A2A39" w14:paraId="24D8FEAC" w14:textId="77777777">
        <w:trPr>
          <w:cantSplit/>
          <w:trHeight w:val="440"/>
        </w:trPr>
        <w:tc>
          <w:tcPr>
            <w:tcW w:w="9558" w:type="dxa"/>
            <w:gridSpan w:val="5"/>
            <w:tcBorders>
              <w:top w:val="single" w:sz="6" w:space="0" w:color="auto"/>
              <w:left w:val="single" w:sz="6" w:space="0" w:color="auto"/>
              <w:bottom w:val="single" w:sz="6" w:space="0" w:color="auto"/>
              <w:right w:val="single" w:sz="6" w:space="0" w:color="auto"/>
            </w:tcBorders>
          </w:tcPr>
          <w:p w14:paraId="7C0AF613" w14:textId="3F223907" w:rsidR="0079054E" w:rsidRPr="000A2A39" w:rsidRDefault="0079054E">
            <w:pPr>
              <w:ind w:left="360" w:hanging="360"/>
              <w:jc w:val="left"/>
              <w:rPr>
                <w:spacing w:val="-2"/>
              </w:rPr>
            </w:pPr>
            <w:r w:rsidRPr="000A2A39">
              <w:rPr>
                <w:spacing w:val="-2"/>
              </w:rPr>
              <w:sym w:font="Symbol" w:char="F0F0"/>
            </w:r>
            <w:r w:rsidRPr="000A2A39">
              <w:rPr>
                <w:rFonts w:ascii="MT Extra" w:hAnsi="MT Extra"/>
                <w:spacing w:val="-2"/>
              </w:rPr>
              <w:t></w:t>
            </w:r>
            <w:r w:rsidRPr="000A2A39">
              <w:rPr>
                <w:rFonts w:ascii="MT Extra" w:hAnsi="MT Extra"/>
                <w:spacing w:val="-2"/>
              </w:rPr>
              <w:t></w:t>
            </w:r>
            <w:r w:rsidRPr="000A2A39">
              <w:rPr>
                <w:spacing w:val="-2"/>
              </w:rPr>
              <w:t>Il n’y a pas eu de marché</w:t>
            </w:r>
            <w:r w:rsidR="00536862">
              <w:rPr>
                <w:spacing w:val="-2"/>
              </w:rPr>
              <w:t>(s)</w:t>
            </w:r>
            <w:r w:rsidRPr="000A2A39">
              <w:rPr>
                <w:spacing w:val="-2"/>
              </w:rPr>
              <w:t xml:space="preserve"> non exécuté</w:t>
            </w:r>
            <w:r w:rsidR="00536862">
              <w:rPr>
                <w:spacing w:val="-2"/>
              </w:rPr>
              <w:t>(</w:t>
            </w:r>
            <w:r w:rsidRPr="000A2A39">
              <w:rPr>
                <w:spacing w:val="-2"/>
              </w:rPr>
              <w:t>s</w:t>
            </w:r>
            <w:r w:rsidR="00536862">
              <w:rPr>
                <w:spacing w:val="-2"/>
              </w:rPr>
              <w:t>)</w:t>
            </w:r>
            <w:r w:rsidRPr="000A2A39">
              <w:rPr>
                <w:spacing w:val="-2"/>
              </w:rPr>
              <w:t xml:space="preserve"> </w:t>
            </w:r>
            <w:r w:rsidR="002E00DD">
              <w:rPr>
                <w:spacing w:val="-2"/>
              </w:rPr>
              <w:t>depuis le 1</w:t>
            </w:r>
            <w:r w:rsidR="002E00DD" w:rsidRPr="00F47987">
              <w:rPr>
                <w:spacing w:val="-2"/>
                <w:vertAlign w:val="superscript"/>
              </w:rPr>
              <w:t>er</w:t>
            </w:r>
            <w:r w:rsidR="002E00DD">
              <w:rPr>
                <w:spacing w:val="-2"/>
              </w:rPr>
              <w:t xml:space="preserve"> janvier </w:t>
            </w:r>
            <w:r w:rsidR="002E00DD" w:rsidRPr="00F47987">
              <w:rPr>
                <w:i/>
                <w:spacing w:val="-2"/>
              </w:rPr>
              <w:t>[insérer l’année]</w:t>
            </w:r>
            <w:r w:rsidR="002E00DD">
              <w:rPr>
                <w:spacing w:val="-2"/>
              </w:rPr>
              <w:t xml:space="preserve"> comme</w:t>
            </w:r>
            <w:r w:rsidR="005448EE" w:rsidRPr="000A2A39">
              <w:rPr>
                <w:spacing w:val="-2"/>
              </w:rPr>
              <w:t xml:space="preserve"> </w:t>
            </w:r>
            <w:r w:rsidRPr="000A2A39">
              <w:rPr>
                <w:spacing w:val="-2"/>
              </w:rPr>
              <w:t>stipulé à la Section III, Critères d</w:t>
            </w:r>
            <w:r w:rsidR="004D1DAC">
              <w:rPr>
                <w:spacing w:val="-2"/>
              </w:rPr>
              <w:t>e</w:t>
            </w:r>
            <w:r w:rsidRPr="000A2A39">
              <w:rPr>
                <w:spacing w:val="-2"/>
              </w:rPr>
              <w:t xml:space="preserve"> qualification</w:t>
            </w:r>
            <w:r w:rsidR="004D1DAC">
              <w:rPr>
                <w:spacing w:val="-2"/>
              </w:rPr>
              <w:t xml:space="preserve"> et Exigences</w:t>
            </w:r>
            <w:r w:rsidRPr="000A2A39">
              <w:rPr>
                <w:spacing w:val="-2"/>
              </w:rPr>
              <w:t xml:space="preserve">, </w:t>
            </w:r>
            <w:r w:rsidR="00D43667">
              <w:rPr>
                <w:spacing w:val="-2"/>
              </w:rPr>
              <w:t>Sous-facteur</w:t>
            </w:r>
            <w:r w:rsidR="001E27DF" w:rsidRPr="000A2A39">
              <w:rPr>
                <w:spacing w:val="-2"/>
              </w:rPr>
              <w:t xml:space="preserve"> </w:t>
            </w:r>
            <w:r w:rsidRPr="000A2A39">
              <w:rPr>
                <w:spacing w:val="-2"/>
              </w:rPr>
              <w:t xml:space="preserve">2.1. </w:t>
            </w:r>
          </w:p>
          <w:p w14:paraId="4B8F3109" w14:textId="37E3BBAB" w:rsidR="0079054E" w:rsidRPr="000A2A39" w:rsidRDefault="0079054E">
            <w:pPr>
              <w:ind w:left="360" w:hanging="360"/>
              <w:jc w:val="left"/>
              <w:rPr>
                <w:spacing w:val="-2"/>
              </w:rPr>
            </w:pPr>
            <w:r w:rsidRPr="000A2A39">
              <w:rPr>
                <w:spacing w:val="-2"/>
              </w:rPr>
              <w:sym w:font="Symbol" w:char="F0F0"/>
            </w:r>
            <w:r w:rsidRPr="000A2A39">
              <w:rPr>
                <w:rFonts w:ascii="MT Extra" w:hAnsi="MT Extra"/>
                <w:spacing w:val="-2"/>
              </w:rPr>
              <w:t></w:t>
            </w:r>
            <w:r w:rsidRPr="000A2A39">
              <w:rPr>
                <w:spacing w:val="-2"/>
              </w:rPr>
              <w:t xml:space="preserve"> Marché(s) non exécuté(s</w:t>
            </w:r>
            <w:r w:rsidR="00536862">
              <w:rPr>
                <w:spacing w:val="-2"/>
              </w:rPr>
              <w:t>)</w:t>
            </w:r>
            <w:r w:rsidR="002E00DD">
              <w:rPr>
                <w:spacing w:val="-2"/>
              </w:rPr>
              <w:t xml:space="preserve"> depuis le 1</w:t>
            </w:r>
            <w:r w:rsidR="002E00DD" w:rsidRPr="0019336D">
              <w:rPr>
                <w:spacing w:val="-2"/>
                <w:vertAlign w:val="superscript"/>
              </w:rPr>
              <w:t>er</w:t>
            </w:r>
            <w:r w:rsidR="002E00DD">
              <w:rPr>
                <w:spacing w:val="-2"/>
              </w:rPr>
              <w:t xml:space="preserve"> janvier </w:t>
            </w:r>
            <w:r w:rsidR="002E00DD" w:rsidRPr="0019336D">
              <w:rPr>
                <w:i/>
                <w:spacing w:val="-2"/>
              </w:rPr>
              <w:t>[insérer l’année]</w:t>
            </w:r>
            <w:r w:rsidR="002E00DD">
              <w:rPr>
                <w:spacing w:val="-2"/>
              </w:rPr>
              <w:t xml:space="preserve"> </w:t>
            </w:r>
            <w:r w:rsidR="00536862">
              <w:rPr>
                <w:spacing w:val="-2"/>
              </w:rPr>
              <w:t>comme</w:t>
            </w:r>
            <w:r w:rsidR="00536862" w:rsidRPr="000A2A39">
              <w:rPr>
                <w:spacing w:val="-2"/>
              </w:rPr>
              <w:t xml:space="preserve"> </w:t>
            </w:r>
            <w:r w:rsidR="00536862">
              <w:rPr>
                <w:spacing w:val="-2"/>
              </w:rPr>
              <w:t>stipulé</w:t>
            </w:r>
            <w:r w:rsidRPr="000A2A39">
              <w:rPr>
                <w:spacing w:val="-2"/>
              </w:rPr>
              <w:t xml:space="preserve"> à la Section III, Critères d</w:t>
            </w:r>
            <w:r w:rsidR="00E73D03">
              <w:rPr>
                <w:spacing w:val="-2"/>
              </w:rPr>
              <w:t xml:space="preserve">e </w:t>
            </w:r>
            <w:r w:rsidRPr="000A2A39">
              <w:rPr>
                <w:spacing w:val="-2"/>
              </w:rPr>
              <w:t>qualification</w:t>
            </w:r>
            <w:r w:rsidR="004D1DAC">
              <w:rPr>
                <w:spacing w:val="-2"/>
              </w:rPr>
              <w:t xml:space="preserve"> et Exigences</w:t>
            </w:r>
            <w:r w:rsidRPr="000A2A39">
              <w:rPr>
                <w:spacing w:val="-2"/>
              </w:rPr>
              <w:t xml:space="preserve">, </w:t>
            </w:r>
            <w:r w:rsidR="00D43667">
              <w:rPr>
                <w:spacing w:val="-2"/>
              </w:rPr>
              <w:t xml:space="preserve">Sous-facteur 2.1 </w:t>
            </w:r>
            <w:r w:rsidRPr="000A2A39">
              <w:rPr>
                <w:spacing w:val="-2"/>
              </w:rPr>
              <w:t xml:space="preserve">: </w:t>
            </w:r>
          </w:p>
          <w:p w14:paraId="4F59031B" w14:textId="77777777" w:rsidR="0079054E" w:rsidRPr="000A2A39" w:rsidRDefault="0079054E">
            <w:pPr>
              <w:jc w:val="left"/>
              <w:rPr>
                <w:spacing w:val="-2"/>
              </w:rPr>
            </w:pPr>
          </w:p>
        </w:tc>
      </w:tr>
      <w:tr w:rsidR="0079054E" w:rsidRPr="000A2A39" w14:paraId="5564D14F" w14:textId="77777777">
        <w:trPr>
          <w:cantSplit/>
          <w:trHeight w:val="440"/>
        </w:trPr>
        <w:tc>
          <w:tcPr>
            <w:tcW w:w="1098" w:type="dxa"/>
            <w:tcBorders>
              <w:top w:val="single" w:sz="6" w:space="0" w:color="auto"/>
              <w:left w:val="single" w:sz="6" w:space="0" w:color="auto"/>
              <w:bottom w:val="single" w:sz="6" w:space="0" w:color="auto"/>
              <w:right w:val="single" w:sz="6" w:space="0" w:color="auto"/>
            </w:tcBorders>
          </w:tcPr>
          <w:p w14:paraId="33AEDA7C" w14:textId="77777777" w:rsidR="0079054E" w:rsidRPr="000A2A39" w:rsidRDefault="0079054E">
            <w:pPr>
              <w:pStyle w:val="titulo"/>
              <w:suppressAutoHyphens/>
              <w:spacing w:after="0"/>
              <w:rPr>
                <w:rFonts w:ascii="Times New Roman" w:hAnsi="Times New Roman"/>
                <w:spacing w:val="-2"/>
                <w:lang w:val="fr-FR"/>
              </w:rPr>
            </w:pPr>
            <w:bookmarkStart w:id="474" w:name="_Toc82587976"/>
            <w:r w:rsidRPr="000A2A39">
              <w:rPr>
                <w:rFonts w:ascii="Times New Roman" w:hAnsi="Times New Roman"/>
                <w:spacing w:val="-2"/>
                <w:lang w:val="fr-FR"/>
              </w:rPr>
              <w:t>Année</w:t>
            </w:r>
            <w:bookmarkEnd w:id="474"/>
          </w:p>
        </w:tc>
        <w:tc>
          <w:tcPr>
            <w:tcW w:w="1620" w:type="dxa"/>
            <w:gridSpan w:val="2"/>
            <w:tcBorders>
              <w:top w:val="single" w:sz="6" w:space="0" w:color="auto"/>
              <w:left w:val="single" w:sz="6" w:space="0" w:color="auto"/>
              <w:bottom w:val="single" w:sz="6" w:space="0" w:color="auto"/>
              <w:right w:val="single" w:sz="6" w:space="0" w:color="auto"/>
            </w:tcBorders>
          </w:tcPr>
          <w:p w14:paraId="5600A442" w14:textId="77777777" w:rsidR="0079054E" w:rsidRPr="000A2A39" w:rsidRDefault="0079054E" w:rsidP="0010542B">
            <w:pPr>
              <w:pStyle w:val="titulo"/>
              <w:suppressAutoHyphens/>
              <w:spacing w:after="0"/>
              <w:rPr>
                <w:rFonts w:ascii="Times New Roman" w:hAnsi="Times New Roman"/>
                <w:spacing w:val="-2"/>
                <w:lang w:val="fr-FR"/>
              </w:rPr>
            </w:pPr>
            <w:bookmarkStart w:id="475" w:name="_Toc82587977"/>
            <w:r w:rsidRPr="000A2A39">
              <w:rPr>
                <w:rFonts w:ascii="Times New Roman" w:hAnsi="Times New Roman"/>
                <w:spacing w:val="-2"/>
                <w:lang w:val="fr-FR"/>
              </w:rPr>
              <w:t xml:space="preserve">Fraction non exécutée du </w:t>
            </w:r>
            <w:bookmarkEnd w:id="475"/>
            <w:r w:rsidR="0010542B">
              <w:rPr>
                <w:rFonts w:ascii="Times New Roman" w:hAnsi="Times New Roman"/>
                <w:spacing w:val="-2"/>
                <w:lang w:val="fr-FR"/>
              </w:rPr>
              <w:t>marché</w:t>
            </w:r>
          </w:p>
        </w:tc>
        <w:tc>
          <w:tcPr>
            <w:tcW w:w="4950" w:type="dxa"/>
            <w:tcBorders>
              <w:top w:val="single" w:sz="6" w:space="0" w:color="auto"/>
              <w:left w:val="single" w:sz="6" w:space="0" w:color="auto"/>
              <w:bottom w:val="single" w:sz="6" w:space="0" w:color="auto"/>
              <w:right w:val="single" w:sz="6" w:space="0" w:color="auto"/>
            </w:tcBorders>
          </w:tcPr>
          <w:p w14:paraId="71AA5050" w14:textId="77777777" w:rsidR="0079054E" w:rsidRPr="000A2A39" w:rsidRDefault="0079054E" w:rsidP="0010542B">
            <w:pPr>
              <w:pStyle w:val="titulo"/>
              <w:suppressAutoHyphens/>
              <w:spacing w:after="0"/>
              <w:rPr>
                <w:rFonts w:ascii="Times New Roman" w:hAnsi="Times New Roman"/>
                <w:spacing w:val="-2"/>
                <w:lang w:val="fr-FR"/>
              </w:rPr>
            </w:pPr>
            <w:bookmarkStart w:id="476" w:name="_Toc82587978"/>
            <w:r w:rsidRPr="000A2A39">
              <w:rPr>
                <w:rFonts w:ascii="Times New Roman" w:hAnsi="Times New Roman"/>
                <w:spacing w:val="-2"/>
                <w:lang w:val="fr-FR"/>
              </w:rPr>
              <w:t xml:space="preserve">Identification du </w:t>
            </w:r>
            <w:bookmarkEnd w:id="476"/>
            <w:r w:rsidR="0010542B">
              <w:rPr>
                <w:rFonts w:ascii="Times New Roman" w:hAnsi="Times New Roman"/>
                <w:spacing w:val="-2"/>
                <w:lang w:val="fr-FR"/>
              </w:rPr>
              <w:t>marché</w:t>
            </w:r>
          </w:p>
        </w:tc>
        <w:tc>
          <w:tcPr>
            <w:tcW w:w="1890" w:type="dxa"/>
            <w:tcBorders>
              <w:top w:val="single" w:sz="6" w:space="0" w:color="auto"/>
              <w:left w:val="single" w:sz="6" w:space="0" w:color="auto"/>
              <w:bottom w:val="single" w:sz="6" w:space="0" w:color="auto"/>
              <w:right w:val="single" w:sz="6" w:space="0" w:color="auto"/>
            </w:tcBorders>
          </w:tcPr>
          <w:p w14:paraId="2DD81330" w14:textId="77777777" w:rsidR="0079054E" w:rsidRPr="000A2A39" w:rsidRDefault="0079054E" w:rsidP="0010542B">
            <w:pPr>
              <w:jc w:val="center"/>
              <w:rPr>
                <w:b/>
                <w:spacing w:val="-2"/>
              </w:rPr>
            </w:pPr>
            <w:r w:rsidRPr="000A2A39">
              <w:rPr>
                <w:b/>
                <w:spacing w:val="-2"/>
              </w:rPr>
              <w:t xml:space="preserve">Montant total du </w:t>
            </w:r>
            <w:r w:rsidR="0010542B">
              <w:rPr>
                <w:b/>
                <w:spacing w:val="-2"/>
              </w:rPr>
              <w:t>marché</w:t>
            </w:r>
            <w:r w:rsidR="0010542B" w:rsidRPr="000A2A39">
              <w:rPr>
                <w:b/>
                <w:spacing w:val="-2"/>
              </w:rPr>
              <w:t xml:space="preserve"> </w:t>
            </w:r>
            <w:r w:rsidRPr="000A2A39">
              <w:rPr>
                <w:b/>
                <w:spacing w:val="-2"/>
              </w:rPr>
              <w:t>(valeur actuelle en équivalent $</w:t>
            </w:r>
            <w:r w:rsidR="00D366BF" w:rsidRPr="000A2A39">
              <w:rPr>
                <w:b/>
                <w:spacing w:val="-2"/>
              </w:rPr>
              <w:t>US</w:t>
            </w:r>
            <w:r w:rsidRPr="000A2A39">
              <w:rPr>
                <w:b/>
                <w:spacing w:val="-2"/>
              </w:rPr>
              <w:t>)</w:t>
            </w:r>
          </w:p>
        </w:tc>
      </w:tr>
      <w:tr w:rsidR="0079054E" w:rsidRPr="000A2A39" w14:paraId="42F71408" w14:textId="77777777">
        <w:trPr>
          <w:cantSplit/>
          <w:trHeight w:val="935"/>
        </w:trPr>
        <w:tc>
          <w:tcPr>
            <w:tcW w:w="1098" w:type="dxa"/>
            <w:tcBorders>
              <w:top w:val="single" w:sz="6" w:space="0" w:color="auto"/>
              <w:left w:val="single" w:sz="6" w:space="0" w:color="auto"/>
              <w:bottom w:val="single" w:sz="6" w:space="0" w:color="auto"/>
              <w:right w:val="single" w:sz="6" w:space="0" w:color="auto"/>
            </w:tcBorders>
          </w:tcPr>
          <w:p w14:paraId="17BE985F" w14:textId="77777777" w:rsidR="0079054E" w:rsidRPr="000A2A39" w:rsidRDefault="0079054E">
            <w:pPr>
              <w:jc w:val="center"/>
              <w:rPr>
                <w:i/>
                <w:spacing w:val="-2"/>
              </w:rPr>
            </w:pPr>
            <w:r w:rsidRPr="000A2A39">
              <w:rPr>
                <w:i/>
                <w:spacing w:val="-2"/>
              </w:rPr>
              <w:t>[insérer l’année]</w:t>
            </w:r>
          </w:p>
        </w:tc>
        <w:tc>
          <w:tcPr>
            <w:tcW w:w="1620" w:type="dxa"/>
            <w:gridSpan w:val="2"/>
            <w:tcBorders>
              <w:top w:val="single" w:sz="6" w:space="0" w:color="auto"/>
              <w:left w:val="single" w:sz="6" w:space="0" w:color="auto"/>
              <w:bottom w:val="single" w:sz="6" w:space="0" w:color="auto"/>
              <w:right w:val="single" w:sz="6" w:space="0" w:color="auto"/>
            </w:tcBorders>
          </w:tcPr>
          <w:p w14:paraId="05E831BB" w14:textId="77777777" w:rsidR="0079054E" w:rsidRPr="000A2A39" w:rsidRDefault="0079054E">
            <w:pPr>
              <w:jc w:val="left"/>
              <w:rPr>
                <w:i/>
                <w:spacing w:val="-2"/>
              </w:rPr>
            </w:pPr>
            <w:r w:rsidRPr="000A2A39">
              <w:rPr>
                <w:i/>
                <w:spacing w:val="-2"/>
              </w:rPr>
              <w:t>[indiquer le montant et pourcentage]</w:t>
            </w:r>
          </w:p>
        </w:tc>
        <w:tc>
          <w:tcPr>
            <w:tcW w:w="4950" w:type="dxa"/>
            <w:tcBorders>
              <w:top w:val="single" w:sz="6" w:space="0" w:color="auto"/>
              <w:left w:val="single" w:sz="6" w:space="0" w:color="auto"/>
              <w:bottom w:val="single" w:sz="6" w:space="0" w:color="auto"/>
              <w:right w:val="single" w:sz="6" w:space="0" w:color="auto"/>
            </w:tcBorders>
          </w:tcPr>
          <w:p w14:paraId="37C895C5" w14:textId="77777777" w:rsidR="0079054E" w:rsidRPr="000A2A39" w:rsidRDefault="0079054E">
            <w:pPr>
              <w:jc w:val="left"/>
              <w:rPr>
                <w:i/>
                <w:spacing w:val="-2"/>
              </w:rPr>
            </w:pPr>
            <w:r w:rsidRPr="000A2A39">
              <w:rPr>
                <w:spacing w:val="-2"/>
              </w:rPr>
              <w:t>Identification du marché :</w:t>
            </w:r>
            <w:r w:rsidR="0010542B">
              <w:rPr>
                <w:spacing w:val="-2"/>
              </w:rPr>
              <w:t xml:space="preserve"> </w:t>
            </w:r>
            <w:r w:rsidRPr="000A2A39">
              <w:rPr>
                <w:i/>
                <w:spacing w:val="-2"/>
              </w:rPr>
              <w:t xml:space="preserve">[indiquer le nom complet/numéro du marché et les autres formes d’identification] </w:t>
            </w:r>
          </w:p>
          <w:p w14:paraId="2526814E" w14:textId="77777777" w:rsidR="0079054E" w:rsidRPr="000A2A39" w:rsidRDefault="0079054E">
            <w:pPr>
              <w:jc w:val="left"/>
              <w:rPr>
                <w:i/>
                <w:spacing w:val="-2"/>
              </w:rPr>
            </w:pPr>
            <w:r w:rsidRPr="000A2A39">
              <w:rPr>
                <w:spacing w:val="-2"/>
              </w:rPr>
              <w:t xml:space="preserve">Nom </w:t>
            </w:r>
            <w:r w:rsidR="003C7D4A">
              <w:rPr>
                <w:spacing w:val="-2"/>
              </w:rPr>
              <w:t xml:space="preserve">du </w:t>
            </w:r>
            <w:r w:rsidR="001512D4">
              <w:rPr>
                <w:spacing w:val="-2"/>
              </w:rPr>
              <w:t>Maître de l’Ouvrage</w:t>
            </w:r>
            <w:r w:rsidR="00CC359D">
              <w:rPr>
                <w:spacing w:val="-2"/>
              </w:rPr>
              <w:t xml:space="preserve"> </w:t>
            </w:r>
            <w:r w:rsidRPr="000A2A39">
              <w:rPr>
                <w:spacing w:val="-2"/>
              </w:rPr>
              <w:t>:</w:t>
            </w:r>
            <w:r w:rsidR="00933A11">
              <w:rPr>
                <w:spacing w:val="-2"/>
              </w:rPr>
              <w:t xml:space="preserve"> </w:t>
            </w:r>
            <w:r w:rsidRPr="000A2A39">
              <w:rPr>
                <w:i/>
                <w:spacing w:val="-2"/>
              </w:rPr>
              <w:t xml:space="preserve">[nom complet] </w:t>
            </w:r>
          </w:p>
          <w:p w14:paraId="513B65E7" w14:textId="77777777" w:rsidR="0079054E" w:rsidRPr="000A2A39" w:rsidRDefault="0079054E">
            <w:pPr>
              <w:jc w:val="left"/>
              <w:rPr>
                <w:i/>
                <w:spacing w:val="-2"/>
              </w:rPr>
            </w:pPr>
            <w:r w:rsidRPr="000A2A39">
              <w:rPr>
                <w:spacing w:val="-2"/>
              </w:rPr>
              <w:t xml:space="preserve">Adresse </w:t>
            </w:r>
            <w:r w:rsidR="003C7D4A">
              <w:rPr>
                <w:spacing w:val="-2"/>
              </w:rPr>
              <w:t xml:space="preserve">du </w:t>
            </w:r>
            <w:r w:rsidR="001512D4">
              <w:rPr>
                <w:spacing w:val="-2"/>
              </w:rPr>
              <w:t>Maître de l’Ouvrage</w:t>
            </w:r>
            <w:r w:rsidR="00CC359D">
              <w:rPr>
                <w:spacing w:val="-2"/>
              </w:rPr>
              <w:t xml:space="preserve"> </w:t>
            </w:r>
            <w:r w:rsidRPr="000A2A39">
              <w:rPr>
                <w:spacing w:val="-2"/>
              </w:rPr>
              <w:t>:</w:t>
            </w:r>
            <w:r w:rsidR="00933A11">
              <w:rPr>
                <w:spacing w:val="-2"/>
              </w:rPr>
              <w:t xml:space="preserve"> </w:t>
            </w:r>
            <w:r w:rsidRPr="000A2A39">
              <w:rPr>
                <w:i/>
                <w:spacing w:val="-2"/>
              </w:rPr>
              <w:t xml:space="preserve">[rue, numéro, ville, pays] </w:t>
            </w:r>
          </w:p>
          <w:p w14:paraId="6EC11D37" w14:textId="20E9D022" w:rsidR="0079054E" w:rsidRPr="000A2A39" w:rsidRDefault="0079054E">
            <w:pPr>
              <w:jc w:val="left"/>
              <w:rPr>
                <w:i/>
                <w:spacing w:val="-2"/>
              </w:rPr>
            </w:pPr>
            <w:r w:rsidRPr="000A2A39">
              <w:rPr>
                <w:spacing w:val="-2"/>
              </w:rPr>
              <w:t xml:space="preserve">Motifs de </w:t>
            </w:r>
            <w:r w:rsidR="000A2A39" w:rsidRPr="000A2A39">
              <w:rPr>
                <w:spacing w:val="-2"/>
              </w:rPr>
              <w:t>non-exécution</w:t>
            </w:r>
            <w:r w:rsidR="00F611CF">
              <w:rPr>
                <w:spacing w:val="-2"/>
              </w:rPr>
              <w:t xml:space="preserve"> </w:t>
            </w:r>
            <w:r w:rsidRPr="000A2A39">
              <w:rPr>
                <w:spacing w:val="-2"/>
              </w:rPr>
              <w:t>:</w:t>
            </w:r>
            <w:r w:rsidR="00933A11">
              <w:rPr>
                <w:spacing w:val="-2"/>
              </w:rPr>
              <w:t xml:space="preserve"> </w:t>
            </w:r>
            <w:r w:rsidRPr="000A2A39">
              <w:rPr>
                <w:i/>
                <w:spacing w:val="-2"/>
              </w:rPr>
              <w:t>[indiquer le (les) motif(s) principal (aux)]</w:t>
            </w:r>
          </w:p>
        </w:tc>
        <w:tc>
          <w:tcPr>
            <w:tcW w:w="1890" w:type="dxa"/>
            <w:tcBorders>
              <w:top w:val="single" w:sz="6" w:space="0" w:color="auto"/>
              <w:left w:val="single" w:sz="6" w:space="0" w:color="auto"/>
              <w:bottom w:val="single" w:sz="6" w:space="0" w:color="auto"/>
              <w:right w:val="single" w:sz="6" w:space="0" w:color="auto"/>
            </w:tcBorders>
          </w:tcPr>
          <w:p w14:paraId="018AC012" w14:textId="77777777" w:rsidR="0079054E" w:rsidRPr="000A2A39" w:rsidRDefault="0079054E">
            <w:pPr>
              <w:jc w:val="left"/>
              <w:rPr>
                <w:i/>
                <w:spacing w:val="-2"/>
              </w:rPr>
            </w:pPr>
          </w:p>
        </w:tc>
      </w:tr>
      <w:tr w:rsidR="0079054E" w:rsidRPr="000A2A39" w14:paraId="6FEB1FB7" w14:textId="77777777">
        <w:trPr>
          <w:cantSplit/>
        </w:trPr>
        <w:tc>
          <w:tcPr>
            <w:tcW w:w="9558" w:type="dxa"/>
            <w:gridSpan w:val="5"/>
            <w:tcBorders>
              <w:top w:val="single" w:sz="6" w:space="0" w:color="auto"/>
              <w:left w:val="single" w:sz="6" w:space="0" w:color="auto"/>
              <w:bottom w:val="single" w:sz="6" w:space="0" w:color="auto"/>
              <w:right w:val="single" w:sz="6" w:space="0" w:color="auto"/>
            </w:tcBorders>
          </w:tcPr>
          <w:p w14:paraId="1BC8582B" w14:textId="12BF8D9B" w:rsidR="0079054E" w:rsidRPr="000A2A39" w:rsidRDefault="0079054E" w:rsidP="002E00DD">
            <w:pPr>
              <w:pStyle w:val="titulo"/>
              <w:suppressAutoHyphens/>
              <w:spacing w:before="120" w:after="120"/>
              <w:rPr>
                <w:rFonts w:ascii="Times New Roman" w:hAnsi="Times New Roman"/>
                <w:spacing w:val="-2"/>
                <w:lang w:val="fr-FR"/>
              </w:rPr>
            </w:pPr>
            <w:bookmarkStart w:id="477" w:name="_Toc82587979"/>
            <w:r w:rsidRPr="000A2A39">
              <w:rPr>
                <w:rFonts w:ascii="Times New Roman" w:hAnsi="Times New Roman"/>
                <w:spacing w:val="-2"/>
                <w:lang w:val="fr-FR"/>
              </w:rPr>
              <w:t xml:space="preserve">Litiges en instance, en </w:t>
            </w:r>
            <w:r w:rsidR="002E00DD">
              <w:rPr>
                <w:rFonts w:ascii="Times New Roman" w:hAnsi="Times New Roman"/>
                <w:spacing w:val="-2"/>
                <w:lang w:val="fr-FR"/>
              </w:rPr>
              <w:t>conformité à</w:t>
            </w:r>
            <w:r w:rsidRPr="000A2A39">
              <w:rPr>
                <w:rFonts w:ascii="Times New Roman" w:hAnsi="Times New Roman"/>
                <w:spacing w:val="-2"/>
                <w:lang w:val="fr-FR"/>
              </w:rPr>
              <w:t xml:space="preserve"> la Section III, Critères de </w:t>
            </w:r>
            <w:r w:rsidR="00F611CF">
              <w:rPr>
                <w:rFonts w:ascii="Times New Roman" w:hAnsi="Times New Roman"/>
                <w:spacing w:val="-2"/>
                <w:lang w:val="fr-FR"/>
              </w:rPr>
              <w:t>Q</w:t>
            </w:r>
            <w:r w:rsidRPr="000A2A39">
              <w:rPr>
                <w:rFonts w:ascii="Times New Roman" w:hAnsi="Times New Roman"/>
                <w:spacing w:val="-2"/>
                <w:lang w:val="fr-FR"/>
              </w:rPr>
              <w:t>ualification</w:t>
            </w:r>
            <w:bookmarkEnd w:id="477"/>
            <w:r w:rsidR="00F611CF">
              <w:rPr>
                <w:rFonts w:ascii="Times New Roman" w:hAnsi="Times New Roman"/>
                <w:spacing w:val="-2"/>
                <w:lang w:val="fr-FR"/>
              </w:rPr>
              <w:t xml:space="preserve"> et d’Exigences</w:t>
            </w:r>
          </w:p>
        </w:tc>
      </w:tr>
      <w:tr w:rsidR="0079054E" w:rsidRPr="000A2A39" w14:paraId="4F8D2C0E" w14:textId="77777777">
        <w:tc>
          <w:tcPr>
            <w:tcW w:w="9558" w:type="dxa"/>
            <w:gridSpan w:val="5"/>
            <w:tcBorders>
              <w:top w:val="single" w:sz="6" w:space="0" w:color="auto"/>
              <w:left w:val="single" w:sz="6" w:space="0" w:color="auto"/>
              <w:bottom w:val="single" w:sz="6" w:space="0" w:color="auto"/>
              <w:right w:val="single" w:sz="6" w:space="0" w:color="auto"/>
            </w:tcBorders>
          </w:tcPr>
          <w:p w14:paraId="2A2CB53B" w14:textId="6945A646" w:rsidR="0079054E" w:rsidRPr="000A2A39" w:rsidRDefault="0079054E" w:rsidP="00775DA3">
            <w:pPr>
              <w:numPr>
                <w:ilvl w:val="0"/>
                <w:numId w:val="9"/>
              </w:numPr>
              <w:tabs>
                <w:tab w:val="left" w:pos="372"/>
              </w:tabs>
              <w:ind w:left="372" w:hanging="372"/>
              <w:jc w:val="left"/>
              <w:rPr>
                <w:spacing w:val="-2"/>
              </w:rPr>
            </w:pPr>
            <w:r w:rsidRPr="000A2A39">
              <w:rPr>
                <w:spacing w:val="-2"/>
              </w:rPr>
              <w:t xml:space="preserve">Pas de litige en instance en vertu de la Section III, Critères d’évaluation et de qualification, </w:t>
            </w:r>
            <w:r w:rsidR="00B33175">
              <w:rPr>
                <w:spacing w:val="-2"/>
              </w:rPr>
              <w:t>Sous-facteur</w:t>
            </w:r>
            <w:r w:rsidR="001E27DF" w:rsidRPr="000A2A39">
              <w:rPr>
                <w:spacing w:val="-2"/>
              </w:rPr>
              <w:t xml:space="preserve"> </w:t>
            </w:r>
            <w:r w:rsidR="00FC1323" w:rsidRPr="000A2A39">
              <w:rPr>
                <w:spacing w:val="-2"/>
              </w:rPr>
              <w:t>2.</w:t>
            </w:r>
            <w:r w:rsidR="00F611CF">
              <w:rPr>
                <w:spacing w:val="-2"/>
              </w:rPr>
              <w:t>3</w:t>
            </w:r>
            <w:r w:rsidRPr="000A2A39">
              <w:rPr>
                <w:spacing w:val="-2"/>
              </w:rPr>
              <w:t>.</w:t>
            </w:r>
          </w:p>
          <w:p w14:paraId="103154C1" w14:textId="6C620354" w:rsidR="0079054E" w:rsidRPr="000A2A39" w:rsidRDefault="0079054E" w:rsidP="00775DA3">
            <w:pPr>
              <w:numPr>
                <w:ilvl w:val="0"/>
                <w:numId w:val="9"/>
              </w:numPr>
              <w:tabs>
                <w:tab w:val="left" w:pos="372"/>
              </w:tabs>
              <w:spacing w:after="120"/>
              <w:ind w:left="372" w:hanging="372"/>
              <w:jc w:val="left"/>
              <w:rPr>
                <w:spacing w:val="-2"/>
              </w:rPr>
            </w:pPr>
            <w:r w:rsidRPr="000A2A39">
              <w:rPr>
                <w:spacing w:val="-2"/>
              </w:rPr>
              <w:t xml:space="preserve">Litige(s) en instance en vertu de la Section III, Critères d’évaluation et de qualification, </w:t>
            </w:r>
            <w:r w:rsidR="00B33175">
              <w:rPr>
                <w:spacing w:val="-2"/>
              </w:rPr>
              <w:t>Sous-facteur</w:t>
            </w:r>
            <w:r w:rsidR="001E27DF" w:rsidRPr="000A2A39">
              <w:rPr>
                <w:spacing w:val="-2"/>
              </w:rPr>
              <w:t xml:space="preserve"> </w:t>
            </w:r>
            <w:r w:rsidR="00FC1323" w:rsidRPr="000A2A39">
              <w:rPr>
                <w:spacing w:val="-2"/>
              </w:rPr>
              <w:t>2.</w:t>
            </w:r>
            <w:r w:rsidR="00F611CF">
              <w:rPr>
                <w:spacing w:val="-2"/>
              </w:rPr>
              <w:t>3.</w:t>
            </w:r>
            <w:r w:rsidRPr="000A2A39">
              <w:rPr>
                <w:spacing w:val="-2"/>
              </w:rPr>
              <w:t xml:space="preserve"> </w:t>
            </w:r>
          </w:p>
        </w:tc>
      </w:tr>
      <w:tr w:rsidR="0079054E" w:rsidRPr="000A2A39" w14:paraId="182CB4D9"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75DFFAE9" w14:textId="77777777" w:rsidR="0079054E" w:rsidRPr="000A2A39" w:rsidRDefault="0079054E" w:rsidP="00FB40E8">
            <w:pPr>
              <w:jc w:val="center"/>
              <w:rPr>
                <w:b/>
                <w:spacing w:val="-2"/>
              </w:rPr>
            </w:pPr>
            <w:r w:rsidRPr="000A2A39">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2CA9B714" w14:textId="77777777" w:rsidR="0079054E" w:rsidRPr="000A2A39" w:rsidRDefault="0079054E" w:rsidP="000E3754">
            <w:pPr>
              <w:jc w:val="center"/>
              <w:rPr>
                <w:b/>
                <w:spacing w:val="-2"/>
              </w:rPr>
            </w:pPr>
            <w:r w:rsidRPr="000A2A39">
              <w:rPr>
                <w:b/>
                <w:spacing w:val="-2"/>
              </w:rPr>
              <w:t xml:space="preserve">Montant </w:t>
            </w:r>
            <w:r w:rsidR="000E3754">
              <w:rPr>
                <w:b/>
                <w:spacing w:val="-2"/>
              </w:rPr>
              <w:t>du litige</w:t>
            </w:r>
            <w:r w:rsidRPr="000A2A39">
              <w:rPr>
                <w:b/>
                <w:spacing w:val="-2"/>
              </w:rPr>
              <w:t xml:space="preserve"> </w:t>
            </w:r>
          </w:p>
        </w:tc>
        <w:tc>
          <w:tcPr>
            <w:tcW w:w="4950" w:type="dxa"/>
            <w:tcBorders>
              <w:top w:val="single" w:sz="6" w:space="0" w:color="auto"/>
              <w:left w:val="single" w:sz="6" w:space="0" w:color="auto"/>
              <w:bottom w:val="single" w:sz="6" w:space="0" w:color="auto"/>
              <w:right w:val="single" w:sz="6" w:space="0" w:color="auto"/>
            </w:tcBorders>
          </w:tcPr>
          <w:p w14:paraId="05E14C9E" w14:textId="77777777" w:rsidR="0079054E" w:rsidRPr="000A2A39" w:rsidRDefault="0079054E" w:rsidP="00FB40E8">
            <w:pPr>
              <w:jc w:val="center"/>
              <w:rPr>
                <w:b/>
                <w:spacing w:val="-2"/>
              </w:rPr>
            </w:pPr>
          </w:p>
          <w:p w14:paraId="2F44EE6A" w14:textId="77777777" w:rsidR="0079054E" w:rsidRPr="000A2A39" w:rsidRDefault="0079054E" w:rsidP="00FB40E8">
            <w:pPr>
              <w:jc w:val="center"/>
              <w:rPr>
                <w:b/>
                <w:spacing w:val="-2"/>
              </w:rPr>
            </w:pPr>
            <w:r w:rsidRPr="000A2A39">
              <w:rPr>
                <w:b/>
                <w:spacing w:val="-2"/>
              </w:rPr>
              <w:t xml:space="preserve">Identification du marché </w:t>
            </w:r>
          </w:p>
          <w:p w14:paraId="027B2803" w14:textId="77777777" w:rsidR="0079054E" w:rsidRPr="000A2A39" w:rsidRDefault="0079054E" w:rsidP="00FB40E8">
            <w:pPr>
              <w:jc w:val="center"/>
              <w:rPr>
                <w:b/>
                <w:spacing w:val="-2"/>
              </w:rPr>
            </w:pPr>
          </w:p>
        </w:tc>
        <w:tc>
          <w:tcPr>
            <w:tcW w:w="1890" w:type="dxa"/>
            <w:tcBorders>
              <w:top w:val="single" w:sz="6" w:space="0" w:color="auto"/>
              <w:left w:val="single" w:sz="6" w:space="0" w:color="auto"/>
              <w:bottom w:val="single" w:sz="6" w:space="0" w:color="auto"/>
              <w:right w:val="single" w:sz="6" w:space="0" w:color="auto"/>
            </w:tcBorders>
          </w:tcPr>
          <w:p w14:paraId="49BAA3DA" w14:textId="77777777" w:rsidR="0079054E" w:rsidRPr="000A2A39" w:rsidRDefault="0079054E" w:rsidP="00D366BF">
            <w:pPr>
              <w:jc w:val="center"/>
              <w:rPr>
                <w:b/>
                <w:spacing w:val="-2"/>
              </w:rPr>
            </w:pPr>
            <w:r w:rsidRPr="000A2A39">
              <w:rPr>
                <w:b/>
                <w:spacing w:val="-2"/>
              </w:rPr>
              <w:t>Montant total du marché (valeur actuelle, équivalent en</w:t>
            </w:r>
            <w:r w:rsidR="00D366BF" w:rsidRPr="000A2A39">
              <w:rPr>
                <w:b/>
                <w:spacing w:val="-2"/>
              </w:rPr>
              <w:t xml:space="preserve"> $US</w:t>
            </w:r>
            <w:r w:rsidRPr="000A2A39">
              <w:rPr>
                <w:b/>
                <w:spacing w:val="-2"/>
              </w:rPr>
              <w:t>)</w:t>
            </w:r>
          </w:p>
        </w:tc>
      </w:tr>
      <w:tr w:rsidR="0079054E" w:rsidRPr="000A2A39" w14:paraId="6580BE39"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06229A5D" w14:textId="77777777" w:rsidR="0079054E" w:rsidRPr="000A2A39" w:rsidRDefault="0079054E">
            <w:pPr>
              <w:rPr>
                <w:spacing w:val="-2"/>
              </w:rPr>
            </w:pPr>
            <w:r w:rsidRPr="000A2A39">
              <w:rPr>
                <w:i/>
                <w:spacing w:val="-2"/>
              </w:rPr>
              <w:t>[insérer l’année]</w:t>
            </w:r>
            <w:r w:rsidR="005448EE" w:rsidRPr="000A2A39">
              <w:rPr>
                <w:spacing w:val="-2"/>
              </w:rPr>
              <w:t xml:space="preserve"> </w:t>
            </w:r>
            <w:r w:rsidRPr="000A2A39">
              <w:rPr>
                <w:spacing w:val="-2"/>
              </w:rPr>
              <w:t>______</w:t>
            </w:r>
          </w:p>
        </w:tc>
        <w:tc>
          <w:tcPr>
            <w:tcW w:w="1530" w:type="dxa"/>
            <w:tcBorders>
              <w:top w:val="single" w:sz="6" w:space="0" w:color="auto"/>
              <w:left w:val="single" w:sz="6" w:space="0" w:color="auto"/>
              <w:bottom w:val="single" w:sz="6" w:space="0" w:color="auto"/>
              <w:right w:val="single" w:sz="6" w:space="0" w:color="auto"/>
            </w:tcBorders>
          </w:tcPr>
          <w:p w14:paraId="788897BB" w14:textId="77777777" w:rsidR="0079054E" w:rsidRPr="000A2A39" w:rsidRDefault="0079054E">
            <w:pPr>
              <w:jc w:val="center"/>
              <w:rPr>
                <w:i/>
                <w:spacing w:val="-2"/>
              </w:rPr>
            </w:pPr>
            <w:r w:rsidRPr="000A2A39">
              <w:rPr>
                <w:i/>
                <w:spacing w:val="-2"/>
              </w:rPr>
              <w:t xml:space="preserve">[indiquer le </w:t>
            </w:r>
            <w:r w:rsidR="000E3754">
              <w:rPr>
                <w:i/>
                <w:spacing w:val="-2"/>
              </w:rPr>
              <w:t>montant</w:t>
            </w:r>
            <w:r w:rsidRPr="000A2A39">
              <w:rPr>
                <w:i/>
                <w:spacing w:val="-2"/>
              </w:rPr>
              <w:t>]</w:t>
            </w:r>
          </w:p>
          <w:p w14:paraId="2B31D8BF" w14:textId="77777777" w:rsidR="0079054E" w:rsidRPr="000A2A39" w:rsidRDefault="0079054E">
            <w:pPr>
              <w:jc w:val="center"/>
              <w:rPr>
                <w:spacing w:val="-2"/>
              </w:rPr>
            </w:pPr>
            <w:r w:rsidRPr="000A2A39">
              <w:rPr>
                <w:spacing w:val="-2"/>
              </w:rPr>
              <w:t>______</w:t>
            </w:r>
          </w:p>
        </w:tc>
        <w:tc>
          <w:tcPr>
            <w:tcW w:w="4950" w:type="dxa"/>
            <w:tcBorders>
              <w:top w:val="single" w:sz="6" w:space="0" w:color="auto"/>
              <w:left w:val="single" w:sz="6" w:space="0" w:color="auto"/>
              <w:bottom w:val="single" w:sz="6" w:space="0" w:color="auto"/>
              <w:right w:val="single" w:sz="6" w:space="0" w:color="auto"/>
            </w:tcBorders>
          </w:tcPr>
          <w:p w14:paraId="3254DBF3" w14:textId="77777777" w:rsidR="0079054E" w:rsidRPr="000A2A39" w:rsidRDefault="0079054E" w:rsidP="00F47987">
            <w:pPr>
              <w:rPr>
                <w:i/>
                <w:spacing w:val="-2"/>
              </w:rPr>
            </w:pPr>
            <w:r w:rsidRPr="000A2A39">
              <w:rPr>
                <w:spacing w:val="-2"/>
              </w:rPr>
              <w:t xml:space="preserve">Identification du marché : </w:t>
            </w:r>
            <w:r w:rsidRPr="000A2A39">
              <w:rPr>
                <w:i/>
                <w:spacing w:val="-2"/>
              </w:rPr>
              <w:t>[insérer nom complet et numéro du marché et autres formes d’identification]</w:t>
            </w:r>
          </w:p>
          <w:p w14:paraId="7C86B478" w14:textId="77777777" w:rsidR="0079054E" w:rsidRPr="000A2A39" w:rsidRDefault="0079054E">
            <w:pPr>
              <w:jc w:val="left"/>
              <w:rPr>
                <w:i/>
                <w:spacing w:val="-2"/>
              </w:rPr>
            </w:pPr>
            <w:r w:rsidRPr="000A2A39">
              <w:rPr>
                <w:spacing w:val="-2"/>
              </w:rPr>
              <w:t xml:space="preserve">Nom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r w:rsidRPr="000A2A39">
              <w:rPr>
                <w:spacing w:val="-2"/>
              </w:rPr>
              <w:t xml:space="preserve"> </w:t>
            </w:r>
            <w:r w:rsidRPr="000A2A39">
              <w:rPr>
                <w:i/>
                <w:spacing w:val="-2"/>
              </w:rPr>
              <w:t>[nom complet]</w:t>
            </w:r>
          </w:p>
          <w:p w14:paraId="56C64C77" w14:textId="77777777" w:rsidR="0079054E" w:rsidRPr="000A2A39" w:rsidRDefault="0079054E">
            <w:pPr>
              <w:jc w:val="left"/>
              <w:rPr>
                <w:i/>
                <w:spacing w:val="-2"/>
              </w:rPr>
            </w:pPr>
            <w:r w:rsidRPr="000A2A39">
              <w:rPr>
                <w:spacing w:val="-2"/>
              </w:rPr>
              <w:t xml:space="preserve">Adresse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r w:rsidRPr="000A2A39">
              <w:rPr>
                <w:spacing w:val="-2"/>
              </w:rPr>
              <w:t xml:space="preserve"> </w:t>
            </w:r>
            <w:r w:rsidRPr="000A2A39">
              <w:rPr>
                <w:i/>
                <w:spacing w:val="-2"/>
              </w:rPr>
              <w:t>[rue, numéro, ville, pays]</w:t>
            </w:r>
          </w:p>
          <w:p w14:paraId="1070483A" w14:textId="77777777" w:rsidR="0079054E" w:rsidRDefault="0079054E" w:rsidP="00F47987">
            <w:pPr>
              <w:rPr>
                <w:i/>
                <w:spacing w:val="-2"/>
              </w:rPr>
            </w:pPr>
            <w:r w:rsidRPr="000A2A39">
              <w:rPr>
                <w:spacing w:val="-2"/>
              </w:rPr>
              <w:t xml:space="preserve">Objet du litige : </w:t>
            </w:r>
            <w:r w:rsidRPr="000A2A39">
              <w:rPr>
                <w:i/>
                <w:spacing w:val="-2"/>
              </w:rPr>
              <w:t>[indiquer les principaux points en litige]</w:t>
            </w:r>
          </w:p>
          <w:p w14:paraId="3E8F8820" w14:textId="77777777" w:rsidR="002E00DD" w:rsidRDefault="002E00DD" w:rsidP="00F47987">
            <w:pPr>
              <w:rPr>
                <w:i/>
                <w:spacing w:val="-2"/>
              </w:rPr>
            </w:pPr>
            <w:r>
              <w:rPr>
                <w:spacing w:val="-2"/>
              </w:rPr>
              <w:t>Partie ayant initié le litige [</w:t>
            </w:r>
            <w:r>
              <w:rPr>
                <w:i/>
                <w:spacing w:val="-2"/>
              </w:rPr>
              <w:t>indiquer « Maître de l’Ouvrage » ou « Entrepreneur »]</w:t>
            </w:r>
          </w:p>
          <w:p w14:paraId="2366102A" w14:textId="77777777" w:rsidR="002E00DD" w:rsidRPr="002E00DD" w:rsidRDefault="002E00DD" w:rsidP="00F47987">
            <w:pPr>
              <w:rPr>
                <w:i/>
                <w:spacing w:val="-2"/>
              </w:rPr>
            </w:pPr>
            <w:r>
              <w:rPr>
                <w:spacing w:val="-2"/>
              </w:rPr>
              <w:t xml:space="preserve">Statut du litige </w:t>
            </w:r>
            <w:r>
              <w:rPr>
                <w:i/>
                <w:spacing w:val="-2"/>
              </w:rPr>
              <w:t xml:space="preserve">[indiquer s’il est </w:t>
            </w:r>
            <w:r w:rsidR="000E3754">
              <w:rPr>
                <w:i/>
                <w:spacing w:val="-2"/>
              </w:rPr>
              <w:t>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1D86DB40" w14:textId="77777777" w:rsidR="0079054E" w:rsidRPr="000A2A39" w:rsidRDefault="0079054E">
            <w:pPr>
              <w:jc w:val="left"/>
              <w:rPr>
                <w:i/>
                <w:spacing w:val="-2"/>
              </w:rPr>
            </w:pPr>
            <w:r w:rsidRPr="000A2A39">
              <w:rPr>
                <w:i/>
                <w:spacing w:val="-2"/>
              </w:rPr>
              <w:t>[indiquer le montant]</w:t>
            </w:r>
          </w:p>
          <w:p w14:paraId="5995DE5F" w14:textId="77777777" w:rsidR="0079054E" w:rsidRPr="000A2A39" w:rsidRDefault="005448EE">
            <w:pPr>
              <w:jc w:val="left"/>
              <w:rPr>
                <w:i/>
                <w:spacing w:val="-2"/>
              </w:rPr>
            </w:pPr>
            <w:r w:rsidRPr="000A2A39">
              <w:rPr>
                <w:spacing w:val="-2"/>
              </w:rPr>
              <w:t xml:space="preserve"> </w:t>
            </w:r>
            <w:r w:rsidR="0079054E" w:rsidRPr="000A2A39">
              <w:rPr>
                <w:spacing w:val="-2"/>
              </w:rPr>
              <w:t>______</w:t>
            </w:r>
          </w:p>
        </w:tc>
      </w:tr>
      <w:tr w:rsidR="0079054E" w:rsidRPr="000A2A39" w14:paraId="217F3BD7" w14:textId="77777777">
        <w:trPr>
          <w:cantSplit/>
        </w:trPr>
        <w:tc>
          <w:tcPr>
            <w:tcW w:w="1188" w:type="dxa"/>
            <w:gridSpan w:val="2"/>
            <w:tcBorders>
              <w:top w:val="single" w:sz="6" w:space="0" w:color="auto"/>
              <w:left w:val="single" w:sz="6" w:space="0" w:color="auto"/>
              <w:bottom w:val="single" w:sz="6" w:space="0" w:color="auto"/>
              <w:right w:val="single" w:sz="6" w:space="0" w:color="auto"/>
            </w:tcBorders>
          </w:tcPr>
          <w:p w14:paraId="170E7723" w14:textId="77777777" w:rsidR="0079054E" w:rsidRPr="000A2A39" w:rsidRDefault="0079054E">
            <w:pPr>
              <w:jc w:val="center"/>
              <w:rPr>
                <w:spacing w:val="-2"/>
              </w:rPr>
            </w:pPr>
          </w:p>
          <w:p w14:paraId="20FD38CF" w14:textId="77777777" w:rsidR="0079054E" w:rsidRPr="000A2A39" w:rsidRDefault="0079054E">
            <w:pPr>
              <w:jc w:val="center"/>
              <w:rPr>
                <w:spacing w:val="-2"/>
              </w:rPr>
            </w:pPr>
            <w:r w:rsidRPr="000A2A39">
              <w:rPr>
                <w:spacing w:val="-2"/>
              </w:rPr>
              <w:t>______</w:t>
            </w:r>
          </w:p>
        </w:tc>
        <w:tc>
          <w:tcPr>
            <w:tcW w:w="1530" w:type="dxa"/>
            <w:tcBorders>
              <w:top w:val="single" w:sz="6" w:space="0" w:color="auto"/>
              <w:left w:val="single" w:sz="6" w:space="0" w:color="auto"/>
              <w:bottom w:val="single" w:sz="6" w:space="0" w:color="auto"/>
              <w:right w:val="single" w:sz="6" w:space="0" w:color="auto"/>
            </w:tcBorders>
          </w:tcPr>
          <w:p w14:paraId="2D790E6E" w14:textId="77777777" w:rsidR="0079054E" w:rsidRPr="000A2A39" w:rsidRDefault="0079054E">
            <w:pPr>
              <w:jc w:val="center"/>
              <w:rPr>
                <w:spacing w:val="-2"/>
              </w:rPr>
            </w:pPr>
          </w:p>
          <w:p w14:paraId="182B5267" w14:textId="77777777" w:rsidR="0079054E" w:rsidRPr="000A2A39" w:rsidRDefault="0079054E">
            <w:pPr>
              <w:jc w:val="center"/>
              <w:rPr>
                <w:spacing w:val="-2"/>
              </w:rPr>
            </w:pPr>
            <w:r w:rsidRPr="000A2A39">
              <w:rPr>
                <w:spacing w:val="-2"/>
              </w:rPr>
              <w:t>______</w:t>
            </w:r>
          </w:p>
        </w:tc>
        <w:tc>
          <w:tcPr>
            <w:tcW w:w="4950" w:type="dxa"/>
            <w:tcBorders>
              <w:top w:val="single" w:sz="6" w:space="0" w:color="auto"/>
              <w:left w:val="single" w:sz="6" w:space="0" w:color="auto"/>
              <w:bottom w:val="single" w:sz="6" w:space="0" w:color="auto"/>
              <w:right w:val="single" w:sz="6" w:space="0" w:color="auto"/>
            </w:tcBorders>
          </w:tcPr>
          <w:p w14:paraId="5104F4FC" w14:textId="77777777" w:rsidR="0079054E" w:rsidRPr="000A2A39" w:rsidRDefault="0079054E">
            <w:pPr>
              <w:jc w:val="left"/>
              <w:rPr>
                <w:spacing w:val="-2"/>
              </w:rPr>
            </w:pPr>
            <w:r w:rsidRPr="000A2A39">
              <w:rPr>
                <w:spacing w:val="-2"/>
              </w:rPr>
              <w:t>Identification du marché :</w:t>
            </w:r>
          </w:p>
          <w:p w14:paraId="463750E5" w14:textId="77777777" w:rsidR="0079054E" w:rsidRPr="000A2A39" w:rsidRDefault="0079054E">
            <w:pPr>
              <w:jc w:val="left"/>
              <w:rPr>
                <w:spacing w:val="-2"/>
              </w:rPr>
            </w:pPr>
            <w:r w:rsidRPr="000A2A39">
              <w:rPr>
                <w:spacing w:val="-2"/>
              </w:rPr>
              <w:t xml:space="preserve">Nom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p>
          <w:p w14:paraId="532749DE" w14:textId="77777777" w:rsidR="0079054E" w:rsidRPr="000A2A39" w:rsidRDefault="0079054E">
            <w:pPr>
              <w:jc w:val="left"/>
              <w:rPr>
                <w:spacing w:val="-2"/>
              </w:rPr>
            </w:pPr>
            <w:r w:rsidRPr="000A2A39">
              <w:rPr>
                <w:spacing w:val="-2"/>
              </w:rPr>
              <w:t xml:space="preserve">Adresse </w:t>
            </w:r>
            <w:r w:rsidR="003C7D4A">
              <w:rPr>
                <w:spacing w:val="-2"/>
              </w:rPr>
              <w:t xml:space="preserve">du </w:t>
            </w:r>
            <w:r w:rsidR="001512D4">
              <w:rPr>
                <w:spacing w:val="-2"/>
              </w:rPr>
              <w:t>Maître de l’Ouvrage</w:t>
            </w:r>
            <w:r w:rsidR="001D2F1F">
              <w:rPr>
                <w:spacing w:val="-2"/>
              </w:rPr>
              <w:t xml:space="preserve"> </w:t>
            </w:r>
            <w:r w:rsidR="001D2F1F" w:rsidRPr="000A2A39">
              <w:rPr>
                <w:spacing w:val="-2"/>
              </w:rPr>
              <w:t>:</w:t>
            </w:r>
          </w:p>
          <w:p w14:paraId="254999F9" w14:textId="77777777" w:rsidR="000E3754" w:rsidRDefault="000E3754" w:rsidP="000E3754">
            <w:pPr>
              <w:rPr>
                <w:i/>
                <w:spacing w:val="-2"/>
              </w:rPr>
            </w:pPr>
            <w:r w:rsidRPr="000A2A39">
              <w:rPr>
                <w:spacing w:val="-2"/>
              </w:rPr>
              <w:t xml:space="preserve">Objet du litige : </w:t>
            </w:r>
            <w:r w:rsidRPr="000A2A39">
              <w:rPr>
                <w:i/>
                <w:spacing w:val="-2"/>
              </w:rPr>
              <w:t>[indiquer les principaux points en litige]</w:t>
            </w:r>
          </w:p>
          <w:p w14:paraId="13A4B482" w14:textId="77777777" w:rsidR="000E3754" w:rsidRDefault="000E3754" w:rsidP="000E3754">
            <w:pPr>
              <w:rPr>
                <w:i/>
                <w:spacing w:val="-2"/>
              </w:rPr>
            </w:pPr>
            <w:r>
              <w:rPr>
                <w:spacing w:val="-2"/>
              </w:rPr>
              <w:t>Partie ayant initié le litige [</w:t>
            </w:r>
            <w:r>
              <w:rPr>
                <w:i/>
                <w:spacing w:val="-2"/>
              </w:rPr>
              <w:t>indiquer « Maître de l’Ouvrage » ou « Entrepreneur »]</w:t>
            </w:r>
          </w:p>
          <w:p w14:paraId="30ADAAE8" w14:textId="77777777" w:rsidR="0079054E" w:rsidRPr="000A2A39" w:rsidRDefault="000E3754" w:rsidP="000E3754">
            <w:pPr>
              <w:jc w:val="left"/>
              <w:rPr>
                <w:spacing w:val="-2"/>
              </w:rPr>
            </w:pPr>
            <w:r>
              <w:rPr>
                <w:spacing w:val="-2"/>
              </w:rPr>
              <w:t xml:space="preserve">Statut du litige </w:t>
            </w:r>
            <w:r>
              <w:rPr>
                <w:i/>
                <w:spacing w:val="-2"/>
              </w:rPr>
              <w:t>[indiquer s’il est en cours de traitement par le Conciliateur ou un Comité de règlement des différends, en Arbitrage ou devant les tribunaux]</w:t>
            </w:r>
          </w:p>
        </w:tc>
        <w:tc>
          <w:tcPr>
            <w:tcW w:w="1890" w:type="dxa"/>
            <w:tcBorders>
              <w:top w:val="single" w:sz="6" w:space="0" w:color="auto"/>
              <w:left w:val="single" w:sz="6" w:space="0" w:color="auto"/>
              <w:bottom w:val="single" w:sz="6" w:space="0" w:color="auto"/>
              <w:right w:val="single" w:sz="6" w:space="0" w:color="auto"/>
            </w:tcBorders>
          </w:tcPr>
          <w:p w14:paraId="11824B4B" w14:textId="77777777" w:rsidR="0079054E" w:rsidRPr="000A2A39" w:rsidRDefault="0079054E">
            <w:pPr>
              <w:jc w:val="left"/>
              <w:rPr>
                <w:i/>
                <w:spacing w:val="-2"/>
              </w:rPr>
            </w:pPr>
          </w:p>
          <w:p w14:paraId="4E8F3AE3" w14:textId="77777777" w:rsidR="0079054E" w:rsidRPr="000A2A39" w:rsidRDefault="0079054E">
            <w:pPr>
              <w:jc w:val="left"/>
              <w:rPr>
                <w:i/>
                <w:spacing w:val="-2"/>
              </w:rPr>
            </w:pPr>
            <w:r w:rsidRPr="000A2A39">
              <w:rPr>
                <w:i/>
                <w:spacing w:val="-2"/>
              </w:rPr>
              <w:t>___________</w:t>
            </w:r>
          </w:p>
          <w:p w14:paraId="67D2EA9B" w14:textId="77777777" w:rsidR="0079054E" w:rsidRPr="000A2A39" w:rsidRDefault="0079054E">
            <w:pPr>
              <w:jc w:val="left"/>
              <w:rPr>
                <w:i/>
                <w:spacing w:val="-2"/>
              </w:rPr>
            </w:pPr>
          </w:p>
        </w:tc>
      </w:tr>
      <w:bookmarkEnd w:id="465"/>
      <w:bookmarkEnd w:id="466"/>
      <w:bookmarkEnd w:id="467"/>
      <w:bookmarkEnd w:id="468"/>
      <w:bookmarkEnd w:id="469"/>
      <w:bookmarkEnd w:id="470"/>
      <w:bookmarkEnd w:id="471"/>
    </w:tbl>
    <w:p w14:paraId="2927606D" w14:textId="77777777" w:rsidR="0079054E" w:rsidRDefault="0079054E">
      <w:pPr>
        <w:rPr>
          <w:i/>
        </w:rPr>
      </w:pP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88"/>
        <w:gridCol w:w="1530"/>
        <w:gridCol w:w="4950"/>
        <w:gridCol w:w="1890"/>
      </w:tblGrid>
      <w:tr w:rsidR="00F611CF" w:rsidRPr="000A2A39" w14:paraId="1ADA0855" w14:textId="77777777" w:rsidTr="00F611CF">
        <w:trPr>
          <w:cantSplit/>
        </w:trPr>
        <w:tc>
          <w:tcPr>
            <w:tcW w:w="9558" w:type="dxa"/>
            <w:gridSpan w:val="4"/>
            <w:tcBorders>
              <w:top w:val="single" w:sz="6" w:space="0" w:color="auto"/>
              <w:left w:val="single" w:sz="6" w:space="0" w:color="auto"/>
              <w:bottom w:val="single" w:sz="6" w:space="0" w:color="auto"/>
              <w:right w:val="single" w:sz="6" w:space="0" w:color="auto"/>
            </w:tcBorders>
          </w:tcPr>
          <w:p w14:paraId="77C9FC1E" w14:textId="449ED61A" w:rsidR="00F611CF" w:rsidRPr="000A2A39" w:rsidRDefault="00F611CF" w:rsidP="00CD0251">
            <w:pPr>
              <w:pStyle w:val="titulo"/>
              <w:suppressAutoHyphens/>
              <w:spacing w:before="120" w:after="120"/>
              <w:rPr>
                <w:rFonts w:ascii="Times New Roman" w:hAnsi="Times New Roman"/>
                <w:spacing w:val="-2"/>
                <w:lang w:val="fr-FR"/>
              </w:rPr>
            </w:pPr>
            <w:r>
              <w:rPr>
                <w:rFonts w:ascii="Times New Roman" w:hAnsi="Times New Roman"/>
                <w:spacing w:val="-2"/>
                <w:lang w:val="fr-FR"/>
              </w:rPr>
              <w:t xml:space="preserve">Antécédents de </w:t>
            </w:r>
            <w:r w:rsidRPr="000A2A39">
              <w:rPr>
                <w:rFonts w:ascii="Times New Roman" w:hAnsi="Times New Roman"/>
                <w:spacing w:val="-2"/>
                <w:lang w:val="fr-FR"/>
              </w:rPr>
              <w:t xml:space="preserve">Litiges, en </w:t>
            </w:r>
            <w:r>
              <w:rPr>
                <w:rFonts w:ascii="Times New Roman" w:hAnsi="Times New Roman"/>
                <w:spacing w:val="-2"/>
                <w:lang w:val="fr-FR"/>
              </w:rPr>
              <w:t>conformité à</w:t>
            </w:r>
            <w:r w:rsidRPr="000A2A39">
              <w:rPr>
                <w:rFonts w:ascii="Times New Roman" w:hAnsi="Times New Roman"/>
                <w:spacing w:val="-2"/>
                <w:lang w:val="fr-FR"/>
              </w:rPr>
              <w:t xml:space="preserve"> la Section III, Critères de </w:t>
            </w:r>
            <w:r>
              <w:rPr>
                <w:rFonts w:ascii="Times New Roman" w:hAnsi="Times New Roman"/>
                <w:spacing w:val="-2"/>
                <w:lang w:val="fr-FR"/>
              </w:rPr>
              <w:t>Q</w:t>
            </w:r>
            <w:r w:rsidRPr="000A2A39">
              <w:rPr>
                <w:rFonts w:ascii="Times New Roman" w:hAnsi="Times New Roman"/>
                <w:spacing w:val="-2"/>
                <w:lang w:val="fr-FR"/>
              </w:rPr>
              <w:t>ualification</w:t>
            </w:r>
            <w:r>
              <w:rPr>
                <w:rFonts w:ascii="Times New Roman" w:hAnsi="Times New Roman"/>
                <w:spacing w:val="-2"/>
                <w:lang w:val="fr-FR"/>
              </w:rPr>
              <w:t xml:space="preserve"> et Exigences</w:t>
            </w:r>
          </w:p>
        </w:tc>
      </w:tr>
      <w:tr w:rsidR="00F611CF" w:rsidRPr="000A2A39" w14:paraId="760EFF62" w14:textId="77777777" w:rsidTr="00F611CF">
        <w:tc>
          <w:tcPr>
            <w:tcW w:w="9558" w:type="dxa"/>
            <w:gridSpan w:val="4"/>
            <w:tcBorders>
              <w:top w:val="single" w:sz="6" w:space="0" w:color="auto"/>
              <w:left w:val="single" w:sz="6" w:space="0" w:color="auto"/>
              <w:bottom w:val="single" w:sz="6" w:space="0" w:color="auto"/>
              <w:right w:val="single" w:sz="6" w:space="0" w:color="auto"/>
            </w:tcBorders>
          </w:tcPr>
          <w:p w14:paraId="397E5B0E" w14:textId="52273677" w:rsidR="00F611CF" w:rsidRPr="000A2A39" w:rsidRDefault="00F611CF" w:rsidP="00CD0251">
            <w:pPr>
              <w:numPr>
                <w:ilvl w:val="0"/>
                <w:numId w:val="9"/>
              </w:numPr>
              <w:tabs>
                <w:tab w:val="left" w:pos="372"/>
              </w:tabs>
              <w:ind w:left="372" w:hanging="372"/>
              <w:jc w:val="left"/>
              <w:rPr>
                <w:spacing w:val="-2"/>
              </w:rPr>
            </w:pPr>
            <w:r w:rsidRPr="000A2A39">
              <w:rPr>
                <w:spacing w:val="-2"/>
              </w:rPr>
              <w:t>Pas d</w:t>
            </w:r>
            <w:r>
              <w:rPr>
                <w:spacing w:val="-2"/>
              </w:rPr>
              <w:t>’antécédents de L</w:t>
            </w:r>
            <w:r w:rsidRPr="000A2A39">
              <w:rPr>
                <w:spacing w:val="-2"/>
              </w:rPr>
              <w:t>itige</w:t>
            </w:r>
            <w:r>
              <w:rPr>
                <w:spacing w:val="-2"/>
              </w:rPr>
              <w:t>(</w:t>
            </w:r>
            <w:r w:rsidR="0061375B">
              <w:rPr>
                <w:spacing w:val="-2"/>
              </w:rPr>
              <w:t>s)</w:t>
            </w:r>
            <w:r w:rsidR="0061375B" w:rsidRPr="000A2A39">
              <w:rPr>
                <w:spacing w:val="-2"/>
              </w:rPr>
              <w:t xml:space="preserve"> en</w:t>
            </w:r>
            <w:r w:rsidRPr="000A2A39">
              <w:rPr>
                <w:spacing w:val="-2"/>
              </w:rPr>
              <w:t xml:space="preserve"> vertu de la Section III, Critères d</w:t>
            </w:r>
            <w:r w:rsidR="004D73CE">
              <w:rPr>
                <w:spacing w:val="-2"/>
              </w:rPr>
              <w:t>e Qualification</w:t>
            </w:r>
            <w:r w:rsidRPr="000A2A39">
              <w:rPr>
                <w:spacing w:val="-2"/>
              </w:rPr>
              <w:t xml:space="preserve"> et </w:t>
            </w:r>
            <w:r w:rsidR="004D73CE">
              <w:rPr>
                <w:spacing w:val="-2"/>
              </w:rPr>
              <w:t>Exigences</w:t>
            </w:r>
            <w:r w:rsidRPr="000A2A39">
              <w:rPr>
                <w:spacing w:val="-2"/>
              </w:rPr>
              <w:t xml:space="preserve">, </w:t>
            </w:r>
            <w:r w:rsidR="004D73CE">
              <w:rPr>
                <w:spacing w:val="-2"/>
              </w:rPr>
              <w:t>Sous-facteur</w:t>
            </w:r>
            <w:r w:rsidRPr="000A2A39">
              <w:rPr>
                <w:spacing w:val="-2"/>
              </w:rPr>
              <w:t xml:space="preserve"> 2.</w:t>
            </w:r>
            <w:r>
              <w:rPr>
                <w:spacing w:val="-2"/>
              </w:rPr>
              <w:t>4</w:t>
            </w:r>
            <w:r w:rsidRPr="000A2A39">
              <w:rPr>
                <w:spacing w:val="-2"/>
              </w:rPr>
              <w:t>.</w:t>
            </w:r>
          </w:p>
          <w:p w14:paraId="3F77E813" w14:textId="3EF76F59" w:rsidR="00F611CF" w:rsidRPr="000A2A39" w:rsidRDefault="00F611CF" w:rsidP="00CD0251">
            <w:pPr>
              <w:numPr>
                <w:ilvl w:val="0"/>
                <w:numId w:val="9"/>
              </w:numPr>
              <w:tabs>
                <w:tab w:val="left" w:pos="372"/>
              </w:tabs>
              <w:spacing w:after="120"/>
              <w:ind w:left="372" w:hanging="372"/>
              <w:jc w:val="left"/>
              <w:rPr>
                <w:spacing w:val="-2"/>
              </w:rPr>
            </w:pPr>
            <w:r>
              <w:rPr>
                <w:spacing w:val="-2"/>
              </w:rPr>
              <w:t xml:space="preserve">Antécédents de </w:t>
            </w:r>
            <w:r w:rsidRPr="000A2A39">
              <w:rPr>
                <w:spacing w:val="-2"/>
              </w:rPr>
              <w:t>Litige(s) en vertu de la Section III, Critères d</w:t>
            </w:r>
            <w:r w:rsidR="004D73CE">
              <w:rPr>
                <w:spacing w:val="-2"/>
              </w:rPr>
              <w:t>e Qualification</w:t>
            </w:r>
            <w:r w:rsidRPr="000A2A39">
              <w:rPr>
                <w:spacing w:val="-2"/>
              </w:rPr>
              <w:t xml:space="preserve"> et </w:t>
            </w:r>
            <w:r w:rsidR="004D73CE">
              <w:rPr>
                <w:spacing w:val="-2"/>
              </w:rPr>
              <w:t>Exigences</w:t>
            </w:r>
            <w:r w:rsidRPr="000A2A39">
              <w:rPr>
                <w:spacing w:val="-2"/>
              </w:rPr>
              <w:t xml:space="preserve">, </w:t>
            </w:r>
            <w:r w:rsidR="004D73CE">
              <w:rPr>
                <w:spacing w:val="-2"/>
              </w:rPr>
              <w:t>Sous-facteur</w:t>
            </w:r>
            <w:r w:rsidRPr="000A2A39">
              <w:rPr>
                <w:spacing w:val="-2"/>
              </w:rPr>
              <w:t xml:space="preserve"> 2.</w:t>
            </w:r>
            <w:r>
              <w:rPr>
                <w:spacing w:val="-2"/>
              </w:rPr>
              <w:t>4.</w:t>
            </w:r>
            <w:r w:rsidRPr="000A2A39">
              <w:rPr>
                <w:spacing w:val="-2"/>
              </w:rPr>
              <w:t xml:space="preserve"> </w:t>
            </w:r>
          </w:p>
        </w:tc>
      </w:tr>
      <w:tr w:rsidR="00F611CF" w:rsidRPr="000A2A39" w14:paraId="2357423A" w14:textId="77777777" w:rsidTr="00F611CF">
        <w:trPr>
          <w:cantSplit/>
        </w:trPr>
        <w:tc>
          <w:tcPr>
            <w:tcW w:w="1188" w:type="dxa"/>
            <w:tcBorders>
              <w:top w:val="single" w:sz="6" w:space="0" w:color="auto"/>
              <w:left w:val="single" w:sz="6" w:space="0" w:color="auto"/>
              <w:bottom w:val="single" w:sz="6" w:space="0" w:color="auto"/>
              <w:right w:val="single" w:sz="6" w:space="0" w:color="auto"/>
            </w:tcBorders>
          </w:tcPr>
          <w:p w14:paraId="386854AE" w14:textId="77777777" w:rsidR="00F611CF" w:rsidRPr="000A2A39" w:rsidRDefault="00F611CF" w:rsidP="00CD0251">
            <w:pPr>
              <w:jc w:val="center"/>
              <w:rPr>
                <w:b/>
                <w:spacing w:val="-2"/>
              </w:rPr>
            </w:pPr>
            <w:r w:rsidRPr="000A2A39">
              <w:rPr>
                <w:b/>
                <w:spacing w:val="-2"/>
              </w:rPr>
              <w:t>Année</w:t>
            </w:r>
          </w:p>
        </w:tc>
        <w:tc>
          <w:tcPr>
            <w:tcW w:w="1530" w:type="dxa"/>
            <w:tcBorders>
              <w:top w:val="single" w:sz="6" w:space="0" w:color="auto"/>
              <w:left w:val="single" w:sz="6" w:space="0" w:color="auto"/>
              <w:bottom w:val="single" w:sz="6" w:space="0" w:color="auto"/>
              <w:right w:val="single" w:sz="6" w:space="0" w:color="auto"/>
            </w:tcBorders>
          </w:tcPr>
          <w:p w14:paraId="15855747" w14:textId="7D22E2DD" w:rsidR="00F611CF" w:rsidRPr="000A2A39" w:rsidRDefault="00F611CF" w:rsidP="00CD0251">
            <w:pPr>
              <w:jc w:val="center"/>
              <w:rPr>
                <w:b/>
                <w:spacing w:val="-2"/>
              </w:rPr>
            </w:pPr>
            <w:r>
              <w:rPr>
                <w:b/>
                <w:spacing w:val="-2"/>
              </w:rPr>
              <w:t>Résultat exprimé en pourcentage de la Valeur Nette</w:t>
            </w:r>
          </w:p>
        </w:tc>
        <w:tc>
          <w:tcPr>
            <w:tcW w:w="4950" w:type="dxa"/>
            <w:tcBorders>
              <w:top w:val="single" w:sz="6" w:space="0" w:color="auto"/>
              <w:left w:val="single" w:sz="6" w:space="0" w:color="auto"/>
              <w:bottom w:val="single" w:sz="6" w:space="0" w:color="auto"/>
              <w:right w:val="single" w:sz="6" w:space="0" w:color="auto"/>
            </w:tcBorders>
          </w:tcPr>
          <w:p w14:paraId="3771FDE2" w14:textId="77777777" w:rsidR="00F611CF" w:rsidRPr="000A2A39" w:rsidRDefault="00F611CF" w:rsidP="00CD0251">
            <w:pPr>
              <w:jc w:val="center"/>
              <w:rPr>
                <w:b/>
                <w:spacing w:val="-2"/>
              </w:rPr>
            </w:pPr>
          </w:p>
          <w:p w14:paraId="2B259EB2" w14:textId="77777777" w:rsidR="00F611CF" w:rsidRPr="000A2A39" w:rsidRDefault="00F611CF" w:rsidP="00CD0251">
            <w:pPr>
              <w:jc w:val="center"/>
              <w:rPr>
                <w:b/>
                <w:spacing w:val="-2"/>
              </w:rPr>
            </w:pPr>
            <w:r w:rsidRPr="000A2A39">
              <w:rPr>
                <w:b/>
                <w:spacing w:val="-2"/>
              </w:rPr>
              <w:t xml:space="preserve">Identification du marché </w:t>
            </w:r>
          </w:p>
          <w:p w14:paraId="5D45D31A" w14:textId="77777777" w:rsidR="00F611CF" w:rsidRPr="000A2A39" w:rsidRDefault="00F611CF" w:rsidP="00CD0251">
            <w:pPr>
              <w:jc w:val="center"/>
              <w:rPr>
                <w:b/>
                <w:spacing w:val="-2"/>
              </w:rPr>
            </w:pPr>
          </w:p>
        </w:tc>
        <w:tc>
          <w:tcPr>
            <w:tcW w:w="1890" w:type="dxa"/>
            <w:tcBorders>
              <w:top w:val="single" w:sz="6" w:space="0" w:color="auto"/>
              <w:left w:val="single" w:sz="6" w:space="0" w:color="auto"/>
              <w:bottom w:val="single" w:sz="6" w:space="0" w:color="auto"/>
              <w:right w:val="single" w:sz="6" w:space="0" w:color="auto"/>
            </w:tcBorders>
          </w:tcPr>
          <w:p w14:paraId="5AC06E60" w14:textId="77777777" w:rsidR="00F611CF" w:rsidRPr="000A2A39" w:rsidRDefault="00F611CF" w:rsidP="00CD0251">
            <w:pPr>
              <w:jc w:val="center"/>
              <w:rPr>
                <w:b/>
                <w:spacing w:val="-2"/>
              </w:rPr>
            </w:pPr>
            <w:r w:rsidRPr="000A2A39">
              <w:rPr>
                <w:b/>
                <w:spacing w:val="-2"/>
              </w:rPr>
              <w:t>Montant total du marché (valeur actuelle, équivalent en $US)</w:t>
            </w:r>
          </w:p>
        </w:tc>
      </w:tr>
      <w:tr w:rsidR="00F611CF" w:rsidRPr="000A2A39" w14:paraId="43BE8668" w14:textId="77777777" w:rsidTr="00F611CF">
        <w:trPr>
          <w:cantSplit/>
        </w:trPr>
        <w:tc>
          <w:tcPr>
            <w:tcW w:w="1188" w:type="dxa"/>
            <w:tcBorders>
              <w:top w:val="single" w:sz="6" w:space="0" w:color="auto"/>
              <w:left w:val="single" w:sz="6" w:space="0" w:color="auto"/>
              <w:bottom w:val="single" w:sz="6" w:space="0" w:color="auto"/>
              <w:right w:val="single" w:sz="6" w:space="0" w:color="auto"/>
            </w:tcBorders>
          </w:tcPr>
          <w:p w14:paraId="65946D61" w14:textId="77777777" w:rsidR="00F611CF" w:rsidRPr="000A2A39" w:rsidRDefault="00F611CF" w:rsidP="00CD0251">
            <w:pPr>
              <w:rPr>
                <w:spacing w:val="-2"/>
              </w:rPr>
            </w:pPr>
            <w:r w:rsidRPr="000A2A39">
              <w:rPr>
                <w:i/>
                <w:spacing w:val="-2"/>
              </w:rPr>
              <w:t>[insérer l’année]</w:t>
            </w:r>
            <w:r w:rsidRPr="000A2A39">
              <w:rPr>
                <w:spacing w:val="-2"/>
              </w:rPr>
              <w:t xml:space="preserve"> ______</w:t>
            </w:r>
          </w:p>
        </w:tc>
        <w:tc>
          <w:tcPr>
            <w:tcW w:w="1530" w:type="dxa"/>
            <w:tcBorders>
              <w:top w:val="single" w:sz="6" w:space="0" w:color="auto"/>
              <w:left w:val="single" w:sz="6" w:space="0" w:color="auto"/>
              <w:bottom w:val="single" w:sz="6" w:space="0" w:color="auto"/>
              <w:right w:val="single" w:sz="6" w:space="0" w:color="auto"/>
            </w:tcBorders>
          </w:tcPr>
          <w:p w14:paraId="0A3518EE" w14:textId="5B4C1AFD" w:rsidR="00F611CF" w:rsidRPr="000A2A39" w:rsidRDefault="00F611CF" w:rsidP="00CD0251">
            <w:pPr>
              <w:jc w:val="center"/>
              <w:rPr>
                <w:i/>
                <w:spacing w:val="-2"/>
              </w:rPr>
            </w:pPr>
            <w:r w:rsidRPr="000A2A39">
              <w:rPr>
                <w:i/>
                <w:spacing w:val="-2"/>
              </w:rPr>
              <w:t xml:space="preserve">[indiquer le </w:t>
            </w:r>
            <w:r>
              <w:rPr>
                <w:i/>
                <w:spacing w:val="-2"/>
              </w:rPr>
              <w:t>pourcentage</w:t>
            </w:r>
            <w:r w:rsidRPr="000A2A39">
              <w:rPr>
                <w:i/>
                <w:spacing w:val="-2"/>
              </w:rPr>
              <w:t>]</w:t>
            </w:r>
          </w:p>
          <w:p w14:paraId="320A0B26" w14:textId="77777777" w:rsidR="00F611CF" w:rsidRPr="000A2A39" w:rsidRDefault="00F611CF" w:rsidP="00CD0251">
            <w:pPr>
              <w:jc w:val="center"/>
              <w:rPr>
                <w:spacing w:val="-2"/>
              </w:rPr>
            </w:pPr>
            <w:r w:rsidRPr="000A2A39">
              <w:rPr>
                <w:spacing w:val="-2"/>
              </w:rPr>
              <w:t>______</w:t>
            </w:r>
          </w:p>
        </w:tc>
        <w:tc>
          <w:tcPr>
            <w:tcW w:w="4950" w:type="dxa"/>
            <w:tcBorders>
              <w:top w:val="single" w:sz="6" w:space="0" w:color="auto"/>
              <w:left w:val="single" w:sz="6" w:space="0" w:color="auto"/>
              <w:bottom w:val="single" w:sz="6" w:space="0" w:color="auto"/>
              <w:right w:val="single" w:sz="6" w:space="0" w:color="auto"/>
            </w:tcBorders>
          </w:tcPr>
          <w:p w14:paraId="465A7C7B" w14:textId="77777777" w:rsidR="00F611CF" w:rsidRPr="000A2A39" w:rsidRDefault="00F611CF" w:rsidP="00CD0251">
            <w:pPr>
              <w:rPr>
                <w:i/>
                <w:spacing w:val="-2"/>
              </w:rPr>
            </w:pPr>
            <w:r w:rsidRPr="000A2A39">
              <w:rPr>
                <w:spacing w:val="-2"/>
              </w:rPr>
              <w:t xml:space="preserve">Identification du marché : </w:t>
            </w:r>
            <w:r w:rsidRPr="000A2A39">
              <w:rPr>
                <w:i/>
                <w:spacing w:val="-2"/>
              </w:rPr>
              <w:t>[insérer nom complet et numéro du marché et autres formes d’identification]</w:t>
            </w:r>
          </w:p>
          <w:p w14:paraId="1866660F" w14:textId="77777777" w:rsidR="00F611CF" w:rsidRPr="000A2A39" w:rsidRDefault="00F611CF" w:rsidP="00CD0251">
            <w:pPr>
              <w:jc w:val="left"/>
              <w:rPr>
                <w:i/>
                <w:spacing w:val="-2"/>
              </w:rPr>
            </w:pPr>
            <w:r w:rsidRPr="000A2A39">
              <w:rPr>
                <w:spacing w:val="-2"/>
              </w:rPr>
              <w:t xml:space="preserve">Nom </w:t>
            </w:r>
            <w:r>
              <w:rPr>
                <w:spacing w:val="-2"/>
              </w:rPr>
              <w:t xml:space="preserve">du Maître de l’Ouvrage </w:t>
            </w:r>
            <w:r w:rsidRPr="000A2A39">
              <w:rPr>
                <w:spacing w:val="-2"/>
              </w:rPr>
              <w:t xml:space="preserve">: </w:t>
            </w:r>
            <w:r w:rsidRPr="000A2A39">
              <w:rPr>
                <w:i/>
                <w:spacing w:val="-2"/>
              </w:rPr>
              <w:t>[nom complet]</w:t>
            </w:r>
          </w:p>
          <w:p w14:paraId="2B660C17" w14:textId="77777777" w:rsidR="00F611CF" w:rsidRPr="000A2A39" w:rsidRDefault="00F611CF" w:rsidP="00CD0251">
            <w:pPr>
              <w:jc w:val="left"/>
              <w:rPr>
                <w:i/>
                <w:spacing w:val="-2"/>
              </w:rPr>
            </w:pPr>
            <w:r w:rsidRPr="000A2A39">
              <w:rPr>
                <w:spacing w:val="-2"/>
              </w:rPr>
              <w:t xml:space="preserve">Adresse </w:t>
            </w:r>
            <w:r>
              <w:rPr>
                <w:spacing w:val="-2"/>
              </w:rPr>
              <w:t xml:space="preserve">du Maître de l’Ouvrage </w:t>
            </w:r>
            <w:r w:rsidRPr="000A2A39">
              <w:rPr>
                <w:spacing w:val="-2"/>
              </w:rPr>
              <w:t xml:space="preserve">: </w:t>
            </w:r>
            <w:r w:rsidRPr="000A2A39">
              <w:rPr>
                <w:i/>
                <w:spacing w:val="-2"/>
              </w:rPr>
              <w:t>[rue, numéro, ville, pays]</w:t>
            </w:r>
          </w:p>
          <w:p w14:paraId="04EAA281" w14:textId="77777777" w:rsidR="00F611CF" w:rsidRDefault="00F611CF" w:rsidP="00CD0251">
            <w:pPr>
              <w:rPr>
                <w:i/>
                <w:spacing w:val="-2"/>
              </w:rPr>
            </w:pPr>
            <w:r w:rsidRPr="000A2A39">
              <w:rPr>
                <w:spacing w:val="-2"/>
              </w:rPr>
              <w:t xml:space="preserve">Objet du litige : </w:t>
            </w:r>
            <w:r w:rsidRPr="000A2A39">
              <w:rPr>
                <w:i/>
                <w:spacing w:val="-2"/>
              </w:rPr>
              <w:t>[indiquer les principaux points en litige]</w:t>
            </w:r>
          </w:p>
          <w:p w14:paraId="3868E1AA" w14:textId="77777777" w:rsidR="00F611CF" w:rsidRDefault="00F611CF" w:rsidP="00CD0251">
            <w:pPr>
              <w:rPr>
                <w:i/>
                <w:spacing w:val="-2"/>
              </w:rPr>
            </w:pPr>
            <w:r>
              <w:rPr>
                <w:spacing w:val="-2"/>
              </w:rPr>
              <w:t>Partie ayant initié le litige [</w:t>
            </w:r>
            <w:r>
              <w:rPr>
                <w:i/>
                <w:spacing w:val="-2"/>
              </w:rPr>
              <w:t>indiquer « Maître de l’Ouvrage » ou « Entrepreneur »]</w:t>
            </w:r>
          </w:p>
          <w:p w14:paraId="2AA61671" w14:textId="1C888BBF" w:rsidR="00F611CF" w:rsidRPr="002E00DD" w:rsidRDefault="00F611CF" w:rsidP="00CD0251">
            <w:pPr>
              <w:rPr>
                <w:i/>
                <w:spacing w:val="-2"/>
              </w:rPr>
            </w:pPr>
            <w:r>
              <w:rPr>
                <w:spacing w:val="-2"/>
              </w:rPr>
              <w:t xml:space="preserve">Litige et Décision </w:t>
            </w:r>
            <w:r w:rsidRPr="00F611CF">
              <w:rPr>
                <w:i/>
                <w:iCs/>
                <w:spacing w:val="-2"/>
              </w:rPr>
              <w:t>[indiquer les raisons principales]</w:t>
            </w:r>
            <w:r w:rsidR="00290656">
              <w:rPr>
                <w:i/>
                <w:iCs/>
                <w:spacing w:val="-2"/>
              </w:rPr>
              <w:t>.</w:t>
            </w:r>
            <w:r>
              <w:rPr>
                <w:spacing w:val="-2"/>
              </w:rPr>
              <w:t xml:space="preserve">  </w:t>
            </w:r>
          </w:p>
        </w:tc>
        <w:tc>
          <w:tcPr>
            <w:tcW w:w="1890" w:type="dxa"/>
            <w:tcBorders>
              <w:top w:val="single" w:sz="6" w:space="0" w:color="auto"/>
              <w:left w:val="single" w:sz="6" w:space="0" w:color="auto"/>
              <w:bottom w:val="single" w:sz="6" w:space="0" w:color="auto"/>
              <w:right w:val="single" w:sz="6" w:space="0" w:color="auto"/>
            </w:tcBorders>
          </w:tcPr>
          <w:p w14:paraId="40B7C52B" w14:textId="77777777" w:rsidR="00F611CF" w:rsidRPr="000A2A39" w:rsidRDefault="00F611CF" w:rsidP="00CD0251">
            <w:pPr>
              <w:jc w:val="left"/>
              <w:rPr>
                <w:i/>
                <w:spacing w:val="-2"/>
              </w:rPr>
            </w:pPr>
            <w:r w:rsidRPr="000A2A39">
              <w:rPr>
                <w:i/>
                <w:spacing w:val="-2"/>
              </w:rPr>
              <w:t>[indiquer le montant]</w:t>
            </w:r>
          </w:p>
          <w:p w14:paraId="6513CD79" w14:textId="77777777" w:rsidR="00F611CF" w:rsidRPr="000A2A39" w:rsidRDefault="00F611CF" w:rsidP="00CD0251">
            <w:pPr>
              <w:jc w:val="left"/>
              <w:rPr>
                <w:i/>
                <w:spacing w:val="-2"/>
              </w:rPr>
            </w:pPr>
            <w:r w:rsidRPr="000A2A39">
              <w:rPr>
                <w:spacing w:val="-2"/>
              </w:rPr>
              <w:t xml:space="preserve"> ______</w:t>
            </w:r>
          </w:p>
        </w:tc>
      </w:tr>
    </w:tbl>
    <w:p w14:paraId="66AB0DB6" w14:textId="77777777" w:rsidR="008878AA" w:rsidRPr="000A2A39" w:rsidRDefault="008878AA" w:rsidP="008878AA">
      <w:pPr>
        <w:rPr>
          <w:i/>
        </w:rPr>
      </w:pPr>
    </w:p>
    <w:p w14:paraId="4B39F055" w14:textId="77777777" w:rsidR="005D7AD2" w:rsidRDefault="005D7AD2">
      <w:pPr>
        <w:suppressAutoHyphens w:val="0"/>
        <w:overflowPunct/>
        <w:autoSpaceDE/>
        <w:autoSpaceDN/>
        <w:adjustRightInd/>
        <w:jc w:val="left"/>
        <w:textAlignment w:val="auto"/>
        <w:rPr>
          <w:i/>
        </w:rPr>
      </w:pPr>
      <w:r>
        <w:rPr>
          <w:i/>
        </w:rPr>
        <w:br w:type="page"/>
      </w:r>
    </w:p>
    <w:p w14:paraId="08C5D854" w14:textId="15FF76A7" w:rsidR="00EF4FC0" w:rsidRPr="000A7C60" w:rsidRDefault="006B101E" w:rsidP="002D3589">
      <w:pPr>
        <w:pStyle w:val="HSec4-1"/>
      </w:pPr>
      <w:bookmarkStart w:id="478" w:name="_Toc473817421"/>
      <w:bookmarkStart w:id="479" w:name="_Toc105421828"/>
      <w:r w:rsidRPr="005E2327">
        <w:t>Formulaire ANT 3</w:t>
      </w:r>
      <w:r w:rsidR="002D3589">
        <w:br/>
      </w:r>
      <w:r w:rsidR="00A1221F" w:rsidRPr="000A7C60">
        <w:t xml:space="preserve">Déclaration de </w:t>
      </w:r>
      <w:r>
        <w:t>P</w:t>
      </w:r>
      <w:r w:rsidR="00EF4FC0" w:rsidRPr="000A7C60">
        <w:t xml:space="preserve">erformance </w:t>
      </w:r>
      <w:bookmarkEnd w:id="478"/>
      <w:r w:rsidR="00A1221F" w:rsidRPr="000A7C60">
        <w:t>ES</w:t>
      </w:r>
      <w:bookmarkEnd w:id="479"/>
      <w:r w:rsidR="00EF4FC0" w:rsidRPr="000A7C60">
        <w:t xml:space="preserve"> </w:t>
      </w:r>
    </w:p>
    <w:p w14:paraId="52BE9FA6" w14:textId="77777777" w:rsidR="00A1221F" w:rsidRPr="000A2A39" w:rsidRDefault="00A1221F" w:rsidP="00A1221F">
      <w:pPr>
        <w:jc w:val="left"/>
        <w:rPr>
          <w:i/>
        </w:rPr>
      </w:pPr>
      <w:r w:rsidRPr="000A2A39">
        <w:rPr>
          <w:i/>
        </w:rPr>
        <w:t xml:space="preserve">[Le formulaire ci-dessous doit être rempli par le Candidat et par chaque partenaire dans le cas d’un </w:t>
      </w:r>
      <w:r>
        <w:rPr>
          <w:i/>
        </w:rPr>
        <w:t>GE et chaque Sous-traitant spécialisé</w:t>
      </w:r>
      <w:r w:rsidRPr="000A2A39">
        <w:rPr>
          <w:i/>
        </w:rPr>
        <w:t xml:space="preserve">] </w:t>
      </w:r>
    </w:p>
    <w:p w14:paraId="75FF7CD7" w14:textId="77777777" w:rsidR="00A1221F" w:rsidRPr="000A2A39" w:rsidRDefault="00A1221F" w:rsidP="00A1221F">
      <w:pPr>
        <w:jc w:val="right"/>
      </w:pPr>
      <w:r w:rsidRPr="000A2A39">
        <w:t xml:space="preserve">Nom du </w:t>
      </w:r>
      <w:r>
        <w:t>C</w:t>
      </w:r>
      <w:r w:rsidRPr="000A2A39">
        <w:t xml:space="preserve">andidat : </w:t>
      </w:r>
      <w:r w:rsidRPr="000A2A39">
        <w:rPr>
          <w:i/>
        </w:rPr>
        <w:t>[insérer le nom complet]</w:t>
      </w:r>
    </w:p>
    <w:p w14:paraId="656546A1" w14:textId="77777777" w:rsidR="00A1221F" w:rsidRPr="000A2A39" w:rsidRDefault="00A1221F" w:rsidP="00A1221F">
      <w:pPr>
        <w:jc w:val="right"/>
      </w:pPr>
      <w:r w:rsidRPr="000A2A39">
        <w:t xml:space="preserve">Date : </w:t>
      </w:r>
      <w:r w:rsidRPr="000A2A39">
        <w:rPr>
          <w:i/>
        </w:rPr>
        <w:t>[insérer jour, mois, année]</w:t>
      </w:r>
    </w:p>
    <w:p w14:paraId="79537882" w14:textId="77777777" w:rsidR="00A1221F" w:rsidRPr="000A2A39" w:rsidRDefault="00A1221F" w:rsidP="00A1221F">
      <w:pPr>
        <w:jc w:val="right"/>
      </w:pPr>
      <w:r w:rsidRPr="000A2A39">
        <w:t xml:space="preserve">Nom de la Partie au </w:t>
      </w:r>
      <w:r>
        <w:t>GE ou Sous-traitant spécialisé</w:t>
      </w:r>
      <w:r w:rsidRPr="000A2A39">
        <w:t xml:space="preserve"> : </w:t>
      </w:r>
      <w:r w:rsidRPr="000A2A39">
        <w:rPr>
          <w:i/>
        </w:rPr>
        <w:t>[insérer le nom complet]</w:t>
      </w:r>
    </w:p>
    <w:p w14:paraId="12431442" w14:textId="77777777" w:rsidR="00EF4FC0" w:rsidRPr="000A7C60" w:rsidRDefault="00A1221F" w:rsidP="000A7C60">
      <w:pPr>
        <w:spacing w:after="240"/>
        <w:jc w:val="right"/>
        <w:rPr>
          <w:i/>
        </w:rPr>
      </w:pPr>
      <w:r>
        <w:t>No. AO</w:t>
      </w:r>
      <w:r w:rsidR="004610FD">
        <w:t>I</w:t>
      </w:r>
      <w:r w:rsidRPr="000A2A39">
        <w:t xml:space="preserve"> et titre : </w:t>
      </w:r>
      <w:r w:rsidRPr="000A2A39">
        <w:rPr>
          <w:i/>
        </w:rPr>
        <w:t>[numéro et titre de l’AOI]</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EF4FC0" w:rsidRPr="000A7C60" w14:paraId="4528D2C3"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326CD35C" w14:textId="1F2475CC" w:rsidR="00EF4FC0" w:rsidRPr="0088349C" w:rsidRDefault="00A1221F" w:rsidP="0088349C">
            <w:pPr>
              <w:pStyle w:val="titulo"/>
              <w:suppressAutoHyphens/>
              <w:spacing w:before="120" w:after="120"/>
              <w:rPr>
                <w:rFonts w:ascii="Times New Roman" w:hAnsi="Times New Roman"/>
                <w:spacing w:val="-2"/>
                <w:lang w:val="fr-FR"/>
              </w:rPr>
            </w:pPr>
            <w:r w:rsidRPr="0088349C">
              <w:rPr>
                <w:rFonts w:ascii="Times New Roman" w:hAnsi="Times New Roman"/>
                <w:spacing w:val="-2"/>
                <w:lang w:val="fr-FR"/>
              </w:rPr>
              <w:t xml:space="preserve">Déclaration de performance </w:t>
            </w:r>
            <w:r w:rsidR="000A7C60" w:rsidRPr="000A7C60">
              <w:rPr>
                <w:rFonts w:ascii="Times New Roman" w:hAnsi="Times New Roman"/>
                <w:spacing w:val="-2"/>
                <w:lang w:val="fr-FR"/>
              </w:rPr>
              <w:t>environnementale</w:t>
            </w:r>
            <w:r w:rsidR="00F611CF">
              <w:rPr>
                <w:rFonts w:ascii="Times New Roman" w:hAnsi="Times New Roman"/>
                <w:spacing w:val="-2"/>
                <w:lang w:val="fr-FR"/>
              </w:rPr>
              <w:t xml:space="preserve"> et</w:t>
            </w:r>
            <w:r w:rsidRPr="0088349C">
              <w:rPr>
                <w:rFonts w:ascii="Times New Roman" w:hAnsi="Times New Roman"/>
                <w:spacing w:val="-2"/>
                <w:lang w:val="fr-FR"/>
              </w:rPr>
              <w:t xml:space="preserve"> s</w:t>
            </w:r>
            <w:r w:rsidR="00EF4FC0" w:rsidRPr="0088349C">
              <w:rPr>
                <w:rFonts w:ascii="Times New Roman" w:hAnsi="Times New Roman"/>
                <w:spacing w:val="-2"/>
                <w:lang w:val="fr-FR"/>
              </w:rPr>
              <w:t>ocial</w:t>
            </w:r>
            <w:r w:rsidRPr="0088349C">
              <w:rPr>
                <w:rFonts w:ascii="Times New Roman" w:hAnsi="Times New Roman"/>
                <w:spacing w:val="-2"/>
                <w:lang w:val="fr-FR"/>
              </w:rPr>
              <w:t>e</w:t>
            </w:r>
            <w:r w:rsidR="00EF4FC0" w:rsidRPr="0088349C">
              <w:rPr>
                <w:rFonts w:ascii="Times New Roman" w:hAnsi="Times New Roman"/>
                <w:spacing w:val="-2"/>
                <w:lang w:val="fr-FR"/>
              </w:rPr>
              <w:t xml:space="preserve"> </w:t>
            </w:r>
          </w:p>
          <w:p w14:paraId="13F550C8" w14:textId="61823691" w:rsidR="00EF4FC0" w:rsidRPr="000A7C60" w:rsidRDefault="000A7C60" w:rsidP="0088349C">
            <w:pPr>
              <w:pStyle w:val="titulo"/>
              <w:suppressAutoHyphens/>
              <w:spacing w:before="120" w:after="120"/>
              <w:rPr>
                <w:spacing w:val="-4"/>
                <w:lang w:val="fr-FR"/>
              </w:rPr>
            </w:pPr>
            <w:r w:rsidRPr="000A2A39">
              <w:rPr>
                <w:rFonts w:ascii="Times New Roman" w:hAnsi="Times New Roman"/>
                <w:spacing w:val="-2"/>
                <w:lang w:val="fr-FR"/>
              </w:rPr>
              <w:t xml:space="preserve">selon les dispositions de la Section III, Critères de </w:t>
            </w:r>
            <w:r w:rsidR="00F611CF">
              <w:rPr>
                <w:rFonts w:ascii="Times New Roman" w:hAnsi="Times New Roman"/>
                <w:spacing w:val="-2"/>
                <w:lang w:val="fr-FR"/>
              </w:rPr>
              <w:t>Q</w:t>
            </w:r>
            <w:r w:rsidRPr="000A2A39">
              <w:rPr>
                <w:rFonts w:ascii="Times New Roman" w:hAnsi="Times New Roman"/>
                <w:spacing w:val="-2"/>
                <w:lang w:val="fr-FR"/>
              </w:rPr>
              <w:t>ualification</w:t>
            </w:r>
            <w:r w:rsidR="00F611CF">
              <w:rPr>
                <w:rFonts w:ascii="Times New Roman" w:hAnsi="Times New Roman"/>
                <w:spacing w:val="-2"/>
                <w:lang w:val="fr-FR"/>
              </w:rPr>
              <w:t>, et Exigences</w:t>
            </w:r>
          </w:p>
        </w:tc>
      </w:tr>
      <w:tr w:rsidR="00EF4FC0" w:rsidRPr="008267F4" w14:paraId="0F001581"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4A2A4EF7" w14:textId="0C96AFF1" w:rsidR="00EF4FC0" w:rsidRPr="008267F4" w:rsidRDefault="00EF4FC0" w:rsidP="003E536F">
            <w:pPr>
              <w:spacing w:before="40" w:after="120"/>
              <w:ind w:left="540" w:hanging="441"/>
              <w:rPr>
                <w:spacing w:val="-4"/>
              </w:rPr>
            </w:pPr>
            <w:r w:rsidRPr="0008246B">
              <w:rPr>
                <w:rFonts w:ascii="MS Mincho" w:eastAsia="MS Mincho" w:hAnsi="MS Mincho" w:cs="MS Mincho"/>
                <w:spacing w:val="-2"/>
              </w:rPr>
              <w:sym w:font="Wingdings" w:char="F0A8"/>
            </w:r>
            <w:r w:rsidRPr="003E536F">
              <w:rPr>
                <w:rFonts w:ascii="MS Mincho" w:eastAsia="MS Mincho" w:hAnsi="MS Mincho" w:cs="MS Mincho"/>
                <w:spacing w:val="-2"/>
              </w:rPr>
              <w:tab/>
            </w:r>
            <w:r w:rsidR="003E536F" w:rsidRPr="008267F4">
              <w:rPr>
                <w:b/>
                <w:spacing w:val="-6"/>
              </w:rPr>
              <w:t>Pas de</w:t>
            </w:r>
            <w:r w:rsidRPr="003E536F">
              <w:rPr>
                <w:b/>
                <w:spacing w:val="-6"/>
              </w:rPr>
              <w:t xml:space="preserve"> suspension o</w:t>
            </w:r>
            <w:r w:rsidR="003E536F" w:rsidRPr="008267F4">
              <w:rPr>
                <w:b/>
                <w:spacing w:val="-6"/>
              </w:rPr>
              <w:t>u</w:t>
            </w:r>
            <w:r w:rsidRPr="003E536F">
              <w:rPr>
                <w:b/>
                <w:spacing w:val="-6"/>
              </w:rPr>
              <w:t xml:space="preserve"> </w:t>
            </w:r>
            <w:r w:rsidR="003E536F" w:rsidRPr="003E536F">
              <w:rPr>
                <w:b/>
                <w:spacing w:val="-6"/>
              </w:rPr>
              <w:t>rési</w:t>
            </w:r>
            <w:r w:rsidR="00F611CF">
              <w:rPr>
                <w:b/>
                <w:spacing w:val="-6"/>
              </w:rPr>
              <w:t xml:space="preserve">liation </w:t>
            </w:r>
            <w:r w:rsidR="003E536F" w:rsidRPr="008267F4">
              <w:rPr>
                <w:b/>
                <w:spacing w:val="-6"/>
              </w:rPr>
              <w:t>de marché</w:t>
            </w:r>
            <w:r w:rsidR="00F611CF">
              <w:rPr>
                <w:b/>
                <w:spacing w:val="-6"/>
              </w:rPr>
              <w:t xml:space="preserve"> </w:t>
            </w:r>
            <w:r w:rsidRPr="003E536F">
              <w:rPr>
                <w:spacing w:val="-6"/>
              </w:rPr>
              <w:t xml:space="preserve">: </w:t>
            </w:r>
            <w:r w:rsidR="003E536F" w:rsidRPr="000A2A39">
              <w:rPr>
                <w:spacing w:val="-2"/>
              </w:rPr>
              <w:t xml:space="preserve">Il n’y a pas eu de marché </w:t>
            </w:r>
            <w:r w:rsidR="003E536F">
              <w:rPr>
                <w:spacing w:val="-2"/>
              </w:rPr>
              <w:t>suspendu ou résilié</w:t>
            </w:r>
            <w:r w:rsidR="003E536F" w:rsidRPr="000A2A39">
              <w:rPr>
                <w:spacing w:val="-2"/>
              </w:rPr>
              <w:t xml:space="preserve"> </w:t>
            </w:r>
            <w:r w:rsidR="003E536F">
              <w:rPr>
                <w:spacing w:val="-2"/>
              </w:rPr>
              <w:t xml:space="preserve">ou faisant l’objet de saisie de garantie de performance depuis </w:t>
            </w:r>
            <w:r w:rsidR="00F37490">
              <w:rPr>
                <w:spacing w:val="-2"/>
              </w:rPr>
              <w:t xml:space="preserve">la date spécifiée </w:t>
            </w:r>
            <w:r w:rsidR="00C23979">
              <w:rPr>
                <w:spacing w:val="-2"/>
              </w:rPr>
              <w:t xml:space="preserve">dans la Section III, </w:t>
            </w:r>
            <w:r w:rsidR="003E536F" w:rsidRPr="000A2A39">
              <w:rPr>
                <w:spacing w:val="-2"/>
              </w:rPr>
              <w:t xml:space="preserve">Critères de </w:t>
            </w:r>
            <w:r w:rsidR="00C23979">
              <w:rPr>
                <w:spacing w:val="-2"/>
              </w:rPr>
              <w:t>Q</w:t>
            </w:r>
            <w:r w:rsidR="003E536F" w:rsidRPr="000A2A39">
              <w:rPr>
                <w:spacing w:val="-2"/>
              </w:rPr>
              <w:t xml:space="preserve">ualification, </w:t>
            </w:r>
            <w:r w:rsidR="00C23979">
              <w:rPr>
                <w:spacing w:val="-2"/>
              </w:rPr>
              <w:t>et Exigences</w:t>
            </w:r>
            <w:r w:rsidR="00100A24">
              <w:rPr>
                <w:spacing w:val="-2"/>
              </w:rPr>
              <w:t>, Sous-facteur</w:t>
            </w:r>
            <w:r w:rsidR="003E536F" w:rsidRPr="000A2A39">
              <w:rPr>
                <w:spacing w:val="-2"/>
              </w:rPr>
              <w:t xml:space="preserve"> </w:t>
            </w:r>
            <w:r w:rsidR="003E536F">
              <w:rPr>
                <w:spacing w:val="-2"/>
              </w:rPr>
              <w:t>2.5</w:t>
            </w:r>
            <w:r w:rsidR="003E536F" w:rsidRPr="000A2A39">
              <w:rPr>
                <w:spacing w:val="-2"/>
              </w:rPr>
              <w:t xml:space="preserve">. </w:t>
            </w:r>
          </w:p>
          <w:p w14:paraId="5424488C" w14:textId="61757409" w:rsidR="00EF4FC0" w:rsidRPr="008267F4" w:rsidRDefault="00EF4FC0" w:rsidP="00100A24">
            <w:pPr>
              <w:spacing w:before="40" w:after="120"/>
              <w:ind w:left="540" w:hanging="441"/>
              <w:rPr>
                <w:spacing w:val="-4"/>
              </w:rPr>
            </w:pPr>
            <w:r w:rsidRPr="0008246B">
              <w:rPr>
                <w:rFonts w:ascii="MS Mincho" w:eastAsia="MS Mincho" w:hAnsi="MS Mincho" w:cs="MS Mincho"/>
                <w:spacing w:val="-2"/>
              </w:rPr>
              <w:sym w:font="Wingdings" w:char="F0A8"/>
            </w:r>
            <w:r w:rsidRPr="003E536F">
              <w:rPr>
                <w:spacing w:val="-4"/>
              </w:rPr>
              <w:tab/>
            </w:r>
            <w:r w:rsidR="003E536F" w:rsidRPr="008267F4">
              <w:rPr>
                <w:b/>
                <w:spacing w:val="-4"/>
              </w:rPr>
              <w:t>Dé</w:t>
            </w:r>
            <w:r w:rsidRPr="003E536F">
              <w:rPr>
                <w:b/>
                <w:spacing w:val="-4"/>
              </w:rPr>
              <w:t xml:space="preserve">claration </w:t>
            </w:r>
            <w:r w:rsidR="003E536F" w:rsidRPr="008267F4">
              <w:rPr>
                <w:b/>
                <w:spacing w:val="-4"/>
              </w:rPr>
              <w:t>de</w:t>
            </w:r>
            <w:r w:rsidRPr="003E536F">
              <w:rPr>
                <w:b/>
                <w:spacing w:val="-4"/>
              </w:rPr>
              <w:t xml:space="preserve"> </w:t>
            </w:r>
            <w:r w:rsidR="003E536F" w:rsidRPr="008267F4">
              <w:rPr>
                <w:b/>
                <w:spacing w:val="-6"/>
              </w:rPr>
              <w:t>suspension ou résili</w:t>
            </w:r>
            <w:r w:rsidRPr="003E536F">
              <w:rPr>
                <w:b/>
                <w:spacing w:val="-6"/>
              </w:rPr>
              <w:t xml:space="preserve">ation </w:t>
            </w:r>
            <w:r w:rsidR="003E536F" w:rsidRPr="008267F4">
              <w:rPr>
                <w:b/>
                <w:spacing w:val="-6"/>
              </w:rPr>
              <w:t>de marché</w:t>
            </w:r>
            <w:r w:rsidR="007C6D90">
              <w:rPr>
                <w:b/>
                <w:spacing w:val="-6"/>
              </w:rPr>
              <w:t xml:space="preserve"> </w:t>
            </w:r>
            <w:r w:rsidRPr="003E536F">
              <w:rPr>
                <w:spacing w:val="-6"/>
              </w:rPr>
              <w:t xml:space="preserve">:  </w:t>
            </w:r>
            <w:r w:rsidR="003E536F">
              <w:rPr>
                <w:spacing w:val="-2"/>
              </w:rPr>
              <w:t>Le(s)</w:t>
            </w:r>
            <w:r w:rsidR="003E536F" w:rsidRPr="000A2A39">
              <w:rPr>
                <w:spacing w:val="-2"/>
              </w:rPr>
              <w:t xml:space="preserve"> marché</w:t>
            </w:r>
            <w:r w:rsidR="003E536F">
              <w:rPr>
                <w:spacing w:val="-2"/>
              </w:rPr>
              <w:t>(s) ci-après ont fait l’objet de</w:t>
            </w:r>
            <w:r w:rsidR="003E536F" w:rsidRPr="000A2A39">
              <w:rPr>
                <w:spacing w:val="-2"/>
              </w:rPr>
              <w:t xml:space="preserve"> </w:t>
            </w:r>
            <w:r w:rsidR="003E536F">
              <w:rPr>
                <w:spacing w:val="-2"/>
              </w:rPr>
              <w:t>suspension ou résiliation</w:t>
            </w:r>
            <w:r w:rsidR="003E536F" w:rsidRPr="000A2A39">
              <w:rPr>
                <w:spacing w:val="-2"/>
              </w:rPr>
              <w:t xml:space="preserve"> </w:t>
            </w:r>
            <w:r w:rsidR="003E536F">
              <w:rPr>
                <w:spacing w:val="-2"/>
              </w:rPr>
              <w:t xml:space="preserve">ou de saisie de garantie de performance depuis </w:t>
            </w:r>
            <w:r w:rsidR="00100A24">
              <w:rPr>
                <w:spacing w:val="-2"/>
              </w:rPr>
              <w:t xml:space="preserve">la date spécifiée dans la Section III, </w:t>
            </w:r>
            <w:r w:rsidR="00100A24" w:rsidRPr="000A2A39">
              <w:rPr>
                <w:spacing w:val="-2"/>
              </w:rPr>
              <w:t xml:space="preserve">Critères de </w:t>
            </w:r>
            <w:r w:rsidR="00100A24">
              <w:rPr>
                <w:spacing w:val="-2"/>
              </w:rPr>
              <w:t>Q</w:t>
            </w:r>
            <w:r w:rsidR="00100A24" w:rsidRPr="000A2A39">
              <w:rPr>
                <w:spacing w:val="-2"/>
              </w:rPr>
              <w:t xml:space="preserve">ualification, </w:t>
            </w:r>
            <w:r w:rsidR="00100A24">
              <w:rPr>
                <w:spacing w:val="-2"/>
              </w:rPr>
              <w:t>et Exigences, Sous-facteur</w:t>
            </w:r>
            <w:r w:rsidR="00100A24" w:rsidRPr="000A2A39">
              <w:rPr>
                <w:spacing w:val="-2"/>
              </w:rPr>
              <w:t xml:space="preserve"> </w:t>
            </w:r>
            <w:r w:rsidR="00100A24">
              <w:rPr>
                <w:spacing w:val="-2"/>
              </w:rPr>
              <w:t>2.5</w:t>
            </w:r>
            <w:r w:rsidRPr="003E536F">
              <w:rPr>
                <w:spacing w:val="-4"/>
              </w:rPr>
              <w:t xml:space="preserve">. </w:t>
            </w:r>
            <w:r w:rsidR="003E536F" w:rsidRPr="007C6D90">
              <w:rPr>
                <w:spacing w:val="-4"/>
              </w:rPr>
              <w:t xml:space="preserve">Les </w:t>
            </w:r>
            <w:r w:rsidR="003E536F" w:rsidRPr="00A00221">
              <w:rPr>
                <w:spacing w:val="-4"/>
              </w:rPr>
              <w:t>dé</w:t>
            </w:r>
            <w:r w:rsidRPr="00A00221">
              <w:rPr>
                <w:spacing w:val="-4"/>
              </w:rPr>
              <w:t xml:space="preserve">tails </w:t>
            </w:r>
            <w:r w:rsidR="003E536F" w:rsidRPr="00A00221">
              <w:rPr>
                <w:spacing w:val="-4"/>
              </w:rPr>
              <w:t>sont fou</w:t>
            </w:r>
            <w:r w:rsidR="00A00221" w:rsidRPr="00A00221">
              <w:rPr>
                <w:spacing w:val="-4"/>
              </w:rPr>
              <w:t>r</w:t>
            </w:r>
            <w:r w:rsidR="003E536F" w:rsidRPr="00A00221">
              <w:rPr>
                <w:spacing w:val="-4"/>
              </w:rPr>
              <w:t>nis</w:t>
            </w:r>
            <w:r w:rsidR="003E536F" w:rsidRPr="007C6D90">
              <w:rPr>
                <w:spacing w:val="-4"/>
              </w:rPr>
              <w:t xml:space="preserve"> ci-après</w:t>
            </w:r>
            <w:r w:rsidR="007C6D90">
              <w:rPr>
                <w:spacing w:val="-4"/>
              </w:rPr>
              <w:t xml:space="preserve"> </w:t>
            </w:r>
            <w:r w:rsidRPr="008267F4">
              <w:rPr>
                <w:spacing w:val="-4"/>
              </w:rPr>
              <w:t>:</w:t>
            </w:r>
          </w:p>
        </w:tc>
      </w:tr>
      <w:tr w:rsidR="003E536F" w:rsidRPr="003E536F" w14:paraId="0ECEDCC1" w14:textId="77777777" w:rsidTr="003E536F">
        <w:tc>
          <w:tcPr>
            <w:tcW w:w="968" w:type="dxa"/>
            <w:tcBorders>
              <w:top w:val="single" w:sz="2" w:space="0" w:color="auto"/>
              <w:left w:val="single" w:sz="2" w:space="0" w:color="auto"/>
              <w:bottom w:val="single" w:sz="2" w:space="0" w:color="auto"/>
              <w:right w:val="single" w:sz="2" w:space="0" w:color="auto"/>
            </w:tcBorders>
          </w:tcPr>
          <w:p w14:paraId="1145A5E5" w14:textId="77777777" w:rsidR="003E536F" w:rsidRPr="0010542B" w:rsidRDefault="003E536F" w:rsidP="008267F4">
            <w:pPr>
              <w:spacing w:before="40" w:after="120"/>
              <w:ind w:left="102"/>
              <w:jc w:val="center"/>
              <w:rPr>
                <w:b/>
                <w:bCs/>
                <w:spacing w:val="-4"/>
              </w:rPr>
            </w:pPr>
            <w:r w:rsidRPr="008267F4">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37FA063A" w14:textId="77777777" w:rsidR="003E536F" w:rsidRPr="0010542B" w:rsidRDefault="003E536F" w:rsidP="003E536F">
            <w:pPr>
              <w:spacing w:before="40" w:after="120"/>
              <w:ind w:left="112"/>
              <w:jc w:val="center"/>
              <w:rPr>
                <w:b/>
                <w:bCs/>
                <w:spacing w:val="-4"/>
              </w:rPr>
            </w:pPr>
            <w:r w:rsidRPr="008267F4">
              <w:rPr>
                <w:b/>
                <w:spacing w:val="-2"/>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14:paraId="0DCDB637" w14:textId="77777777" w:rsidR="003E536F" w:rsidRPr="008267F4" w:rsidRDefault="003E536F" w:rsidP="008267F4">
            <w:pPr>
              <w:spacing w:before="40" w:after="120"/>
              <w:ind w:left="60"/>
              <w:jc w:val="center"/>
              <w:rPr>
                <w:b/>
                <w:i/>
                <w:iCs/>
                <w:spacing w:val="-6"/>
              </w:rPr>
            </w:pPr>
            <w:r w:rsidRPr="008267F4">
              <w:rPr>
                <w:b/>
                <w:spacing w:val="-2"/>
              </w:rPr>
              <w:t xml:space="preserve">Identification du </w:t>
            </w:r>
            <w:r w:rsidR="0010542B">
              <w:rPr>
                <w:b/>
                <w:spacing w:val="-2"/>
              </w:rPr>
              <w:t>marché</w:t>
            </w:r>
          </w:p>
        </w:tc>
        <w:tc>
          <w:tcPr>
            <w:tcW w:w="1763" w:type="dxa"/>
            <w:tcBorders>
              <w:top w:val="single" w:sz="2" w:space="0" w:color="auto"/>
              <w:left w:val="single" w:sz="2" w:space="0" w:color="auto"/>
              <w:bottom w:val="single" w:sz="2" w:space="0" w:color="auto"/>
              <w:right w:val="single" w:sz="2" w:space="0" w:color="auto"/>
            </w:tcBorders>
          </w:tcPr>
          <w:p w14:paraId="27D418F9" w14:textId="77777777" w:rsidR="003E536F" w:rsidRPr="008267F4" w:rsidRDefault="003E536F" w:rsidP="003E536F">
            <w:pPr>
              <w:spacing w:before="40" w:after="120"/>
              <w:jc w:val="center"/>
              <w:rPr>
                <w:b/>
                <w:i/>
                <w:iCs/>
                <w:spacing w:val="-6"/>
              </w:rPr>
            </w:pPr>
            <w:r w:rsidRPr="0010542B">
              <w:rPr>
                <w:b/>
                <w:spacing w:val="-2"/>
              </w:rPr>
              <w:t>Montant total du co</w:t>
            </w:r>
            <w:r w:rsidRPr="00BF1C21">
              <w:rPr>
                <w:b/>
                <w:spacing w:val="-2"/>
              </w:rPr>
              <w:t>ntrat (valeur actuelle en équivalent $US)</w:t>
            </w:r>
          </w:p>
        </w:tc>
      </w:tr>
      <w:tr w:rsidR="0010542B" w:rsidRPr="0008246B" w14:paraId="22A8C92F" w14:textId="77777777" w:rsidTr="003E536F">
        <w:tc>
          <w:tcPr>
            <w:tcW w:w="968" w:type="dxa"/>
            <w:tcBorders>
              <w:top w:val="single" w:sz="2" w:space="0" w:color="auto"/>
              <w:left w:val="single" w:sz="2" w:space="0" w:color="auto"/>
              <w:bottom w:val="single" w:sz="2" w:space="0" w:color="auto"/>
              <w:right w:val="single" w:sz="2" w:space="0" w:color="auto"/>
            </w:tcBorders>
          </w:tcPr>
          <w:p w14:paraId="30F798DA" w14:textId="77777777" w:rsidR="0010542B" w:rsidRPr="0008246B" w:rsidRDefault="0010542B" w:rsidP="003E536F">
            <w:pPr>
              <w:spacing w:before="40" w:after="120"/>
            </w:pPr>
            <w:r w:rsidRPr="000A2A39">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25AFBAA3" w14:textId="77777777" w:rsidR="0010542B" w:rsidRPr="0008246B" w:rsidRDefault="0010542B" w:rsidP="007C6D90">
            <w:pPr>
              <w:spacing w:before="40" w:after="120"/>
              <w:ind w:left="103"/>
              <w:jc w:val="left"/>
            </w:pPr>
            <w:r w:rsidRPr="000A2A39">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6197D814" w14:textId="77777777" w:rsidR="0010542B" w:rsidRPr="000A2A39" w:rsidRDefault="0010542B" w:rsidP="007C6D90">
            <w:pPr>
              <w:ind w:left="197"/>
              <w:jc w:val="left"/>
              <w:rPr>
                <w:i/>
                <w:spacing w:val="-2"/>
              </w:rPr>
            </w:pPr>
            <w:r w:rsidRPr="000A2A39">
              <w:rPr>
                <w:spacing w:val="-2"/>
              </w:rPr>
              <w:t>Identification du marché :</w:t>
            </w:r>
            <w:r w:rsidRPr="000A2A39">
              <w:rPr>
                <w:i/>
                <w:spacing w:val="-2"/>
              </w:rPr>
              <w:t>[indiquer le nom complet/numéro du marché et les autres formes d’identification]</w:t>
            </w:r>
          </w:p>
          <w:p w14:paraId="19496171" w14:textId="77777777" w:rsidR="0010542B" w:rsidRPr="000A2A39" w:rsidRDefault="0010542B" w:rsidP="007C6D90">
            <w:pPr>
              <w:ind w:left="197"/>
              <w:jc w:val="left"/>
              <w:rPr>
                <w:i/>
                <w:spacing w:val="-2"/>
              </w:rPr>
            </w:pPr>
            <w:r w:rsidRPr="000A2A39">
              <w:rPr>
                <w:spacing w:val="-2"/>
              </w:rPr>
              <w:t xml:space="preserve">Nom </w:t>
            </w:r>
            <w:r>
              <w:rPr>
                <w:spacing w:val="-2"/>
              </w:rPr>
              <w:t xml:space="preserve">du Maître de l’Ouvrage </w:t>
            </w:r>
            <w:r w:rsidRPr="000A2A39">
              <w:rPr>
                <w:spacing w:val="-2"/>
              </w:rPr>
              <w:t>:</w:t>
            </w:r>
            <w:r>
              <w:rPr>
                <w:spacing w:val="-2"/>
              </w:rPr>
              <w:t xml:space="preserve"> </w:t>
            </w:r>
            <w:r w:rsidRPr="000A2A39">
              <w:rPr>
                <w:i/>
                <w:spacing w:val="-2"/>
              </w:rPr>
              <w:t>[nom complet]</w:t>
            </w:r>
          </w:p>
          <w:p w14:paraId="2F2BEE4A" w14:textId="77777777" w:rsidR="0010542B" w:rsidRPr="000A2A39" w:rsidRDefault="0010542B" w:rsidP="007C6D90">
            <w:pPr>
              <w:ind w:left="197"/>
              <w:jc w:val="left"/>
              <w:rPr>
                <w:i/>
                <w:spacing w:val="-2"/>
              </w:rPr>
            </w:pPr>
            <w:r w:rsidRPr="000A2A39">
              <w:rPr>
                <w:spacing w:val="-2"/>
              </w:rPr>
              <w:t xml:space="preserve">Adresse </w:t>
            </w:r>
            <w:r>
              <w:rPr>
                <w:spacing w:val="-2"/>
              </w:rPr>
              <w:t xml:space="preserve">du Maître de l’Ouvrage </w:t>
            </w:r>
            <w:r w:rsidRPr="000A2A39">
              <w:rPr>
                <w:spacing w:val="-2"/>
              </w:rPr>
              <w:t>:</w:t>
            </w:r>
            <w:r>
              <w:rPr>
                <w:spacing w:val="-2"/>
              </w:rPr>
              <w:t xml:space="preserve"> </w:t>
            </w:r>
            <w:r w:rsidRPr="000A2A39">
              <w:rPr>
                <w:i/>
                <w:spacing w:val="-2"/>
              </w:rPr>
              <w:t>[rue, numéro, ville, pays]</w:t>
            </w:r>
          </w:p>
          <w:p w14:paraId="4361563D" w14:textId="024D028B" w:rsidR="0010542B" w:rsidRPr="0010542B" w:rsidRDefault="0010542B" w:rsidP="007C6D90">
            <w:pPr>
              <w:spacing w:before="40" w:after="120"/>
              <w:ind w:left="197"/>
              <w:jc w:val="left"/>
            </w:pPr>
            <w:r w:rsidRPr="000A2A39">
              <w:rPr>
                <w:spacing w:val="-2"/>
              </w:rPr>
              <w:t xml:space="preserve">Motifs de </w:t>
            </w:r>
            <w:r>
              <w:rPr>
                <w:spacing w:val="-2"/>
              </w:rPr>
              <w:t xml:space="preserve">suspension ou </w:t>
            </w:r>
            <w:r w:rsidR="00D92B16">
              <w:rPr>
                <w:spacing w:val="-2"/>
              </w:rPr>
              <w:t>résiliation</w:t>
            </w:r>
            <w:r w:rsidR="00D92B16" w:rsidRPr="000A2A39">
              <w:rPr>
                <w:spacing w:val="-2"/>
              </w:rPr>
              <w:t xml:space="preserve"> :</w:t>
            </w:r>
            <w:r>
              <w:rPr>
                <w:spacing w:val="-2"/>
              </w:rPr>
              <w:t xml:space="preserve"> </w:t>
            </w:r>
            <w:r w:rsidRPr="000A2A39">
              <w:rPr>
                <w:i/>
                <w:spacing w:val="-2"/>
              </w:rPr>
              <w:t>[indiquer le (les) motif(s) principal (aux)</w:t>
            </w:r>
            <w:r w:rsidR="00A00221" w:rsidRPr="008C0DBB">
              <w:rPr>
                <w:rFonts w:asciiTheme="majorBidi" w:hAnsiTheme="majorBidi" w:cstheme="majorBidi"/>
                <w:i/>
                <w:spacing w:val="-2"/>
              </w:rPr>
              <w:t xml:space="preserve"> )</w:t>
            </w:r>
            <w:r w:rsidR="00A00221">
              <w:rPr>
                <w:rFonts w:asciiTheme="majorBidi" w:hAnsiTheme="majorBidi" w:cstheme="majorBidi"/>
                <w:i/>
              </w:rPr>
              <w:t>, par ex. défaut relatif à EAS</w:t>
            </w:r>
            <w:r w:rsidRPr="000A2A39">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08363556" w14:textId="77777777" w:rsidR="0010542B" w:rsidRPr="0008246B" w:rsidRDefault="0010542B" w:rsidP="003E536F">
            <w:pPr>
              <w:spacing w:before="40" w:after="120"/>
            </w:pPr>
            <w:r>
              <w:rPr>
                <w:i/>
                <w:iCs/>
                <w:spacing w:val="-6"/>
              </w:rPr>
              <w:t>[insérer le montant]</w:t>
            </w:r>
          </w:p>
        </w:tc>
      </w:tr>
      <w:tr w:rsidR="0010542B" w:rsidRPr="0008246B" w14:paraId="00D26A3D" w14:textId="77777777" w:rsidTr="003E536F">
        <w:tc>
          <w:tcPr>
            <w:tcW w:w="968" w:type="dxa"/>
            <w:tcBorders>
              <w:top w:val="single" w:sz="2" w:space="0" w:color="auto"/>
              <w:left w:val="single" w:sz="2" w:space="0" w:color="auto"/>
              <w:bottom w:val="single" w:sz="2" w:space="0" w:color="auto"/>
              <w:right w:val="single" w:sz="2" w:space="0" w:color="auto"/>
            </w:tcBorders>
          </w:tcPr>
          <w:p w14:paraId="403AD89B" w14:textId="77777777" w:rsidR="0010542B" w:rsidRPr="0008246B" w:rsidRDefault="0010542B" w:rsidP="003E536F">
            <w:pPr>
              <w:spacing w:before="40" w:after="120"/>
              <w:rPr>
                <w:i/>
                <w:iCs/>
                <w:spacing w:val="-6"/>
              </w:rPr>
            </w:pPr>
            <w:r w:rsidRPr="000A2A39">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2C94858E" w14:textId="77777777" w:rsidR="0010542B" w:rsidRPr="0008246B" w:rsidRDefault="0010542B" w:rsidP="007C6D90">
            <w:pPr>
              <w:spacing w:before="40" w:after="120"/>
              <w:ind w:left="103"/>
              <w:jc w:val="left"/>
              <w:rPr>
                <w:i/>
                <w:iCs/>
                <w:spacing w:val="-6"/>
              </w:rPr>
            </w:pPr>
            <w:r w:rsidRPr="000A2A39">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58D46ADB" w14:textId="77777777" w:rsidR="0010542B" w:rsidRPr="000A2A39" w:rsidRDefault="0010542B" w:rsidP="007C6D90">
            <w:pPr>
              <w:ind w:left="197"/>
              <w:jc w:val="left"/>
              <w:rPr>
                <w:i/>
                <w:spacing w:val="-2"/>
              </w:rPr>
            </w:pPr>
            <w:r w:rsidRPr="000A2A39">
              <w:rPr>
                <w:spacing w:val="-2"/>
              </w:rPr>
              <w:t>Identification du marché :</w:t>
            </w:r>
            <w:r w:rsidRPr="000A2A39">
              <w:rPr>
                <w:i/>
                <w:spacing w:val="-2"/>
              </w:rPr>
              <w:t>[indiquer le nom complet/numéro du marché et les autres formes d’identification]</w:t>
            </w:r>
          </w:p>
          <w:p w14:paraId="68143E54" w14:textId="77777777" w:rsidR="0010542B" w:rsidRPr="000A2A39" w:rsidRDefault="0010542B" w:rsidP="007C6D90">
            <w:pPr>
              <w:ind w:left="197"/>
              <w:jc w:val="left"/>
              <w:rPr>
                <w:i/>
                <w:spacing w:val="-2"/>
              </w:rPr>
            </w:pPr>
            <w:r w:rsidRPr="000A2A39">
              <w:rPr>
                <w:spacing w:val="-2"/>
              </w:rPr>
              <w:t xml:space="preserve">Nom </w:t>
            </w:r>
            <w:r>
              <w:rPr>
                <w:spacing w:val="-2"/>
              </w:rPr>
              <w:t xml:space="preserve">du Maître de l’Ouvrage </w:t>
            </w:r>
            <w:r w:rsidRPr="000A2A39">
              <w:rPr>
                <w:spacing w:val="-2"/>
              </w:rPr>
              <w:t>:</w:t>
            </w:r>
            <w:r>
              <w:rPr>
                <w:spacing w:val="-2"/>
              </w:rPr>
              <w:t xml:space="preserve"> </w:t>
            </w:r>
            <w:r w:rsidRPr="000A2A39">
              <w:rPr>
                <w:i/>
                <w:spacing w:val="-2"/>
              </w:rPr>
              <w:t>[nom complet]</w:t>
            </w:r>
          </w:p>
          <w:p w14:paraId="6BA8167F" w14:textId="77777777" w:rsidR="0010542B" w:rsidRPr="000A2A39" w:rsidRDefault="0010542B" w:rsidP="007C6D90">
            <w:pPr>
              <w:ind w:left="197"/>
              <w:jc w:val="left"/>
              <w:rPr>
                <w:i/>
                <w:spacing w:val="-2"/>
              </w:rPr>
            </w:pPr>
            <w:r w:rsidRPr="000A2A39">
              <w:rPr>
                <w:spacing w:val="-2"/>
              </w:rPr>
              <w:t xml:space="preserve">Adresse </w:t>
            </w:r>
            <w:r>
              <w:rPr>
                <w:spacing w:val="-2"/>
              </w:rPr>
              <w:t xml:space="preserve">du Maître de l’Ouvrage </w:t>
            </w:r>
            <w:r w:rsidRPr="000A2A39">
              <w:rPr>
                <w:spacing w:val="-2"/>
              </w:rPr>
              <w:t>:</w:t>
            </w:r>
            <w:r>
              <w:rPr>
                <w:spacing w:val="-2"/>
              </w:rPr>
              <w:t xml:space="preserve"> </w:t>
            </w:r>
            <w:r w:rsidRPr="000A2A39">
              <w:rPr>
                <w:i/>
                <w:spacing w:val="-2"/>
              </w:rPr>
              <w:t>[rue, numéro, ville, pays]</w:t>
            </w:r>
          </w:p>
          <w:p w14:paraId="2A73FB40" w14:textId="3DB6B3B4" w:rsidR="0010542B" w:rsidRPr="0010542B" w:rsidRDefault="0010542B" w:rsidP="007C6D90">
            <w:pPr>
              <w:spacing w:before="40" w:after="120"/>
              <w:ind w:left="197"/>
              <w:jc w:val="left"/>
              <w:rPr>
                <w:spacing w:val="-4"/>
              </w:rPr>
            </w:pPr>
            <w:r w:rsidRPr="000A2A39">
              <w:rPr>
                <w:spacing w:val="-2"/>
              </w:rPr>
              <w:t xml:space="preserve">Motifs de </w:t>
            </w:r>
            <w:r>
              <w:rPr>
                <w:spacing w:val="-2"/>
              </w:rPr>
              <w:t xml:space="preserve">suspension ou </w:t>
            </w:r>
            <w:r w:rsidR="007C6D90">
              <w:rPr>
                <w:spacing w:val="-2"/>
              </w:rPr>
              <w:t>résiliation</w:t>
            </w:r>
            <w:r w:rsidR="007C6D90" w:rsidRPr="000A2A39">
              <w:rPr>
                <w:spacing w:val="-2"/>
              </w:rPr>
              <w:t xml:space="preserve"> :</w:t>
            </w:r>
            <w:r>
              <w:rPr>
                <w:spacing w:val="-2"/>
              </w:rPr>
              <w:t xml:space="preserve"> </w:t>
            </w:r>
            <w:r w:rsidRPr="000A2A39">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3E7A9C7E" w14:textId="77777777" w:rsidR="0010542B" w:rsidRPr="0008246B" w:rsidRDefault="0010542B" w:rsidP="008267F4">
            <w:pPr>
              <w:spacing w:before="40" w:after="120"/>
              <w:jc w:val="center"/>
              <w:rPr>
                <w:i/>
                <w:iCs/>
                <w:spacing w:val="-6"/>
              </w:rPr>
            </w:pPr>
            <w:r>
              <w:rPr>
                <w:i/>
                <w:iCs/>
                <w:spacing w:val="-6"/>
              </w:rPr>
              <w:t>[insérer le montant]</w:t>
            </w:r>
          </w:p>
        </w:tc>
      </w:tr>
      <w:tr w:rsidR="00EF4FC0" w:rsidRPr="0008246B" w14:paraId="73284160" w14:textId="77777777" w:rsidTr="003E536F">
        <w:tc>
          <w:tcPr>
            <w:tcW w:w="968" w:type="dxa"/>
            <w:tcBorders>
              <w:top w:val="single" w:sz="2" w:space="0" w:color="auto"/>
              <w:left w:val="single" w:sz="2" w:space="0" w:color="auto"/>
              <w:bottom w:val="single" w:sz="2" w:space="0" w:color="auto"/>
              <w:right w:val="single" w:sz="2" w:space="0" w:color="auto"/>
            </w:tcBorders>
          </w:tcPr>
          <w:p w14:paraId="23425F2F" w14:textId="77777777" w:rsidR="00EF4FC0" w:rsidRPr="0008246B" w:rsidRDefault="00EF4FC0" w:rsidP="003E536F">
            <w:pPr>
              <w:spacing w:before="40" w:after="120"/>
              <w:rPr>
                <w:i/>
                <w:iCs/>
                <w:spacing w:val="-6"/>
              </w:rPr>
            </w:pPr>
            <w:r w:rsidRPr="0008246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444A4A51" w14:textId="77777777" w:rsidR="00EF4FC0" w:rsidRPr="0008246B" w:rsidRDefault="00EF4FC0" w:rsidP="003E536F">
            <w:pPr>
              <w:spacing w:before="40" w:after="120"/>
              <w:rPr>
                <w:i/>
                <w:iCs/>
                <w:spacing w:val="-6"/>
              </w:rPr>
            </w:pPr>
            <w:r w:rsidRPr="0008246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7111EC43" w14:textId="77777777" w:rsidR="00EF4FC0" w:rsidRPr="0008246B" w:rsidRDefault="00EF4FC0" w:rsidP="0010542B">
            <w:pPr>
              <w:spacing w:before="40" w:after="120"/>
              <w:ind w:left="60"/>
              <w:rPr>
                <w:i/>
                <w:spacing w:val="-4"/>
              </w:rPr>
            </w:pPr>
            <w:r w:rsidRPr="0008246B">
              <w:rPr>
                <w:i/>
                <w:spacing w:val="-4"/>
              </w:rPr>
              <w:t>[</w:t>
            </w:r>
            <w:r w:rsidR="0010542B">
              <w:rPr>
                <w:i/>
                <w:spacing w:val="-4"/>
              </w:rPr>
              <w:t xml:space="preserve">fournir la </w:t>
            </w:r>
            <w:r w:rsidRPr="0008246B">
              <w:rPr>
                <w:i/>
                <w:spacing w:val="-4"/>
              </w:rPr>
              <w:t>list</w:t>
            </w:r>
            <w:r w:rsidR="0010542B">
              <w:rPr>
                <w:i/>
                <w:spacing w:val="-4"/>
              </w:rPr>
              <w:t>e de tous les marchés concernés</w:t>
            </w:r>
            <w:r w:rsidRPr="0008246B">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57A1BEF9" w14:textId="77777777" w:rsidR="00EF4FC0" w:rsidRPr="0008246B" w:rsidRDefault="00EF4FC0" w:rsidP="003E536F">
            <w:pPr>
              <w:spacing w:before="40" w:after="120"/>
              <w:rPr>
                <w:i/>
                <w:iCs/>
                <w:spacing w:val="-6"/>
              </w:rPr>
            </w:pPr>
            <w:r w:rsidRPr="0008246B">
              <w:rPr>
                <w:i/>
                <w:iCs/>
                <w:spacing w:val="-6"/>
              </w:rPr>
              <w:t>…</w:t>
            </w:r>
          </w:p>
        </w:tc>
      </w:tr>
      <w:tr w:rsidR="00EF4FC0" w:rsidRPr="0010542B" w14:paraId="2774E3C5" w14:textId="77777777" w:rsidTr="003E536F">
        <w:tc>
          <w:tcPr>
            <w:tcW w:w="9389" w:type="dxa"/>
            <w:gridSpan w:val="4"/>
            <w:tcBorders>
              <w:top w:val="single" w:sz="2" w:space="0" w:color="auto"/>
              <w:left w:val="single" w:sz="2" w:space="0" w:color="auto"/>
              <w:bottom w:val="single" w:sz="2" w:space="0" w:color="auto"/>
              <w:right w:val="single" w:sz="2" w:space="0" w:color="auto"/>
            </w:tcBorders>
          </w:tcPr>
          <w:p w14:paraId="6A6107CB" w14:textId="3B258AF2" w:rsidR="00EF4FC0" w:rsidRPr="003956A8" w:rsidRDefault="0010542B" w:rsidP="003E536F">
            <w:pPr>
              <w:spacing w:before="40" w:after="120"/>
              <w:rPr>
                <w:b/>
                <w:spacing w:val="-2"/>
              </w:rPr>
            </w:pPr>
            <w:r w:rsidRPr="003956A8">
              <w:rPr>
                <w:b/>
                <w:spacing w:val="-2"/>
              </w:rPr>
              <w:t xml:space="preserve">Saisie de garantie de performance par </w:t>
            </w:r>
            <w:r w:rsidR="00CD6FDC">
              <w:rPr>
                <w:b/>
                <w:spacing w:val="-2"/>
              </w:rPr>
              <w:t xml:space="preserve">un/des </w:t>
            </w:r>
            <w:r w:rsidRPr="003956A8">
              <w:rPr>
                <w:b/>
                <w:spacing w:val="-2"/>
              </w:rPr>
              <w:t>Maître</w:t>
            </w:r>
            <w:r w:rsidR="00CD6FDC">
              <w:rPr>
                <w:b/>
                <w:spacing w:val="-2"/>
              </w:rPr>
              <w:t>/s</w:t>
            </w:r>
            <w:r w:rsidRPr="003956A8">
              <w:rPr>
                <w:b/>
                <w:spacing w:val="-2"/>
              </w:rPr>
              <w:t xml:space="preserve"> d’Ouvrage pour des motifs liés à la performance ES</w:t>
            </w:r>
          </w:p>
        </w:tc>
      </w:tr>
      <w:tr w:rsidR="00EF4FC0" w:rsidRPr="0010542B" w14:paraId="6FE61FEB" w14:textId="77777777" w:rsidTr="003E536F">
        <w:tc>
          <w:tcPr>
            <w:tcW w:w="968" w:type="dxa"/>
            <w:tcBorders>
              <w:top w:val="single" w:sz="2" w:space="0" w:color="auto"/>
              <w:left w:val="single" w:sz="2" w:space="0" w:color="auto"/>
              <w:bottom w:val="single" w:sz="2" w:space="0" w:color="auto"/>
              <w:right w:val="single" w:sz="2" w:space="0" w:color="auto"/>
            </w:tcBorders>
          </w:tcPr>
          <w:p w14:paraId="4A52BB0E" w14:textId="77777777" w:rsidR="00EF4FC0" w:rsidRPr="0008246B" w:rsidRDefault="0010542B" w:rsidP="003E536F">
            <w:pPr>
              <w:spacing w:before="40" w:after="120"/>
              <w:rPr>
                <w:i/>
                <w:iCs/>
                <w:spacing w:val="-6"/>
              </w:rPr>
            </w:pPr>
            <w:r>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62DEF4A8" w14:textId="77777777" w:rsidR="0010542B" w:rsidRPr="003956A8" w:rsidRDefault="0010542B" w:rsidP="0010542B">
            <w:pPr>
              <w:jc w:val="center"/>
              <w:rPr>
                <w:spacing w:val="-2"/>
              </w:rPr>
            </w:pPr>
            <w:r w:rsidRPr="003956A8">
              <w:rPr>
                <w:spacing w:val="-2"/>
              </w:rPr>
              <w:t xml:space="preserve">Identification du marché </w:t>
            </w:r>
          </w:p>
          <w:p w14:paraId="1E5CB271" w14:textId="77777777" w:rsidR="00EF4FC0" w:rsidRPr="0010542B" w:rsidRDefault="00EF4FC0" w:rsidP="003E536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536519F" w14:textId="77777777" w:rsidR="00EF4FC0" w:rsidRPr="0010542B" w:rsidRDefault="0010542B" w:rsidP="007C6D90">
            <w:pPr>
              <w:spacing w:before="40" w:after="120"/>
              <w:ind w:left="111"/>
              <w:jc w:val="left"/>
              <w:rPr>
                <w:i/>
                <w:iCs/>
                <w:spacing w:val="-6"/>
              </w:rPr>
            </w:pPr>
            <w:r w:rsidRPr="003956A8">
              <w:rPr>
                <w:spacing w:val="-2"/>
              </w:rPr>
              <w:t>Montant total du marché (valeur actuelle, équivalent en $US)</w:t>
            </w:r>
          </w:p>
        </w:tc>
      </w:tr>
      <w:tr w:rsidR="00EF4FC0" w:rsidRPr="0008246B" w14:paraId="1AC51A7D" w14:textId="77777777" w:rsidTr="003E536F">
        <w:tc>
          <w:tcPr>
            <w:tcW w:w="968" w:type="dxa"/>
            <w:tcBorders>
              <w:top w:val="single" w:sz="2" w:space="0" w:color="auto"/>
              <w:left w:val="single" w:sz="2" w:space="0" w:color="auto"/>
              <w:bottom w:val="single" w:sz="2" w:space="0" w:color="auto"/>
              <w:right w:val="single" w:sz="2" w:space="0" w:color="auto"/>
            </w:tcBorders>
          </w:tcPr>
          <w:p w14:paraId="6A636E6F" w14:textId="77777777" w:rsidR="00EF4FC0" w:rsidRPr="0008246B" w:rsidRDefault="007E1192" w:rsidP="003E536F">
            <w:pPr>
              <w:spacing w:before="40" w:after="120"/>
              <w:rPr>
                <w:i/>
                <w:iCs/>
                <w:spacing w:val="-6"/>
              </w:rPr>
            </w:pPr>
            <w:r w:rsidRPr="000A2A39">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0390801B" w14:textId="77777777" w:rsidR="0010542B" w:rsidRPr="000A2A39" w:rsidRDefault="0010542B" w:rsidP="0010542B">
            <w:pPr>
              <w:jc w:val="left"/>
              <w:rPr>
                <w:i/>
                <w:spacing w:val="-2"/>
              </w:rPr>
            </w:pPr>
            <w:r w:rsidRPr="000A2A39">
              <w:rPr>
                <w:spacing w:val="-2"/>
              </w:rPr>
              <w:t>Identification du marché :</w:t>
            </w:r>
            <w:r w:rsidR="007E1192">
              <w:rPr>
                <w:spacing w:val="-2"/>
              </w:rPr>
              <w:t xml:space="preserve"> </w:t>
            </w:r>
            <w:r w:rsidRPr="000A2A39">
              <w:rPr>
                <w:i/>
                <w:spacing w:val="-2"/>
              </w:rPr>
              <w:t xml:space="preserve">[indiquer le nom complet/numéro du marché et les autres formes d’identification] </w:t>
            </w:r>
          </w:p>
          <w:p w14:paraId="598F2EE0" w14:textId="77777777" w:rsidR="0010542B" w:rsidRPr="000A2A39" w:rsidRDefault="0010542B" w:rsidP="0010542B">
            <w:pPr>
              <w:jc w:val="left"/>
              <w:rPr>
                <w:i/>
                <w:spacing w:val="-2"/>
              </w:rPr>
            </w:pPr>
            <w:r w:rsidRPr="000A2A39">
              <w:rPr>
                <w:spacing w:val="-2"/>
              </w:rPr>
              <w:t xml:space="preserve">Nom </w:t>
            </w:r>
            <w:r>
              <w:rPr>
                <w:spacing w:val="-2"/>
              </w:rPr>
              <w:t xml:space="preserve">du Maître de l’Ouvrage </w:t>
            </w:r>
            <w:r w:rsidRPr="000A2A39">
              <w:rPr>
                <w:spacing w:val="-2"/>
              </w:rPr>
              <w:t>:</w:t>
            </w:r>
            <w:r>
              <w:rPr>
                <w:spacing w:val="-2"/>
              </w:rPr>
              <w:t xml:space="preserve"> </w:t>
            </w:r>
            <w:r w:rsidRPr="000A2A39">
              <w:rPr>
                <w:i/>
                <w:spacing w:val="-2"/>
              </w:rPr>
              <w:t xml:space="preserve">[nom complet] </w:t>
            </w:r>
          </w:p>
          <w:p w14:paraId="65062183" w14:textId="77777777" w:rsidR="0010542B" w:rsidRPr="000A2A39" w:rsidRDefault="0010542B" w:rsidP="0010542B">
            <w:pPr>
              <w:jc w:val="left"/>
              <w:rPr>
                <w:i/>
                <w:spacing w:val="-2"/>
              </w:rPr>
            </w:pPr>
            <w:r w:rsidRPr="000A2A39">
              <w:rPr>
                <w:spacing w:val="-2"/>
              </w:rPr>
              <w:t xml:space="preserve">Adresse </w:t>
            </w:r>
            <w:r>
              <w:rPr>
                <w:spacing w:val="-2"/>
              </w:rPr>
              <w:t xml:space="preserve">du Maître de l’Ouvrage </w:t>
            </w:r>
            <w:r w:rsidRPr="000A2A39">
              <w:rPr>
                <w:spacing w:val="-2"/>
              </w:rPr>
              <w:t>:</w:t>
            </w:r>
            <w:r>
              <w:rPr>
                <w:spacing w:val="-2"/>
              </w:rPr>
              <w:t xml:space="preserve"> </w:t>
            </w:r>
            <w:r w:rsidRPr="000A2A39">
              <w:rPr>
                <w:i/>
                <w:spacing w:val="-2"/>
              </w:rPr>
              <w:t xml:space="preserve">[rue, numéro, ville, pays] </w:t>
            </w:r>
          </w:p>
          <w:p w14:paraId="37408C23" w14:textId="4F8EDD4B" w:rsidR="00EF4FC0" w:rsidRPr="0010542B" w:rsidRDefault="0010542B" w:rsidP="0010542B">
            <w:pPr>
              <w:spacing w:before="40" w:after="120"/>
              <w:ind w:left="60"/>
              <w:rPr>
                <w:i/>
                <w:spacing w:val="-4"/>
              </w:rPr>
            </w:pPr>
            <w:r w:rsidRPr="000A2A39">
              <w:rPr>
                <w:spacing w:val="-2"/>
              </w:rPr>
              <w:t xml:space="preserve">Motifs de </w:t>
            </w:r>
            <w:r>
              <w:rPr>
                <w:spacing w:val="-2"/>
              </w:rPr>
              <w:t xml:space="preserve">saisie de </w:t>
            </w:r>
            <w:r w:rsidR="007C6D90">
              <w:rPr>
                <w:spacing w:val="-2"/>
              </w:rPr>
              <w:t>garantie</w:t>
            </w:r>
            <w:r w:rsidR="007C6D90" w:rsidRPr="000A2A39">
              <w:rPr>
                <w:spacing w:val="-2"/>
              </w:rPr>
              <w:t xml:space="preserve"> :</w:t>
            </w:r>
            <w:r>
              <w:rPr>
                <w:spacing w:val="-2"/>
              </w:rPr>
              <w:t xml:space="preserve"> </w:t>
            </w:r>
            <w:r w:rsidRPr="000A2A39">
              <w:rPr>
                <w:i/>
                <w:spacing w:val="-2"/>
              </w:rPr>
              <w:t>[indiquer le (les) motif(s) principal (aux)</w:t>
            </w:r>
            <w:r w:rsidR="00A00221" w:rsidRPr="008C0DBB">
              <w:rPr>
                <w:rFonts w:asciiTheme="majorBidi" w:hAnsiTheme="majorBidi" w:cstheme="majorBidi"/>
                <w:i/>
                <w:spacing w:val="-2"/>
              </w:rPr>
              <w:t>)</w:t>
            </w:r>
            <w:r w:rsidR="00A00221">
              <w:rPr>
                <w:rFonts w:asciiTheme="majorBidi" w:hAnsiTheme="majorBidi" w:cstheme="majorBidi"/>
                <w:i/>
              </w:rPr>
              <w:t>, par ex. défaut relatif à EAS</w:t>
            </w:r>
            <w:r w:rsidR="007C6D90">
              <w:rPr>
                <w:rFonts w:asciiTheme="majorBidi" w:hAnsiTheme="majorBidi" w:cstheme="majorBidi"/>
                <w:i/>
              </w:rPr>
              <w:t xml:space="preserve"> et/ou VBG</w:t>
            </w:r>
            <w:r w:rsidRPr="000A2A39">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424CE39F" w14:textId="77777777" w:rsidR="00EF4FC0" w:rsidRPr="0008246B" w:rsidRDefault="007E1192" w:rsidP="007C6D90">
            <w:pPr>
              <w:spacing w:before="40" w:after="120"/>
              <w:ind w:left="111"/>
              <w:jc w:val="left"/>
              <w:rPr>
                <w:i/>
                <w:iCs/>
                <w:spacing w:val="-6"/>
              </w:rPr>
            </w:pPr>
            <w:r>
              <w:rPr>
                <w:i/>
                <w:iCs/>
                <w:spacing w:val="-6"/>
              </w:rPr>
              <w:t>[insérer le montant]</w:t>
            </w:r>
          </w:p>
        </w:tc>
      </w:tr>
      <w:tr w:rsidR="00EF4FC0" w:rsidRPr="0008246B" w14:paraId="1E6F939D" w14:textId="77777777" w:rsidTr="003E536F">
        <w:tc>
          <w:tcPr>
            <w:tcW w:w="968" w:type="dxa"/>
            <w:tcBorders>
              <w:top w:val="single" w:sz="2" w:space="0" w:color="auto"/>
              <w:left w:val="single" w:sz="2" w:space="0" w:color="auto"/>
              <w:bottom w:val="single" w:sz="2" w:space="0" w:color="auto"/>
              <w:right w:val="single" w:sz="2" w:space="0" w:color="auto"/>
            </w:tcBorders>
          </w:tcPr>
          <w:p w14:paraId="1695EB14" w14:textId="77777777" w:rsidR="00EF4FC0" w:rsidRPr="0008246B" w:rsidRDefault="00EF4FC0" w:rsidP="003E536F">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068248D" w14:textId="77777777" w:rsidR="00EF4FC0" w:rsidRPr="0008246B" w:rsidRDefault="00EF4FC0" w:rsidP="003E536F">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064EF73D" w14:textId="77777777" w:rsidR="00EF4FC0" w:rsidRPr="0008246B" w:rsidRDefault="00EF4FC0" w:rsidP="003E536F">
            <w:pPr>
              <w:spacing w:before="40" w:after="120"/>
              <w:rPr>
                <w:i/>
                <w:iCs/>
                <w:spacing w:val="-6"/>
              </w:rPr>
            </w:pPr>
          </w:p>
        </w:tc>
      </w:tr>
    </w:tbl>
    <w:p w14:paraId="397EA735" w14:textId="77777777" w:rsidR="00EF4FC0" w:rsidRPr="0008246B" w:rsidRDefault="00EF4FC0" w:rsidP="00EF4FC0"/>
    <w:p w14:paraId="4AE1666F" w14:textId="77777777" w:rsidR="008878AA" w:rsidRPr="000A2A39" w:rsidRDefault="008878AA">
      <w:pPr>
        <w:rPr>
          <w:i/>
        </w:rPr>
      </w:pPr>
    </w:p>
    <w:p w14:paraId="0AE53044" w14:textId="77777777" w:rsidR="007C6D90" w:rsidRDefault="007C6D90">
      <w:pPr>
        <w:suppressAutoHyphens w:val="0"/>
        <w:overflowPunct/>
        <w:autoSpaceDE/>
        <w:autoSpaceDN/>
        <w:adjustRightInd/>
        <w:jc w:val="left"/>
        <w:textAlignment w:val="auto"/>
        <w:rPr>
          <w:b/>
          <w:sz w:val="28"/>
        </w:rPr>
      </w:pPr>
      <w:r>
        <w:br w:type="page"/>
      </w:r>
    </w:p>
    <w:p w14:paraId="13C40671" w14:textId="2E19EBA6" w:rsidR="007C6D90" w:rsidRPr="007C6D90" w:rsidRDefault="007C6D90" w:rsidP="002D3589">
      <w:pPr>
        <w:pStyle w:val="HSec4-1"/>
      </w:pPr>
      <w:bookmarkStart w:id="480" w:name="_Toc63775987"/>
      <w:bookmarkStart w:id="481" w:name="_Toc63776152"/>
      <w:bookmarkStart w:id="482" w:name="_Toc105421829"/>
      <w:r w:rsidRPr="007C6D90">
        <w:t xml:space="preserve">Formulaire </w:t>
      </w:r>
      <w:r>
        <w:t>ANT</w:t>
      </w:r>
      <w:r w:rsidRPr="007C6D90">
        <w:t xml:space="preserve"> – 4</w:t>
      </w:r>
      <w:r w:rsidRPr="007C6D90">
        <w:br/>
        <w:t>Déclaration relative à l’Exploitation et à l’Abus Sexuel (EAS) et/ou au Harassement Sexuel (HS)</w:t>
      </w:r>
      <w:bookmarkEnd w:id="480"/>
      <w:bookmarkEnd w:id="481"/>
      <w:bookmarkEnd w:id="482"/>
    </w:p>
    <w:p w14:paraId="6237CF07" w14:textId="77777777" w:rsidR="007C6D90" w:rsidRPr="00C86E16" w:rsidRDefault="007C6D90" w:rsidP="007C6D90">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S</w:t>
      </w:r>
      <w:r w:rsidRPr="00A2709C">
        <w:rPr>
          <w:b w:val="0"/>
          <w:i/>
          <w:sz w:val="24"/>
          <w:lang w:val="fr-FR"/>
        </w:rPr>
        <w:t xml:space="preserve">élection </w:t>
      </w:r>
      <w:r>
        <w:rPr>
          <w:b w:val="0"/>
          <w:i/>
          <w:sz w:val="24"/>
          <w:lang w:val="fr-FR"/>
        </w:rPr>
        <w:t>I</w:t>
      </w:r>
      <w:r w:rsidRPr="00A2709C">
        <w:rPr>
          <w:b w:val="0"/>
          <w:i/>
          <w:sz w:val="24"/>
          <w:lang w:val="fr-FR"/>
        </w:rPr>
        <w:t xml:space="preserve">nitiale nécessitent une mise à jour. Le tableau ci-dessous doit être rempli pour le </w:t>
      </w:r>
      <w:r>
        <w:rPr>
          <w:b w:val="0"/>
          <w:i/>
          <w:sz w:val="24"/>
          <w:lang w:val="fr-FR"/>
        </w:rPr>
        <w:t>Proposant</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120E1F4E" w14:textId="77777777" w:rsidR="007C6D90" w:rsidRPr="00C86E16" w:rsidRDefault="007C6D90" w:rsidP="007C6D9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42D3AC0F" w14:textId="77777777" w:rsidR="007C6D90" w:rsidRPr="00C86E16" w:rsidRDefault="007C6D90" w:rsidP="007C6D9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D7C822E" w14:textId="77777777" w:rsidR="007C6D90" w:rsidRPr="00C86E16" w:rsidRDefault="007C6D90" w:rsidP="007C6D9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3C9B0A89" w14:textId="77777777" w:rsidR="007C6D90" w:rsidRPr="00C86E16" w:rsidRDefault="007C6D90" w:rsidP="007C6D9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22EFEBDC" w14:textId="77777777" w:rsidR="007C6D90" w:rsidRDefault="007C6D90" w:rsidP="007C6D90">
      <w:pPr>
        <w:pStyle w:val="SPDForm2"/>
        <w:spacing w:before="0" w:after="0"/>
        <w:jc w:val="right"/>
        <w:rPr>
          <w:b w:val="0"/>
          <w:i/>
          <w:sz w:val="24"/>
          <w:lang w:val="fr-FR"/>
        </w:rPr>
      </w:pPr>
      <w:r w:rsidRPr="00C86E16">
        <w:rPr>
          <w:b w:val="0"/>
          <w:i/>
          <w:sz w:val="24"/>
          <w:lang w:val="fr-FR"/>
        </w:rPr>
        <w:t>Page [insérer le numéro de page] sur [insérer le nombre total] pages</w:t>
      </w:r>
    </w:p>
    <w:p w14:paraId="69381256" w14:textId="77777777" w:rsidR="007C6D90" w:rsidRDefault="007C6D90" w:rsidP="007C6D90">
      <w:pPr>
        <w:pStyle w:val="SPDForm2"/>
        <w:spacing w:before="0" w:after="0"/>
        <w:jc w:val="right"/>
        <w:rPr>
          <w:b w:val="0"/>
          <w:i/>
          <w:sz w:val="24"/>
          <w:lang w:val="fr-FR"/>
        </w:rPr>
      </w:pPr>
    </w:p>
    <w:p w14:paraId="27246F05" w14:textId="77777777" w:rsidR="007C6D90" w:rsidRDefault="007C6D90" w:rsidP="007C6D9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7C6D90" w:rsidRPr="00BF1107" w14:paraId="619D0315" w14:textId="77777777" w:rsidTr="00CD0251">
        <w:tc>
          <w:tcPr>
            <w:tcW w:w="9360" w:type="dxa"/>
            <w:tcBorders>
              <w:top w:val="single" w:sz="2" w:space="0" w:color="auto"/>
              <w:left w:val="single" w:sz="2" w:space="0" w:color="auto"/>
              <w:bottom w:val="single" w:sz="2" w:space="0" w:color="auto"/>
              <w:right w:val="single" w:sz="2" w:space="0" w:color="auto"/>
            </w:tcBorders>
          </w:tcPr>
          <w:p w14:paraId="3BC3DD5F" w14:textId="77777777" w:rsidR="007C6D90" w:rsidRPr="00BF1107" w:rsidRDefault="007C6D90" w:rsidP="00CD0251">
            <w:pPr>
              <w:pStyle w:val="SPDForm2"/>
              <w:spacing w:before="0" w:after="0"/>
              <w:rPr>
                <w:sz w:val="24"/>
                <w:lang w:val="fr-FR"/>
              </w:rPr>
            </w:pPr>
            <w:r w:rsidRPr="00BF1107">
              <w:rPr>
                <w:sz w:val="24"/>
                <w:lang w:val="fr-FR"/>
              </w:rPr>
              <w:t xml:space="preserve">Déclaration </w:t>
            </w:r>
            <w:r>
              <w:rPr>
                <w:sz w:val="24"/>
                <w:lang w:val="fr-FR"/>
              </w:rPr>
              <w:t>EAS et/ou HS</w:t>
            </w:r>
          </w:p>
          <w:p w14:paraId="64105515" w14:textId="2D3CE3FC" w:rsidR="007C6D90" w:rsidRPr="00DC2C01" w:rsidRDefault="007C6D90" w:rsidP="00CD0251">
            <w:pPr>
              <w:pStyle w:val="SPDForm2"/>
              <w:spacing w:before="0" w:after="0"/>
              <w:ind w:left="90" w:right="181"/>
              <w:rPr>
                <w:bCs/>
                <w:sz w:val="20"/>
                <w:lang w:val="fr-FR"/>
              </w:rPr>
            </w:pPr>
            <w:r w:rsidRPr="00DC2C01">
              <w:rPr>
                <w:bCs/>
                <w:sz w:val="22"/>
                <w:lang w:val="fr-FR"/>
              </w:rPr>
              <w:t xml:space="preserve">conformément à la Section III, Critères de Qualification, et Exigences </w:t>
            </w:r>
          </w:p>
        </w:tc>
      </w:tr>
      <w:tr w:rsidR="007C6D90" w:rsidRPr="00F70AC0" w14:paraId="2F5DB1BA" w14:textId="77777777" w:rsidTr="00CD0251">
        <w:tc>
          <w:tcPr>
            <w:tcW w:w="9360" w:type="dxa"/>
            <w:tcBorders>
              <w:top w:val="single" w:sz="2" w:space="0" w:color="auto"/>
              <w:left w:val="single" w:sz="2" w:space="0" w:color="auto"/>
              <w:bottom w:val="single" w:sz="2" w:space="0" w:color="auto"/>
              <w:right w:val="single" w:sz="2" w:space="0" w:color="auto"/>
            </w:tcBorders>
          </w:tcPr>
          <w:p w14:paraId="5F8C3184" w14:textId="77777777" w:rsidR="007C6D90" w:rsidRPr="006136D4" w:rsidRDefault="007C6D90" w:rsidP="00CD0251">
            <w:pPr>
              <w:pStyle w:val="SPDForm2"/>
              <w:spacing w:before="0" w:after="120"/>
              <w:ind w:left="450" w:right="91"/>
              <w:jc w:val="both"/>
              <w:rPr>
                <w:b w:val="0"/>
                <w:sz w:val="24"/>
                <w:lang w:val="fr-FR"/>
              </w:rPr>
            </w:pPr>
            <w:r w:rsidRPr="006136D4">
              <w:rPr>
                <w:b w:val="0"/>
                <w:sz w:val="24"/>
                <w:lang w:val="fr-FR"/>
              </w:rPr>
              <w:t>Nous :</w:t>
            </w:r>
          </w:p>
          <w:p w14:paraId="20547C95" w14:textId="77777777" w:rsidR="007C6D90" w:rsidRPr="006136D4" w:rsidRDefault="007C6D90" w:rsidP="00EE36DC">
            <w:pPr>
              <w:pStyle w:val="SPDForm2"/>
              <w:spacing w:before="0" w:after="120"/>
              <w:ind w:left="810" w:right="91" w:hanging="360"/>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43C1B9F" w14:textId="77777777" w:rsidR="007C6D90" w:rsidRPr="006136D4" w:rsidRDefault="007C6D90" w:rsidP="00EE36DC">
            <w:pPr>
              <w:pStyle w:val="SPDForm2"/>
              <w:spacing w:before="0" w:after="120"/>
              <w:ind w:left="81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70FC8524" w14:textId="77777777" w:rsidR="007C6D90" w:rsidRPr="006136D4" w:rsidRDefault="007C6D90" w:rsidP="00EE36DC">
            <w:pPr>
              <w:pStyle w:val="SPDForm2"/>
              <w:spacing w:before="0" w:after="120"/>
              <w:ind w:left="810" w:right="91" w:hanging="360"/>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228CA2E0" w14:textId="77777777" w:rsidR="007C6D90" w:rsidRDefault="007C6D90" w:rsidP="00EE36DC">
            <w:pPr>
              <w:pStyle w:val="SPDForm2"/>
              <w:spacing w:before="0" w:after="120"/>
              <w:ind w:left="810" w:right="91" w:hanging="360"/>
              <w:jc w:val="both"/>
              <w:rPr>
                <w:b w:val="0"/>
                <w:sz w:val="24"/>
                <w:lang w:val="fr-FR"/>
              </w:rPr>
            </w:pPr>
            <w:r w:rsidRPr="006136D4">
              <w:rPr>
                <w:b w:val="0"/>
                <w:sz w:val="24"/>
                <w:lang w:val="fr-FR"/>
              </w:rPr>
              <w:t>(d)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8513B54" w14:textId="77777777" w:rsidR="007C6D90" w:rsidRPr="009C5B34" w:rsidRDefault="007C6D90" w:rsidP="00EE36DC">
            <w:pPr>
              <w:pStyle w:val="SPDForm2"/>
              <w:spacing w:before="0" w:after="120"/>
              <w:ind w:left="810" w:right="91" w:hanging="360"/>
              <w:jc w:val="both"/>
              <w:rPr>
                <w:b w:val="0"/>
                <w:sz w:val="24"/>
                <w:lang w:val="fr-FR"/>
              </w:rPr>
            </w:pPr>
            <w:r w:rsidRPr="006136D4">
              <w:rPr>
                <w:b w:val="0"/>
                <w:sz w:val="24"/>
                <w:lang w:val="fr-FR"/>
              </w:rPr>
              <w:t>(e)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7C6D90" w:rsidRPr="00D96804" w14:paraId="6AD232E8" w14:textId="77777777" w:rsidTr="00CD0251">
        <w:tc>
          <w:tcPr>
            <w:tcW w:w="9360" w:type="dxa"/>
            <w:tcBorders>
              <w:top w:val="single" w:sz="2" w:space="0" w:color="auto"/>
              <w:left w:val="single" w:sz="2" w:space="0" w:color="auto"/>
              <w:bottom w:val="single" w:sz="2" w:space="0" w:color="auto"/>
              <w:right w:val="single" w:sz="2" w:space="0" w:color="auto"/>
            </w:tcBorders>
          </w:tcPr>
          <w:p w14:paraId="3877E67E" w14:textId="77777777" w:rsidR="007C6D90" w:rsidRPr="009C5B34" w:rsidRDefault="007C6D90" w:rsidP="00CD0251">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7C6D90" w:rsidRPr="00D96804" w14:paraId="6D14ED58" w14:textId="77777777" w:rsidTr="00CD0251">
        <w:tc>
          <w:tcPr>
            <w:tcW w:w="9360" w:type="dxa"/>
            <w:tcBorders>
              <w:top w:val="single" w:sz="2" w:space="0" w:color="auto"/>
              <w:left w:val="single" w:sz="2" w:space="0" w:color="auto"/>
              <w:bottom w:val="single" w:sz="2" w:space="0" w:color="auto"/>
              <w:right w:val="single" w:sz="2" w:space="0" w:color="auto"/>
            </w:tcBorders>
          </w:tcPr>
          <w:p w14:paraId="1CF7E4E5" w14:textId="77777777" w:rsidR="007C6D90" w:rsidRPr="009C5B34" w:rsidRDefault="007C6D90" w:rsidP="00CD0251">
            <w:pPr>
              <w:pStyle w:val="SPDForm2"/>
              <w:ind w:left="450" w:right="91"/>
              <w:jc w:val="both"/>
              <w:rPr>
                <w:sz w:val="24"/>
                <w:lang w:val="fr-FR"/>
              </w:rPr>
            </w:pPr>
            <w:r w:rsidRPr="009C5B34">
              <w:rPr>
                <w:sz w:val="24"/>
                <w:lang w:val="fr-FR"/>
              </w:rPr>
              <w:t>[Si (d) ou (e) ci-dessus sont applicables, fournir les informations suivantes :]</w:t>
            </w:r>
          </w:p>
        </w:tc>
      </w:tr>
      <w:tr w:rsidR="007C6D90" w:rsidRPr="00D96804" w14:paraId="41A8141C" w14:textId="77777777" w:rsidTr="00CD0251">
        <w:tc>
          <w:tcPr>
            <w:tcW w:w="9360" w:type="dxa"/>
            <w:tcBorders>
              <w:top w:val="single" w:sz="2" w:space="0" w:color="auto"/>
              <w:left w:val="single" w:sz="2" w:space="0" w:color="auto"/>
              <w:bottom w:val="single" w:sz="2" w:space="0" w:color="auto"/>
              <w:right w:val="single" w:sz="2" w:space="0" w:color="auto"/>
            </w:tcBorders>
          </w:tcPr>
          <w:p w14:paraId="56E24619" w14:textId="583F08A2" w:rsidR="007C6D90" w:rsidRPr="00D96804" w:rsidRDefault="007C6D90" w:rsidP="00CD0251">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7C6D90" w:rsidRPr="0046122B" w14:paraId="3DCA4B35" w14:textId="77777777" w:rsidTr="00CD0251">
        <w:tc>
          <w:tcPr>
            <w:tcW w:w="9360" w:type="dxa"/>
            <w:tcBorders>
              <w:top w:val="single" w:sz="2" w:space="0" w:color="auto"/>
              <w:left w:val="single" w:sz="2" w:space="0" w:color="auto"/>
              <w:bottom w:val="single" w:sz="2" w:space="0" w:color="auto"/>
              <w:right w:val="single" w:sz="2" w:space="0" w:color="auto"/>
            </w:tcBorders>
          </w:tcPr>
          <w:p w14:paraId="681846A5" w14:textId="77777777" w:rsidR="007C6D90" w:rsidRPr="0040271B" w:rsidRDefault="007C6D90" w:rsidP="00CD0251">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d) ci-dessus)</w:t>
            </w:r>
          </w:p>
          <w:p w14:paraId="065B04EE" w14:textId="77777777" w:rsidR="007C6D90" w:rsidRPr="0040271B" w:rsidRDefault="007C6D90" w:rsidP="00CD0251">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6CD8E1E5" w14:textId="77777777" w:rsidR="007C6D90" w:rsidRPr="0040271B" w:rsidRDefault="007C6D90" w:rsidP="00CD0251">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75EFA50" w14:textId="77777777" w:rsidR="007C6D90" w:rsidRPr="0040271B" w:rsidRDefault="007C6D90" w:rsidP="00CD0251">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71B5AD18" w14:textId="77777777" w:rsidR="007C6D90" w:rsidRPr="0040271B" w:rsidRDefault="007C6D90" w:rsidP="00CD0251">
            <w:pPr>
              <w:pStyle w:val="SPDForm2"/>
              <w:ind w:left="450" w:right="91"/>
              <w:jc w:val="both"/>
              <w:rPr>
                <w:b w:val="0"/>
                <w:sz w:val="24"/>
                <w:lang w:val="fr-FR"/>
              </w:rPr>
            </w:pPr>
            <w:r w:rsidRPr="0040271B">
              <w:rPr>
                <w:b w:val="0"/>
                <w:sz w:val="24"/>
                <w:lang w:val="fr-FR"/>
              </w:rPr>
              <w:t>Bref résumé des preuves fournies : ________________________________________</w:t>
            </w:r>
          </w:p>
          <w:p w14:paraId="61BE7059" w14:textId="77777777" w:rsidR="007C6D90" w:rsidRPr="0040271B" w:rsidRDefault="007C6D90" w:rsidP="00CD0251">
            <w:pPr>
              <w:pStyle w:val="SPDForm2"/>
              <w:ind w:left="450" w:right="91"/>
              <w:jc w:val="both"/>
              <w:rPr>
                <w:b w:val="0"/>
                <w:sz w:val="24"/>
                <w:lang w:val="fr-FR"/>
              </w:rPr>
            </w:pPr>
            <w:r w:rsidRPr="0040271B">
              <w:rPr>
                <w:b w:val="0"/>
                <w:sz w:val="24"/>
                <w:lang w:val="fr-FR"/>
              </w:rPr>
              <w:t>______________________________________________________________________</w:t>
            </w:r>
          </w:p>
          <w:p w14:paraId="61E8DF45" w14:textId="77777777" w:rsidR="007C6D90" w:rsidRPr="00D96804" w:rsidRDefault="007C6D90" w:rsidP="00CD0251">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7C6D90" w:rsidRPr="00D96804" w14:paraId="5B8C3A06" w14:textId="77777777" w:rsidTr="00CD0251">
        <w:tc>
          <w:tcPr>
            <w:tcW w:w="9360" w:type="dxa"/>
            <w:tcBorders>
              <w:top w:val="single" w:sz="2" w:space="0" w:color="auto"/>
              <w:left w:val="single" w:sz="2" w:space="0" w:color="auto"/>
              <w:bottom w:val="single" w:sz="2" w:space="0" w:color="auto"/>
              <w:right w:val="single" w:sz="2" w:space="0" w:color="auto"/>
            </w:tcBorders>
          </w:tcPr>
          <w:p w14:paraId="14B414BC" w14:textId="77777777" w:rsidR="007C6D90" w:rsidRPr="00D96804" w:rsidRDefault="007C6D90" w:rsidP="00CD0251">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2D9AEE31" w14:textId="77777777" w:rsidR="007C6D90" w:rsidRDefault="007C6D90" w:rsidP="007C6D90">
      <w:pPr>
        <w:rPr>
          <w:b/>
          <w:sz w:val="36"/>
          <w:lang w:eastAsia="en-US"/>
        </w:rPr>
      </w:pPr>
      <w:r>
        <w:br w:type="page"/>
      </w:r>
    </w:p>
    <w:p w14:paraId="4423836B" w14:textId="2C442FF3" w:rsidR="000A2A39" w:rsidRPr="00663CA4" w:rsidRDefault="00136812" w:rsidP="002D3589">
      <w:pPr>
        <w:pStyle w:val="HSec4-1"/>
      </w:pPr>
      <w:bookmarkStart w:id="483" w:name="_Toc498847216"/>
      <w:bookmarkStart w:id="484" w:name="_Toc498850089"/>
      <w:bookmarkStart w:id="485" w:name="_Toc498851694"/>
      <w:bookmarkStart w:id="486" w:name="_Toc499021795"/>
      <w:bookmarkStart w:id="487" w:name="_Toc499023478"/>
      <w:bookmarkStart w:id="488" w:name="_Toc501529960"/>
      <w:bookmarkStart w:id="489" w:name="_Toc25474902"/>
      <w:bookmarkStart w:id="490" w:name="_Toc498849250"/>
      <w:bookmarkStart w:id="491" w:name="_Toc498850088"/>
      <w:bookmarkStart w:id="492" w:name="_Toc498851693"/>
      <w:bookmarkStart w:id="493" w:name="_Toc105421830"/>
      <w:r w:rsidRPr="005E2327">
        <w:t>Formulaire FIN – 3.1</w:t>
      </w:r>
      <w:r w:rsidR="002D3589">
        <w:br/>
      </w:r>
      <w:r w:rsidR="000A2A39" w:rsidRPr="00663CA4">
        <w:t>Situation</w:t>
      </w:r>
      <w:bookmarkEnd w:id="483"/>
      <w:bookmarkEnd w:id="484"/>
      <w:bookmarkEnd w:id="485"/>
      <w:bookmarkEnd w:id="486"/>
      <w:bookmarkEnd w:id="487"/>
      <w:bookmarkEnd w:id="488"/>
      <w:bookmarkEnd w:id="489"/>
      <w:r w:rsidR="000A2A39" w:rsidRPr="00663CA4">
        <w:t xml:space="preserve"> </w:t>
      </w:r>
      <w:r w:rsidR="000E3754">
        <w:t xml:space="preserve">et </w:t>
      </w:r>
      <w:r>
        <w:t>P</w:t>
      </w:r>
      <w:r w:rsidR="000E3754">
        <w:t xml:space="preserve">erformance </w:t>
      </w:r>
      <w:r>
        <w:t>F</w:t>
      </w:r>
      <w:r w:rsidR="000A2A39" w:rsidRPr="00663CA4">
        <w:t>inancière</w:t>
      </w:r>
      <w:bookmarkEnd w:id="493"/>
    </w:p>
    <w:bookmarkEnd w:id="490"/>
    <w:bookmarkEnd w:id="491"/>
    <w:bookmarkEnd w:id="492"/>
    <w:p w14:paraId="3551CFB1" w14:textId="77777777" w:rsidR="006F28A2" w:rsidRDefault="006F28A2" w:rsidP="006F28A2"/>
    <w:p w14:paraId="1E998C2D" w14:textId="77777777" w:rsidR="006F28A2" w:rsidRPr="000A2A39" w:rsidRDefault="006F28A2" w:rsidP="006F28A2">
      <w:r>
        <w:t>[</w:t>
      </w:r>
      <w:r w:rsidRPr="006F28A2">
        <w:rPr>
          <w:i/>
        </w:rPr>
        <w:t xml:space="preserve">Formulaire à compléter par le candidat et par chaque partie, dans le cas d’un </w:t>
      </w:r>
      <w:r w:rsidR="00032C19">
        <w:rPr>
          <w:i/>
        </w:rPr>
        <w:t>GE</w:t>
      </w:r>
      <w:r>
        <w:t>.]</w:t>
      </w:r>
    </w:p>
    <w:p w14:paraId="03A349C8" w14:textId="77777777" w:rsidR="0079054E" w:rsidRPr="000A2A39" w:rsidRDefault="0079054E">
      <w:pPr>
        <w:tabs>
          <w:tab w:val="right" w:pos="9000"/>
        </w:tabs>
        <w:jc w:val="center"/>
      </w:pPr>
    </w:p>
    <w:p w14:paraId="2A52304F" w14:textId="77777777" w:rsidR="0079054E" w:rsidRPr="000A2A39" w:rsidRDefault="0079054E" w:rsidP="00FB40E8">
      <w:pPr>
        <w:ind w:right="162"/>
      </w:pPr>
      <w:r w:rsidRPr="000A2A39">
        <w:t xml:space="preserve">Nom du </w:t>
      </w:r>
      <w:r w:rsidR="000E3754">
        <w:t>C</w:t>
      </w:r>
      <w:r w:rsidR="000E3754" w:rsidRPr="000A2A39">
        <w:t>andidat </w:t>
      </w:r>
      <w:r w:rsidRPr="000A2A39">
        <w:t>: ________________</w:t>
      </w:r>
      <w:r w:rsidR="00FB40E8" w:rsidRPr="000A2A39">
        <w:t>_______</w:t>
      </w:r>
      <w:r w:rsidR="005448EE" w:rsidRPr="000A2A39">
        <w:t xml:space="preserve"> </w:t>
      </w:r>
      <w:r w:rsidR="00FB40E8" w:rsidRPr="000A2A39">
        <w:tab/>
        <w:t>Date : ________</w:t>
      </w:r>
      <w:r w:rsidRPr="000A2A39">
        <w:t>_________</w:t>
      </w:r>
    </w:p>
    <w:p w14:paraId="2E141873" w14:textId="1E22D4E6" w:rsidR="0079054E" w:rsidRPr="000A2A39" w:rsidRDefault="0079054E">
      <w:pPr>
        <w:ind w:right="162"/>
      </w:pPr>
      <w:r w:rsidRPr="000A2A39">
        <w:t xml:space="preserve">Nom de la partie au </w:t>
      </w:r>
      <w:r w:rsidR="00032C19">
        <w:t>GE</w:t>
      </w:r>
      <w:r w:rsidR="007F3615">
        <w:t> : ___________________ __No. A</w:t>
      </w:r>
      <w:r w:rsidRPr="000A2A39">
        <w:t>O</w:t>
      </w:r>
      <w:r w:rsidR="004610FD">
        <w:t>I</w:t>
      </w:r>
      <w:r w:rsidR="001E084A">
        <w:t xml:space="preserve"> </w:t>
      </w:r>
      <w:r w:rsidRPr="000A2A39">
        <w:t>: ___</w:t>
      </w:r>
    </w:p>
    <w:p w14:paraId="53FAADC5" w14:textId="77777777" w:rsidR="0079054E" w:rsidRDefault="0079054E"/>
    <w:p w14:paraId="52E94F08" w14:textId="77777777" w:rsidR="001412C0" w:rsidRPr="0066390E" w:rsidRDefault="0066390E" w:rsidP="0066390E">
      <w:pPr>
        <w:rPr>
          <w:b/>
          <w:szCs w:val="24"/>
        </w:rPr>
      </w:pPr>
      <w:r w:rsidRPr="0066390E">
        <w:rPr>
          <w:b/>
          <w:szCs w:val="24"/>
        </w:rPr>
        <w:t xml:space="preserve">1. </w:t>
      </w:r>
      <w:r w:rsidR="001412C0" w:rsidRPr="0066390E">
        <w:rPr>
          <w:b/>
          <w:szCs w:val="24"/>
        </w:rPr>
        <w:t>Renseignements financiers</w:t>
      </w:r>
    </w:p>
    <w:p w14:paraId="5B89D865" w14:textId="77777777" w:rsidR="001412C0" w:rsidRPr="000A2A39" w:rsidRDefault="001412C0" w:rsidP="001412C0">
      <w:pPr>
        <w:ind w:left="72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2"/>
        <w:gridCol w:w="1170"/>
        <w:gridCol w:w="1170"/>
        <w:gridCol w:w="1170"/>
        <w:gridCol w:w="1170"/>
        <w:gridCol w:w="1041"/>
      </w:tblGrid>
      <w:tr w:rsidR="0079054E" w:rsidRPr="000A2A39" w14:paraId="0C047B09" w14:textId="77777777" w:rsidTr="0066390E">
        <w:trPr>
          <w:cantSplit/>
          <w:trHeight w:val="200"/>
          <w:jc w:val="center"/>
        </w:trPr>
        <w:tc>
          <w:tcPr>
            <w:tcW w:w="3562" w:type="dxa"/>
            <w:tcBorders>
              <w:top w:val="single" w:sz="6" w:space="0" w:color="auto"/>
              <w:left w:val="single" w:sz="6" w:space="0" w:color="auto"/>
              <w:bottom w:val="single" w:sz="6" w:space="0" w:color="auto"/>
              <w:right w:val="single" w:sz="6" w:space="0" w:color="auto"/>
            </w:tcBorders>
          </w:tcPr>
          <w:p w14:paraId="523F8982" w14:textId="77777777" w:rsidR="0079054E" w:rsidRPr="000A2A39" w:rsidRDefault="0079054E">
            <w:pPr>
              <w:pStyle w:val="Outline"/>
              <w:suppressAutoHyphens/>
              <w:spacing w:before="40" w:after="40"/>
              <w:jc w:val="center"/>
              <w:rPr>
                <w:b/>
                <w:spacing w:val="-2"/>
                <w:kern w:val="0"/>
              </w:rPr>
            </w:pPr>
            <w:r w:rsidRPr="000A2A39">
              <w:rPr>
                <w:b/>
                <w:spacing w:val="-2"/>
                <w:kern w:val="0"/>
              </w:rPr>
              <w:t xml:space="preserve">Données financières en équivalent </w:t>
            </w:r>
            <w:r w:rsidR="007A0314">
              <w:rPr>
                <w:b/>
                <w:spacing w:val="-2"/>
                <w:kern w:val="0"/>
              </w:rPr>
              <w:t>$EU</w:t>
            </w:r>
            <w:r w:rsidRPr="000A2A39">
              <w:rPr>
                <w:b/>
                <w:spacing w:val="-2"/>
                <w:kern w:val="0"/>
              </w:rPr>
              <w:t xml:space="preserve"> </w:t>
            </w:r>
          </w:p>
        </w:tc>
        <w:tc>
          <w:tcPr>
            <w:tcW w:w="5721" w:type="dxa"/>
            <w:gridSpan w:val="5"/>
            <w:tcBorders>
              <w:top w:val="single" w:sz="6" w:space="0" w:color="auto"/>
              <w:left w:val="single" w:sz="6" w:space="0" w:color="auto"/>
              <w:bottom w:val="single" w:sz="6" w:space="0" w:color="auto"/>
              <w:right w:val="single" w:sz="6" w:space="0" w:color="auto"/>
            </w:tcBorders>
          </w:tcPr>
          <w:p w14:paraId="6A8B32DD" w14:textId="77777777" w:rsidR="0079054E" w:rsidRPr="000A2A39" w:rsidRDefault="0079054E">
            <w:pPr>
              <w:spacing w:before="40" w:after="40"/>
              <w:jc w:val="center"/>
              <w:rPr>
                <w:b/>
                <w:spacing w:val="-2"/>
              </w:rPr>
            </w:pPr>
            <w:r w:rsidRPr="000A2A39">
              <w:rPr>
                <w:b/>
                <w:spacing w:val="-2"/>
              </w:rPr>
              <w:t>Antécédents pour les ______ (__) dernières années</w:t>
            </w:r>
          </w:p>
          <w:p w14:paraId="792B450A" w14:textId="0FBB041C" w:rsidR="0079054E" w:rsidRPr="000A2A39" w:rsidRDefault="0079054E">
            <w:pPr>
              <w:pStyle w:val="titulo"/>
              <w:suppressAutoHyphens/>
              <w:spacing w:before="40" w:after="40"/>
              <w:rPr>
                <w:rFonts w:ascii="Times New Roman" w:hAnsi="Times New Roman"/>
                <w:strike/>
                <w:spacing w:val="-2"/>
                <w:lang w:val="fr-FR"/>
              </w:rPr>
            </w:pPr>
            <w:r w:rsidRPr="000A2A39">
              <w:rPr>
                <w:rFonts w:ascii="Times New Roman" w:hAnsi="Times New Roman"/>
                <w:spacing w:val="-2"/>
                <w:lang w:val="fr-FR"/>
              </w:rPr>
              <w:t xml:space="preserve"> (équivalent </w:t>
            </w:r>
            <w:r w:rsidR="001709B0">
              <w:rPr>
                <w:rFonts w:ascii="Times New Roman" w:hAnsi="Times New Roman"/>
                <w:spacing w:val="-2"/>
                <w:lang w:val="fr-FR"/>
              </w:rPr>
              <w:t xml:space="preserve">en </w:t>
            </w:r>
            <w:r w:rsidRPr="000A2A39">
              <w:rPr>
                <w:rFonts w:ascii="Times New Roman" w:hAnsi="Times New Roman"/>
                <w:spacing w:val="-2"/>
                <w:lang w:val="fr-FR"/>
              </w:rPr>
              <w:t>milliers d’</w:t>
            </w:r>
            <w:r w:rsidR="007A0314">
              <w:rPr>
                <w:rFonts w:ascii="Times New Roman" w:hAnsi="Times New Roman"/>
                <w:spacing w:val="-2"/>
                <w:lang w:val="fr-FR"/>
              </w:rPr>
              <w:t>$EU</w:t>
            </w:r>
            <w:r w:rsidR="000E3754">
              <w:rPr>
                <w:rFonts w:ascii="Times New Roman" w:hAnsi="Times New Roman"/>
                <w:spacing w:val="-2"/>
                <w:lang w:val="fr-FR"/>
              </w:rPr>
              <w:t xml:space="preserve"> et taux de change*</w:t>
            </w:r>
            <w:r w:rsidRPr="000A2A39">
              <w:rPr>
                <w:rFonts w:ascii="Times New Roman" w:hAnsi="Times New Roman"/>
                <w:spacing w:val="-2"/>
                <w:lang w:val="fr-FR"/>
              </w:rPr>
              <w:t>)</w:t>
            </w:r>
          </w:p>
        </w:tc>
      </w:tr>
      <w:tr w:rsidR="006F28A2" w:rsidRPr="000A2A39" w14:paraId="1D308857" w14:textId="77777777" w:rsidTr="0066390E">
        <w:trPr>
          <w:cantSplit/>
          <w:jc w:val="center"/>
        </w:trPr>
        <w:tc>
          <w:tcPr>
            <w:tcW w:w="3562" w:type="dxa"/>
            <w:tcBorders>
              <w:top w:val="single" w:sz="6" w:space="0" w:color="auto"/>
              <w:left w:val="single" w:sz="6" w:space="0" w:color="auto"/>
              <w:bottom w:val="single" w:sz="6" w:space="0" w:color="auto"/>
              <w:right w:val="single" w:sz="6" w:space="0" w:color="auto"/>
            </w:tcBorders>
          </w:tcPr>
          <w:p w14:paraId="22F0B90D" w14:textId="77777777" w:rsidR="006F28A2" w:rsidRPr="000A2A39" w:rsidRDefault="006F28A2">
            <w:pPr>
              <w:pStyle w:val="Subtitle2"/>
              <w:spacing w:after="120"/>
              <w:jc w:val="left"/>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7F7E4B8" w14:textId="77777777" w:rsidR="006F28A2" w:rsidRPr="000A2A39" w:rsidRDefault="006F28A2">
            <w:pPr>
              <w:pStyle w:val="Subtitle2"/>
              <w:spacing w:after="120"/>
              <w:rPr>
                <w:b w:val="0"/>
                <w:sz w:val="24"/>
              </w:rPr>
            </w:pPr>
            <w:r w:rsidRPr="000A2A39">
              <w:rPr>
                <w:b w:val="0"/>
                <w:sz w:val="24"/>
              </w:rPr>
              <w:t>Année 1</w:t>
            </w:r>
          </w:p>
        </w:tc>
        <w:tc>
          <w:tcPr>
            <w:tcW w:w="1170" w:type="dxa"/>
            <w:tcBorders>
              <w:top w:val="single" w:sz="6" w:space="0" w:color="auto"/>
              <w:left w:val="single" w:sz="6" w:space="0" w:color="auto"/>
              <w:bottom w:val="single" w:sz="6" w:space="0" w:color="auto"/>
              <w:right w:val="single" w:sz="6" w:space="0" w:color="auto"/>
            </w:tcBorders>
          </w:tcPr>
          <w:p w14:paraId="4C0E14C6" w14:textId="77777777" w:rsidR="006F28A2" w:rsidRPr="000A2A39" w:rsidRDefault="006F28A2">
            <w:pPr>
              <w:pStyle w:val="Subtitle2"/>
              <w:spacing w:after="120"/>
              <w:rPr>
                <w:b w:val="0"/>
                <w:sz w:val="24"/>
              </w:rPr>
            </w:pPr>
            <w:r w:rsidRPr="000A2A39">
              <w:rPr>
                <w:b w:val="0"/>
                <w:sz w:val="24"/>
              </w:rPr>
              <w:t>Année 2</w:t>
            </w:r>
          </w:p>
        </w:tc>
        <w:tc>
          <w:tcPr>
            <w:tcW w:w="1170" w:type="dxa"/>
            <w:tcBorders>
              <w:top w:val="single" w:sz="6" w:space="0" w:color="auto"/>
              <w:left w:val="single" w:sz="6" w:space="0" w:color="auto"/>
              <w:bottom w:val="single" w:sz="6" w:space="0" w:color="auto"/>
              <w:right w:val="single" w:sz="6" w:space="0" w:color="auto"/>
            </w:tcBorders>
          </w:tcPr>
          <w:p w14:paraId="533FD708" w14:textId="77777777" w:rsidR="006F28A2" w:rsidRPr="000A2A39" w:rsidRDefault="006F28A2">
            <w:pPr>
              <w:pStyle w:val="Subtitle2"/>
              <w:spacing w:after="120"/>
              <w:rPr>
                <w:b w:val="0"/>
                <w:sz w:val="24"/>
              </w:rPr>
            </w:pPr>
            <w:r w:rsidRPr="000A2A39">
              <w:rPr>
                <w:b w:val="0"/>
                <w:sz w:val="24"/>
              </w:rPr>
              <w:t>Année</w:t>
            </w:r>
            <w:r>
              <w:rPr>
                <w:b w:val="0"/>
                <w:sz w:val="24"/>
              </w:rPr>
              <w:t xml:space="preserve"> 3</w:t>
            </w:r>
          </w:p>
        </w:tc>
        <w:tc>
          <w:tcPr>
            <w:tcW w:w="1170" w:type="dxa"/>
            <w:tcBorders>
              <w:top w:val="single" w:sz="6" w:space="0" w:color="auto"/>
              <w:left w:val="single" w:sz="6" w:space="0" w:color="auto"/>
              <w:bottom w:val="single" w:sz="6" w:space="0" w:color="auto"/>
              <w:right w:val="single" w:sz="6" w:space="0" w:color="auto"/>
            </w:tcBorders>
          </w:tcPr>
          <w:p w14:paraId="53292559" w14:textId="77777777" w:rsidR="006F28A2" w:rsidRPr="000A2A39" w:rsidRDefault="006F28A2" w:rsidP="001412C0">
            <w:pPr>
              <w:pStyle w:val="Subtitle2"/>
              <w:spacing w:after="120"/>
              <w:rPr>
                <w:b w:val="0"/>
                <w:sz w:val="24"/>
              </w:rPr>
            </w:pPr>
            <w:r w:rsidRPr="000A2A39">
              <w:rPr>
                <w:b w:val="0"/>
                <w:sz w:val="24"/>
              </w:rPr>
              <w:t>Année …</w:t>
            </w:r>
          </w:p>
        </w:tc>
        <w:tc>
          <w:tcPr>
            <w:tcW w:w="1041" w:type="dxa"/>
            <w:tcBorders>
              <w:top w:val="single" w:sz="6" w:space="0" w:color="auto"/>
              <w:left w:val="single" w:sz="6" w:space="0" w:color="auto"/>
              <w:bottom w:val="single" w:sz="6" w:space="0" w:color="auto"/>
              <w:right w:val="single" w:sz="6" w:space="0" w:color="auto"/>
            </w:tcBorders>
          </w:tcPr>
          <w:p w14:paraId="6C8AA032" w14:textId="77777777" w:rsidR="006F28A2" w:rsidRPr="000A2A39" w:rsidRDefault="006F28A2" w:rsidP="001412C0">
            <w:pPr>
              <w:pStyle w:val="Subtitle2"/>
              <w:spacing w:after="120"/>
              <w:rPr>
                <w:b w:val="0"/>
                <w:sz w:val="24"/>
              </w:rPr>
            </w:pPr>
            <w:r w:rsidRPr="000A2A39">
              <w:rPr>
                <w:b w:val="0"/>
                <w:sz w:val="24"/>
              </w:rPr>
              <w:t>Année n</w:t>
            </w:r>
          </w:p>
        </w:tc>
      </w:tr>
      <w:tr w:rsidR="0079054E" w:rsidRPr="000A2A39" w14:paraId="7F338EB1" w14:textId="77777777" w:rsidTr="0066390E">
        <w:trPr>
          <w:cantSplit/>
          <w:jc w:val="center"/>
        </w:trPr>
        <w:tc>
          <w:tcPr>
            <w:tcW w:w="9283" w:type="dxa"/>
            <w:gridSpan w:val="6"/>
            <w:tcBorders>
              <w:top w:val="single" w:sz="6" w:space="0" w:color="auto"/>
              <w:left w:val="single" w:sz="6" w:space="0" w:color="auto"/>
              <w:bottom w:val="single" w:sz="6" w:space="0" w:color="auto"/>
              <w:right w:val="single" w:sz="6" w:space="0" w:color="auto"/>
            </w:tcBorders>
          </w:tcPr>
          <w:p w14:paraId="69EB33EA" w14:textId="77777777" w:rsidR="0079054E" w:rsidRPr="000A2A39" w:rsidRDefault="0079054E">
            <w:pPr>
              <w:pStyle w:val="Subtitle2"/>
              <w:spacing w:after="120"/>
              <w:rPr>
                <w:b w:val="0"/>
                <w:sz w:val="24"/>
              </w:rPr>
            </w:pPr>
            <w:r w:rsidRPr="000A2A39">
              <w:rPr>
                <w:b w:val="0"/>
                <w:sz w:val="24"/>
              </w:rPr>
              <w:t>Information du bilan</w:t>
            </w:r>
          </w:p>
        </w:tc>
      </w:tr>
      <w:tr w:rsidR="0079054E" w:rsidRPr="000A2A39" w14:paraId="64F178A8" w14:textId="77777777" w:rsidTr="0066390E">
        <w:trPr>
          <w:cantSplit/>
          <w:trHeight w:val="485"/>
          <w:jc w:val="center"/>
        </w:trPr>
        <w:tc>
          <w:tcPr>
            <w:tcW w:w="3562" w:type="dxa"/>
            <w:tcBorders>
              <w:top w:val="single" w:sz="6" w:space="0" w:color="auto"/>
              <w:left w:val="single" w:sz="6" w:space="0" w:color="auto"/>
              <w:bottom w:val="single" w:sz="6" w:space="0" w:color="auto"/>
              <w:right w:val="single" w:sz="6" w:space="0" w:color="auto"/>
            </w:tcBorders>
          </w:tcPr>
          <w:p w14:paraId="77F611B6" w14:textId="77777777" w:rsidR="0079054E" w:rsidRPr="000A2A39" w:rsidRDefault="006F28A2" w:rsidP="006F28A2">
            <w:pPr>
              <w:pStyle w:val="Subtitle2"/>
              <w:spacing w:before="40" w:after="40"/>
              <w:jc w:val="left"/>
              <w:rPr>
                <w:b w:val="0"/>
                <w:sz w:val="24"/>
              </w:rPr>
            </w:pPr>
            <w:r>
              <w:rPr>
                <w:b w:val="0"/>
                <w:sz w:val="24"/>
              </w:rPr>
              <w:t>1. Actif t</w:t>
            </w:r>
            <w:r w:rsidRPr="000A2A39">
              <w:rPr>
                <w:b w:val="0"/>
                <w:sz w:val="24"/>
              </w:rPr>
              <w:t>otal</w:t>
            </w:r>
            <w:r w:rsidR="0079054E" w:rsidRPr="000A2A39">
              <w:rPr>
                <w:b w:val="0"/>
                <w:sz w:val="24"/>
              </w:rPr>
              <w:t xml:space="preserve"> (</w:t>
            </w:r>
            <w:r>
              <w:rPr>
                <w:b w:val="0"/>
                <w:sz w:val="24"/>
              </w:rPr>
              <w:t>AT</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3612653C"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AC27AD9"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1EFBEB0"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5731020"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1A3E5938" w14:textId="77777777" w:rsidR="0079054E" w:rsidRPr="000A2A39" w:rsidRDefault="0079054E">
            <w:pPr>
              <w:pStyle w:val="Subtitle2"/>
              <w:spacing w:before="40" w:after="40"/>
              <w:rPr>
                <w:b w:val="0"/>
                <w:sz w:val="24"/>
              </w:rPr>
            </w:pPr>
          </w:p>
        </w:tc>
      </w:tr>
      <w:tr w:rsidR="0079054E" w:rsidRPr="000A2A39" w14:paraId="6F48EC3E"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EAEB188" w14:textId="77777777" w:rsidR="0079054E" w:rsidRPr="000A2A39" w:rsidRDefault="006F28A2" w:rsidP="006F28A2">
            <w:pPr>
              <w:pStyle w:val="Subtitle2"/>
              <w:spacing w:before="40" w:after="40"/>
              <w:jc w:val="left"/>
              <w:rPr>
                <w:b w:val="0"/>
                <w:sz w:val="24"/>
              </w:rPr>
            </w:pPr>
            <w:r>
              <w:rPr>
                <w:b w:val="0"/>
                <w:sz w:val="24"/>
              </w:rPr>
              <w:t>2. Passif t</w:t>
            </w:r>
            <w:r w:rsidRPr="000A2A39">
              <w:rPr>
                <w:b w:val="0"/>
                <w:sz w:val="24"/>
              </w:rPr>
              <w:t>otal</w:t>
            </w:r>
            <w:r w:rsidR="0079054E" w:rsidRPr="000A2A39">
              <w:rPr>
                <w:b w:val="0"/>
                <w:sz w:val="24"/>
              </w:rPr>
              <w:t xml:space="preserve"> </w:t>
            </w:r>
            <w:r>
              <w:rPr>
                <w:b w:val="0"/>
                <w:sz w:val="24"/>
              </w:rPr>
              <w:t>(</w:t>
            </w:r>
            <w:r w:rsidR="0079054E" w:rsidRPr="000A2A39">
              <w:rPr>
                <w:b w:val="0"/>
                <w:sz w:val="24"/>
              </w:rPr>
              <w:t>P</w:t>
            </w:r>
            <w:r>
              <w:rPr>
                <w:b w:val="0"/>
                <w:sz w:val="24"/>
              </w:rPr>
              <w:t>T</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2EDD627C"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E17EBBC"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6BB9071"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4A136B7"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07BCC11B" w14:textId="77777777" w:rsidR="0079054E" w:rsidRPr="000A2A39" w:rsidRDefault="0079054E">
            <w:pPr>
              <w:pStyle w:val="Subtitle2"/>
              <w:spacing w:before="40" w:after="40"/>
              <w:rPr>
                <w:b w:val="0"/>
                <w:sz w:val="24"/>
              </w:rPr>
            </w:pPr>
          </w:p>
        </w:tc>
      </w:tr>
      <w:tr w:rsidR="0079054E" w:rsidRPr="000A2A39" w14:paraId="08D5E9ED"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5B9BF2A5" w14:textId="77777777" w:rsidR="0079054E" w:rsidRPr="000A2A39" w:rsidRDefault="006F28A2" w:rsidP="006F28A2">
            <w:pPr>
              <w:pStyle w:val="Subtitle2"/>
              <w:spacing w:before="40" w:after="40"/>
              <w:jc w:val="left"/>
              <w:rPr>
                <w:b w:val="0"/>
                <w:sz w:val="24"/>
              </w:rPr>
            </w:pPr>
            <w:r>
              <w:rPr>
                <w:b w:val="0"/>
                <w:sz w:val="24"/>
              </w:rPr>
              <w:t>3. Valeur</w:t>
            </w:r>
            <w:r w:rsidR="0079054E" w:rsidRPr="000A2A39">
              <w:rPr>
                <w:b w:val="0"/>
                <w:sz w:val="24"/>
              </w:rPr>
              <w:t xml:space="preserve"> net</w:t>
            </w:r>
            <w:r>
              <w:rPr>
                <w:b w:val="0"/>
                <w:sz w:val="24"/>
              </w:rPr>
              <w:t>te (V</w:t>
            </w:r>
            <w:r w:rsidR="0079054E" w:rsidRPr="000A2A39">
              <w:rPr>
                <w:b w:val="0"/>
                <w:sz w:val="24"/>
              </w:rPr>
              <w:t>N</w:t>
            </w:r>
            <w:r w:rsidR="0079054E" w:rsidRPr="006F28A2">
              <w:rPr>
                <w:b w:val="0"/>
                <w:sz w:val="24"/>
              </w:rPr>
              <w:t>)</w:t>
            </w:r>
            <w:r w:rsidRPr="006F28A2">
              <w:rPr>
                <w:b w:val="0"/>
                <w:sz w:val="24"/>
              </w:rPr>
              <w:t>=</w:t>
            </w:r>
            <w:r>
              <w:rPr>
                <w:b w:val="0"/>
                <w:sz w:val="24"/>
              </w:rPr>
              <w:t xml:space="preserve"> </w:t>
            </w:r>
            <w:r w:rsidRPr="006F28A2">
              <w:rPr>
                <w:b w:val="0"/>
                <w:sz w:val="24"/>
                <w:szCs w:val="24"/>
              </w:rPr>
              <w:t>[1-2]</w:t>
            </w:r>
          </w:p>
        </w:tc>
        <w:tc>
          <w:tcPr>
            <w:tcW w:w="1170" w:type="dxa"/>
            <w:tcBorders>
              <w:top w:val="single" w:sz="6" w:space="0" w:color="auto"/>
              <w:left w:val="single" w:sz="6" w:space="0" w:color="auto"/>
              <w:bottom w:val="single" w:sz="6" w:space="0" w:color="auto"/>
              <w:right w:val="single" w:sz="6" w:space="0" w:color="auto"/>
            </w:tcBorders>
          </w:tcPr>
          <w:p w14:paraId="08B881FB"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95F2C16"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32B20C8"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8957BDC"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49BD93A4" w14:textId="77777777" w:rsidR="0079054E" w:rsidRPr="000A2A39" w:rsidRDefault="0079054E">
            <w:pPr>
              <w:pStyle w:val="Subtitle2"/>
              <w:spacing w:before="40" w:after="40"/>
              <w:rPr>
                <w:b w:val="0"/>
                <w:sz w:val="24"/>
              </w:rPr>
            </w:pPr>
          </w:p>
        </w:tc>
      </w:tr>
      <w:tr w:rsidR="0079054E" w:rsidRPr="000A2A39" w14:paraId="0F1A7C1E"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117BD96E" w14:textId="77777777" w:rsidR="0079054E" w:rsidRPr="000A2A39" w:rsidRDefault="006F28A2" w:rsidP="006F28A2">
            <w:pPr>
              <w:pStyle w:val="Subtitle2"/>
              <w:spacing w:before="40" w:after="40"/>
              <w:jc w:val="left"/>
              <w:rPr>
                <w:b w:val="0"/>
                <w:sz w:val="24"/>
              </w:rPr>
            </w:pPr>
            <w:r>
              <w:rPr>
                <w:b w:val="0"/>
                <w:sz w:val="24"/>
              </w:rPr>
              <w:t>4.</w:t>
            </w:r>
            <w:r w:rsidRPr="000A2A39">
              <w:rPr>
                <w:b w:val="0"/>
                <w:sz w:val="24"/>
              </w:rPr>
              <w:t xml:space="preserve"> </w:t>
            </w:r>
            <w:r>
              <w:rPr>
                <w:b w:val="0"/>
                <w:sz w:val="24"/>
              </w:rPr>
              <w:t>Actifs circulant</w:t>
            </w:r>
            <w:r w:rsidRPr="000A2A39">
              <w:rPr>
                <w:b w:val="0"/>
                <w:sz w:val="24"/>
              </w:rPr>
              <w:t>s</w:t>
            </w:r>
            <w:r w:rsidR="0079054E" w:rsidRPr="000A2A39">
              <w:rPr>
                <w:b w:val="0"/>
                <w:sz w:val="24"/>
              </w:rPr>
              <w:t xml:space="preserve"> (</w:t>
            </w:r>
            <w:r>
              <w:rPr>
                <w:b w:val="0"/>
                <w:sz w:val="24"/>
              </w:rPr>
              <w:t>AC</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57510A81"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B0CE3E2"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88F39F5"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AF3236"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61262306" w14:textId="77777777" w:rsidR="0079054E" w:rsidRPr="000A2A39" w:rsidRDefault="0079054E">
            <w:pPr>
              <w:pStyle w:val="Subtitle2"/>
              <w:spacing w:before="40" w:after="40"/>
              <w:rPr>
                <w:b w:val="0"/>
                <w:sz w:val="24"/>
              </w:rPr>
            </w:pPr>
          </w:p>
        </w:tc>
      </w:tr>
      <w:tr w:rsidR="0079054E" w:rsidRPr="000A2A39" w14:paraId="01806A97"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061843B3" w14:textId="77777777" w:rsidR="0079054E" w:rsidRPr="000A2A39" w:rsidRDefault="006F28A2" w:rsidP="006F28A2">
            <w:pPr>
              <w:pStyle w:val="Subtitle2"/>
              <w:spacing w:before="40" w:after="40"/>
              <w:jc w:val="left"/>
              <w:rPr>
                <w:b w:val="0"/>
                <w:sz w:val="24"/>
              </w:rPr>
            </w:pPr>
            <w:r>
              <w:rPr>
                <w:b w:val="0"/>
                <w:sz w:val="24"/>
              </w:rPr>
              <w:t>5. Dette à court terme (DC</w:t>
            </w:r>
            <w:r w:rsidR="0079054E" w:rsidRPr="000A2A39">
              <w:rPr>
                <w:b w:val="0"/>
                <w:sz w:val="24"/>
              </w:rPr>
              <w:t>)</w:t>
            </w:r>
          </w:p>
        </w:tc>
        <w:tc>
          <w:tcPr>
            <w:tcW w:w="1170" w:type="dxa"/>
            <w:tcBorders>
              <w:top w:val="single" w:sz="6" w:space="0" w:color="auto"/>
              <w:left w:val="single" w:sz="6" w:space="0" w:color="auto"/>
              <w:bottom w:val="single" w:sz="6" w:space="0" w:color="auto"/>
              <w:right w:val="single" w:sz="6" w:space="0" w:color="auto"/>
            </w:tcBorders>
          </w:tcPr>
          <w:p w14:paraId="6BE9D15D"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0411C47D"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8ABB1DF"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DD39646"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938C23D" w14:textId="77777777" w:rsidR="0079054E" w:rsidRPr="000A2A39" w:rsidRDefault="0079054E">
            <w:pPr>
              <w:pStyle w:val="Subtitle2"/>
              <w:spacing w:before="40" w:after="40"/>
              <w:rPr>
                <w:b w:val="0"/>
                <w:sz w:val="24"/>
              </w:rPr>
            </w:pPr>
          </w:p>
        </w:tc>
      </w:tr>
      <w:tr w:rsidR="006F28A2" w:rsidRPr="000A2A39" w14:paraId="18ACD3B4"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685E0D2" w14:textId="77777777" w:rsidR="006F28A2" w:rsidRDefault="006F28A2">
            <w:pPr>
              <w:pStyle w:val="Subtitle2"/>
              <w:spacing w:before="40" w:after="40"/>
              <w:jc w:val="left"/>
              <w:rPr>
                <w:b w:val="0"/>
                <w:sz w:val="24"/>
              </w:rPr>
            </w:pPr>
            <w:r>
              <w:rPr>
                <w:b w:val="0"/>
                <w:sz w:val="24"/>
              </w:rPr>
              <w:t>6. Fonds de roulement (FR)= [4-5]</w:t>
            </w:r>
          </w:p>
        </w:tc>
        <w:tc>
          <w:tcPr>
            <w:tcW w:w="1170" w:type="dxa"/>
            <w:tcBorders>
              <w:top w:val="single" w:sz="6" w:space="0" w:color="auto"/>
              <w:left w:val="single" w:sz="6" w:space="0" w:color="auto"/>
              <w:bottom w:val="single" w:sz="6" w:space="0" w:color="auto"/>
              <w:right w:val="single" w:sz="6" w:space="0" w:color="auto"/>
            </w:tcBorders>
          </w:tcPr>
          <w:p w14:paraId="490EBA72"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5138AC5"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9BF7BDC"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1FF8E05" w14:textId="77777777" w:rsidR="006F28A2" w:rsidRPr="000A2A39" w:rsidRDefault="006F28A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3F8539E" w14:textId="77777777" w:rsidR="006F28A2" w:rsidRPr="000A2A39" w:rsidRDefault="006F28A2">
            <w:pPr>
              <w:pStyle w:val="Subtitle2"/>
              <w:spacing w:before="40" w:after="40"/>
              <w:rPr>
                <w:b w:val="0"/>
                <w:sz w:val="24"/>
              </w:rPr>
            </w:pPr>
          </w:p>
        </w:tc>
      </w:tr>
      <w:tr w:rsidR="006F28A2" w:rsidRPr="000A2A39" w14:paraId="2311C91E" w14:textId="77777777" w:rsidTr="0066390E">
        <w:trPr>
          <w:cantSplit/>
          <w:trHeight w:val="440"/>
          <w:jc w:val="center"/>
        </w:trPr>
        <w:tc>
          <w:tcPr>
            <w:tcW w:w="3562" w:type="dxa"/>
            <w:tcBorders>
              <w:top w:val="single" w:sz="6" w:space="0" w:color="auto"/>
              <w:left w:val="single" w:sz="6" w:space="0" w:color="auto"/>
              <w:bottom w:val="single" w:sz="6" w:space="0" w:color="auto"/>
              <w:right w:val="single" w:sz="6" w:space="0" w:color="auto"/>
            </w:tcBorders>
          </w:tcPr>
          <w:p w14:paraId="39426B3F" w14:textId="77777777" w:rsidR="006F28A2" w:rsidRPr="000A2A39" w:rsidRDefault="006F28A2">
            <w:pPr>
              <w:pStyle w:val="Subtitle2"/>
              <w:spacing w:before="40" w:after="40"/>
              <w:jc w:val="left"/>
              <w:rPr>
                <w:b w:val="0"/>
                <w:sz w:val="24"/>
              </w:rPr>
            </w:pPr>
            <w:r>
              <w:rPr>
                <w:b w:val="0"/>
                <w:sz w:val="24"/>
              </w:rPr>
              <w:t>7. Ratio</w:t>
            </w:r>
            <w:r w:rsidR="001412C0">
              <w:rPr>
                <w:b w:val="0"/>
                <w:sz w:val="24"/>
              </w:rPr>
              <w:t xml:space="preserve"> </w:t>
            </w:r>
            <w:r w:rsidR="00C15F71">
              <w:rPr>
                <w:b w:val="0"/>
                <w:sz w:val="24"/>
              </w:rPr>
              <w:t xml:space="preserve">courant </w:t>
            </w:r>
            <w:r w:rsidR="001412C0">
              <w:rPr>
                <w:b w:val="0"/>
                <w:sz w:val="24"/>
              </w:rPr>
              <w:t>= [4/5]</w:t>
            </w:r>
          </w:p>
        </w:tc>
        <w:tc>
          <w:tcPr>
            <w:tcW w:w="1170" w:type="dxa"/>
            <w:tcBorders>
              <w:top w:val="single" w:sz="6" w:space="0" w:color="auto"/>
              <w:left w:val="single" w:sz="6" w:space="0" w:color="auto"/>
              <w:bottom w:val="single" w:sz="6" w:space="0" w:color="auto"/>
              <w:right w:val="single" w:sz="6" w:space="0" w:color="auto"/>
            </w:tcBorders>
          </w:tcPr>
          <w:p w14:paraId="441914F8"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11465A12"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2FA0E33" w14:textId="77777777" w:rsidR="006F28A2" w:rsidRPr="000A2A39" w:rsidRDefault="006F28A2">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DFF9411" w14:textId="77777777" w:rsidR="006F28A2" w:rsidRPr="000A2A39" w:rsidRDefault="006F28A2">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30E02C57" w14:textId="77777777" w:rsidR="006F28A2" w:rsidRPr="000A2A39" w:rsidRDefault="006F28A2">
            <w:pPr>
              <w:pStyle w:val="Subtitle2"/>
              <w:spacing w:before="40" w:after="40"/>
              <w:rPr>
                <w:b w:val="0"/>
                <w:sz w:val="24"/>
              </w:rPr>
            </w:pPr>
          </w:p>
        </w:tc>
      </w:tr>
      <w:tr w:rsidR="0079054E" w:rsidRPr="000A2A39" w14:paraId="22EAE3F7" w14:textId="77777777" w:rsidTr="0066390E">
        <w:trPr>
          <w:cantSplit/>
          <w:trHeight w:val="440"/>
          <w:jc w:val="center"/>
        </w:trPr>
        <w:tc>
          <w:tcPr>
            <w:tcW w:w="9283" w:type="dxa"/>
            <w:gridSpan w:val="6"/>
            <w:tcBorders>
              <w:top w:val="single" w:sz="6" w:space="0" w:color="auto"/>
              <w:left w:val="single" w:sz="6" w:space="0" w:color="auto"/>
              <w:bottom w:val="single" w:sz="6" w:space="0" w:color="auto"/>
              <w:right w:val="single" w:sz="6" w:space="0" w:color="auto"/>
            </w:tcBorders>
          </w:tcPr>
          <w:p w14:paraId="7C5D509F" w14:textId="77777777" w:rsidR="0079054E" w:rsidRPr="000A2A39" w:rsidRDefault="0079054E">
            <w:pPr>
              <w:pStyle w:val="Subtitle2"/>
              <w:spacing w:after="120"/>
              <w:rPr>
                <w:b w:val="0"/>
                <w:sz w:val="24"/>
              </w:rPr>
            </w:pPr>
            <w:r w:rsidRPr="000A2A39">
              <w:rPr>
                <w:b w:val="0"/>
                <w:sz w:val="24"/>
              </w:rPr>
              <w:t>Information des comptes de résultats</w:t>
            </w:r>
          </w:p>
        </w:tc>
      </w:tr>
      <w:tr w:rsidR="0079054E" w:rsidRPr="000A2A39" w14:paraId="3922D9D3" w14:textId="77777777" w:rsidTr="0066390E">
        <w:trPr>
          <w:cantSplit/>
          <w:trHeight w:val="458"/>
          <w:jc w:val="center"/>
        </w:trPr>
        <w:tc>
          <w:tcPr>
            <w:tcW w:w="3562" w:type="dxa"/>
            <w:tcBorders>
              <w:top w:val="single" w:sz="6" w:space="0" w:color="auto"/>
              <w:left w:val="single" w:sz="6" w:space="0" w:color="auto"/>
              <w:bottom w:val="single" w:sz="6" w:space="0" w:color="auto"/>
              <w:right w:val="single" w:sz="6" w:space="0" w:color="auto"/>
            </w:tcBorders>
          </w:tcPr>
          <w:p w14:paraId="28384C7B" w14:textId="77777777" w:rsidR="0079054E" w:rsidRPr="000A2A39" w:rsidRDefault="001412C0">
            <w:pPr>
              <w:pStyle w:val="Subtitle2"/>
              <w:spacing w:before="40" w:after="40"/>
              <w:jc w:val="left"/>
              <w:rPr>
                <w:b w:val="0"/>
                <w:sz w:val="24"/>
              </w:rPr>
            </w:pPr>
            <w:r>
              <w:rPr>
                <w:b w:val="0"/>
                <w:sz w:val="24"/>
              </w:rPr>
              <w:t xml:space="preserve">8. </w:t>
            </w:r>
            <w:r w:rsidR="0079054E" w:rsidRPr="000A2A39">
              <w:rPr>
                <w:b w:val="0"/>
                <w:sz w:val="24"/>
              </w:rPr>
              <w:t>Recettes totales (RT)</w:t>
            </w:r>
          </w:p>
        </w:tc>
        <w:tc>
          <w:tcPr>
            <w:tcW w:w="1170" w:type="dxa"/>
            <w:tcBorders>
              <w:top w:val="single" w:sz="6" w:space="0" w:color="auto"/>
              <w:left w:val="single" w:sz="6" w:space="0" w:color="auto"/>
              <w:bottom w:val="single" w:sz="6" w:space="0" w:color="auto"/>
              <w:right w:val="single" w:sz="6" w:space="0" w:color="auto"/>
            </w:tcBorders>
          </w:tcPr>
          <w:p w14:paraId="12DAC4AE"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DB81150"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97D1C8D"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FBD3C0A"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9B53E45" w14:textId="77777777" w:rsidR="0079054E" w:rsidRPr="000A2A39" w:rsidRDefault="0079054E">
            <w:pPr>
              <w:pStyle w:val="Subtitle2"/>
              <w:spacing w:before="40" w:after="40"/>
              <w:rPr>
                <w:b w:val="0"/>
                <w:sz w:val="24"/>
              </w:rPr>
            </w:pPr>
          </w:p>
        </w:tc>
      </w:tr>
      <w:tr w:rsidR="0079054E" w:rsidRPr="000A2A39" w14:paraId="79D84CC1"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090B37C4" w14:textId="77777777" w:rsidR="0079054E" w:rsidRPr="000A2A39" w:rsidRDefault="001412C0">
            <w:pPr>
              <w:pStyle w:val="Subtitle2"/>
              <w:spacing w:before="40" w:after="40"/>
              <w:jc w:val="left"/>
              <w:rPr>
                <w:b w:val="0"/>
                <w:sz w:val="24"/>
              </w:rPr>
            </w:pPr>
            <w:r>
              <w:rPr>
                <w:b w:val="0"/>
                <w:sz w:val="24"/>
              </w:rPr>
              <w:t xml:space="preserve">9. </w:t>
            </w:r>
            <w:r w:rsidR="0079054E" w:rsidRPr="000A2A39">
              <w:rPr>
                <w:b w:val="0"/>
                <w:sz w:val="24"/>
              </w:rPr>
              <w:t>Bénéfices avant impôts (BAI)</w:t>
            </w:r>
          </w:p>
        </w:tc>
        <w:tc>
          <w:tcPr>
            <w:tcW w:w="1170" w:type="dxa"/>
            <w:tcBorders>
              <w:top w:val="single" w:sz="6" w:space="0" w:color="auto"/>
              <w:left w:val="single" w:sz="6" w:space="0" w:color="auto"/>
              <w:bottom w:val="single" w:sz="6" w:space="0" w:color="auto"/>
              <w:right w:val="single" w:sz="6" w:space="0" w:color="auto"/>
            </w:tcBorders>
          </w:tcPr>
          <w:p w14:paraId="0E6711F4"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23287683"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62575442" w14:textId="77777777" w:rsidR="0079054E" w:rsidRPr="000A2A39" w:rsidRDefault="0079054E">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B484B8E" w14:textId="77777777" w:rsidR="0079054E" w:rsidRPr="000A2A39" w:rsidRDefault="0079054E">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2F876FC9" w14:textId="77777777" w:rsidR="0079054E" w:rsidRPr="000A2A39" w:rsidRDefault="0079054E">
            <w:pPr>
              <w:pStyle w:val="Subtitle2"/>
              <w:spacing w:before="40" w:after="40"/>
              <w:rPr>
                <w:b w:val="0"/>
                <w:sz w:val="24"/>
              </w:rPr>
            </w:pPr>
          </w:p>
        </w:tc>
      </w:tr>
      <w:tr w:rsidR="001412C0" w:rsidRPr="000A2A39" w14:paraId="5E40C2B6"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A05870A" w14:textId="77777777" w:rsidR="001412C0" w:rsidRDefault="001412C0" w:rsidP="001412C0">
            <w:pPr>
              <w:pStyle w:val="Subtitle2"/>
              <w:spacing w:before="40" w:after="40"/>
              <w:jc w:val="left"/>
              <w:rPr>
                <w:b w:val="0"/>
                <w:sz w:val="24"/>
              </w:rPr>
            </w:pPr>
            <w:r>
              <w:rPr>
                <w:b w:val="0"/>
                <w:sz w:val="24"/>
              </w:rPr>
              <w:t>10. Retour sur capitaux= [9/3ap*]</w:t>
            </w:r>
          </w:p>
        </w:tc>
        <w:tc>
          <w:tcPr>
            <w:tcW w:w="1170" w:type="dxa"/>
            <w:tcBorders>
              <w:top w:val="single" w:sz="6" w:space="0" w:color="auto"/>
              <w:left w:val="single" w:sz="6" w:space="0" w:color="auto"/>
              <w:bottom w:val="single" w:sz="6" w:space="0" w:color="auto"/>
              <w:right w:val="single" w:sz="6" w:space="0" w:color="auto"/>
            </w:tcBorders>
          </w:tcPr>
          <w:p w14:paraId="411A7F72"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30981926"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56098D63"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781ECDA" w14:textId="77777777" w:rsidR="001412C0" w:rsidRPr="000A2A39" w:rsidRDefault="001412C0">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5E683186" w14:textId="77777777" w:rsidR="001412C0" w:rsidRPr="000A2A39" w:rsidRDefault="001412C0">
            <w:pPr>
              <w:pStyle w:val="Subtitle2"/>
              <w:spacing w:before="40" w:after="40"/>
              <w:rPr>
                <w:b w:val="0"/>
                <w:sz w:val="24"/>
              </w:rPr>
            </w:pPr>
          </w:p>
        </w:tc>
      </w:tr>
      <w:tr w:rsidR="001412C0" w:rsidRPr="000A2A39" w14:paraId="4E6B9A94" w14:textId="77777777" w:rsidTr="0066390E">
        <w:trPr>
          <w:cantSplit/>
          <w:trHeight w:val="530"/>
          <w:jc w:val="center"/>
        </w:trPr>
        <w:tc>
          <w:tcPr>
            <w:tcW w:w="3562" w:type="dxa"/>
            <w:tcBorders>
              <w:top w:val="single" w:sz="6" w:space="0" w:color="auto"/>
              <w:left w:val="single" w:sz="6" w:space="0" w:color="auto"/>
              <w:bottom w:val="single" w:sz="6" w:space="0" w:color="auto"/>
              <w:right w:val="single" w:sz="6" w:space="0" w:color="auto"/>
            </w:tcBorders>
          </w:tcPr>
          <w:p w14:paraId="757AA292" w14:textId="77777777" w:rsidR="001412C0" w:rsidRDefault="001412C0" w:rsidP="001412C0">
            <w:pPr>
              <w:pStyle w:val="Subtitle2"/>
              <w:spacing w:before="40" w:after="40"/>
              <w:jc w:val="left"/>
              <w:rPr>
                <w:b w:val="0"/>
                <w:sz w:val="24"/>
              </w:rPr>
            </w:pPr>
            <w:r>
              <w:rPr>
                <w:b w:val="0"/>
                <w:sz w:val="24"/>
              </w:rPr>
              <w:t>11. Ratio d’endettement =[3/1]</w:t>
            </w:r>
          </w:p>
        </w:tc>
        <w:tc>
          <w:tcPr>
            <w:tcW w:w="1170" w:type="dxa"/>
            <w:tcBorders>
              <w:top w:val="single" w:sz="6" w:space="0" w:color="auto"/>
              <w:left w:val="single" w:sz="6" w:space="0" w:color="auto"/>
              <w:bottom w:val="single" w:sz="6" w:space="0" w:color="auto"/>
              <w:right w:val="single" w:sz="6" w:space="0" w:color="auto"/>
            </w:tcBorders>
          </w:tcPr>
          <w:p w14:paraId="7CBBAECD"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72DE0BD"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46138CA6" w14:textId="77777777" w:rsidR="001412C0" w:rsidRPr="000A2A39" w:rsidRDefault="001412C0">
            <w:pPr>
              <w:pStyle w:val="Subtitle2"/>
              <w:spacing w:before="40" w:after="40"/>
              <w:rPr>
                <w:b w:val="0"/>
                <w:sz w:val="24"/>
              </w:rPr>
            </w:pPr>
          </w:p>
        </w:tc>
        <w:tc>
          <w:tcPr>
            <w:tcW w:w="1170" w:type="dxa"/>
            <w:tcBorders>
              <w:top w:val="single" w:sz="6" w:space="0" w:color="auto"/>
              <w:left w:val="single" w:sz="6" w:space="0" w:color="auto"/>
              <w:bottom w:val="single" w:sz="6" w:space="0" w:color="auto"/>
              <w:right w:val="single" w:sz="6" w:space="0" w:color="auto"/>
            </w:tcBorders>
          </w:tcPr>
          <w:p w14:paraId="77079BE9" w14:textId="77777777" w:rsidR="001412C0" w:rsidRPr="000A2A39" w:rsidRDefault="001412C0">
            <w:pPr>
              <w:pStyle w:val="Subtitle2"/>
              <w:spacing w:before="40" w:after="40"/>
              <w:rPr>
                <w:b w:val="0"/>
                <w:sz w:val="24"/>
              </w:rPr>
            </w:pPr>
          </w:p>
        </w:tc>
        <w:tc>
          <w:tcPr>
            <w:tcW w:w="1041" w:type="dxa"/>
            <w:tcBorders>
              <w:top w:val="single" w:sz="6" w:space="0" w:color="auto"/>
              <w:left w:val="single" w:sz="6" w:space="0" w:color="auto"/>
              <w:bottom w:val="single" w:sz="6" w:space="0" w:color="auto"/>
              <w:right w:val="single" w:sz="6" w:space="0" w:color="auto"/>
            </w:tcBorders>
          </w:tcPr>
          <w:p w14:paraId="79F53127" w14:textId="77777777" w:rsidR="001412C0" w:rsidRPr="000A2A39" w:rsidRDefault="001412C0">
            <w:pPr>
              <w:pStyle w:val="Subtitle2"/>
              <w:spacing w:before="40" w:after="40"/>
              <w:rPr>
                <w:b w:val="0"/>
                <w:sz w:val="24"/>
              </w:rPr>
            </w:pPr>
          </w:p>
        </w:tc>
      </w:tr>
    </w:tbl>
    <w:p w14:paraId="111611E2" w14:textId="77777777" w:rsidR="0079054E" w:rsidRPr="00F47987" w:rsidRDefault="000E3754">
      <w:pPr>
        <w:pStyle w:val="Header"/>
        <w:rPr>
          <w:sz w:val="24"/>
          <w:szCs w:val="24"/>
        </w:rPr>
      </w:pPr>
      <w:r>
        <w:t xml:space="preserve">*  </w:t>
      </w:r>
      <w:r w:rsidRPr="00F47987">
        <w:rPr>
          <w:sz w:val="24"/>
          <w:szCs w:val="24"/>
        </w:rPr>
        <w:t>Cf. article 14 des IC concernant le taux de change</w:t>
      </w:r>
    </w:p>
    <w:p w14:paraId="16B8D715" w14:textId="77777777" w:rsidR="000E3754" w:rsidRDefault="000E3754">
      <w:pPr>
        <w:pStyle w:val="Header"/>
      </w:pPr>
    </w:p>
    <w:p w14:paraId="4C1FFB26" w14:textId="72B0D94B" w:rsidR="0066390E" w:rsidRPr="00B40AE0" w:rsidRDefault="0066390E" w:rsidP="0066390E">
      <w:pPr>
        <w:spacing w:before="240"/>
        <w:rPr>
          <w:bCs/>
          <w:spacing w:val="-4"/>
        </w:rPr>
      </w:pPr>
      <w:r w:rsidRPr="00B40AE0">
        <w:rPr>
          <w:b/>
          <w:bCs/>
          <w:spacing w:val="-4"/>
        </w:rPr>
        <w:t>2. Source</w:t>
      </w:r>
      <w:r w:rsidR="00061FF8" w:rsidRPr="00B40AE0">
        <w:rPr>
          <w:b/>
          <w:bCs/>
          <w:spacing w:val="-4"/>
        </w:rPr>
        <w:t xml:space="preserve"> de </w:t>
      </w:r>
      <w:r w:rsidR="007C6D90">
        <w:rPr>
          <w:b/>
          <w:bCs/>
          <w:spacing w:val="-4"/>
        </w:rPr>
        <w:t>F</w:t>
      </w:r>
      <w:r w:rsidRPr="00B40AE0">
        <w:rPr>
          <w:b/>
          <w:bCs/>
          <w:spacing w:val="-4"/>
        </w:rPr>
        <w:t>inance</w:t>
      </w:r>
      <w:r w:rsidR="00061FF8" w:rsidRPr="00B40AE0">
        <w:rPr>
          <w:b/>
          <w:bCs/>
          <w:spacing w:val="-4"/>
        </w:rPr>
        <w:t>ment</w:t>
      </w:r>
    </w:p>
    <w:p w14:paraId="01F2B554" w14:textId="77777777" w:rsidR="0066390E" w:rsidRPr="00B40AE0" w:rsidRDefault="0066390E" w:rsidP="0066390E">
      <w:pPr>
        <w:spacing w:before="216" w:line="264" w:lineRule="exact"/>
        <w:rPr>
          <w:i/>
          <w:iCs/>
          <w:spacing w:val="-4"/>
        </w:rPr>
      </w:pPr>
      <w:r w:rsidRPr="00B40AE0">
        <w:rPr>
          <w:i/>
          <w:spacing w:val="6"/>
          <w:sz w:val="18"/>
          <w:szCs w:val="18"/>
        </w:rPr>
        <w:t>[</w:t>
      </w:r>
      <w:r w:rsidR="00061FF8" w:rsidRPr="00B40AE0">
        <w:rPr>
          <w:i/>
          <w:spacing w:val="6"/>
          <w:szCs w:val="24"/>
        </w:rPr>
        <w:t>Chaque Candidat, et dans le cas d’un Groupement, chacun des membres du groupement</w:t>
      </w:r>
      <w:r w:rsidR="00061FF8" w:rsidRPr="00B40AE0">
        <w:rPr>
          <w:i/>
          <w:spacing w:val="6"/>
          <w:sz w:val="18"/>
          <w:szCs w:val="18"/>
        </w:rPr>
        <w:t xml:space="preserve"> </w:t>
      </w:r>
      <w:r w:rsidR="00061FF8" w:rsidRPr="00B40AE0">
        <w:rPr>
          <w:i/>
          <w:spacing w:val="6"/>
          <w:szCs w:val="24"/>
        </w:rPr>
        <w:t>doit remplir le tableau ci-après</w:t>
      </w:r>
      <w:r w:rsidRPr="00B40AE0">
        <w:rPr>
          <w:i/>
          <w:iCs/>
          <w:spacing w:val="-4"/>
        </w:rPr>
        <w:t>]</w:t>
      </w:r>
    </w:p>
    <w:p w14:paraId="572306CB" w14:textId="77777777" w:rsidR="0066390E" w:rsidRPr="00B40AE0" w:rsidRDefault="0066390E" w:rsidP="0066390E">
      <w:pPr>
        <w:rPr>
          <w:rStyle w:val="Table"/>
          <w:rFonts w:ascii="Comic Sans MS" w:hAnsi="Comic Sans MS" w:cs="Arial"/>
          <w:spacing w:val="-2"/>
          <w:sz w:val="16"/>
        </w:rPr>
      </w:pPr>
    </w:p>
    <w:p w14:paraId="75C88B30" w14:textId="77777777" w:rsidR="0066390E" w:rsidRPr="00061FF8" w:rsidRDefault="00061FF8" w:rsidP="0066390E">
      <w:pPr>
        <w:ind w:right="288"/>
      </w:pPr>
      <w:r w:rsidRPr="00B40AE0">
        <w:t xml:space="preserve">Indiquer les </w:t>
      </w:r>
      <w:r w:rsidR="0066390E" w:rsidRPr="00B40AE0">
        <w:t xml:space="preserve">sources </w:t>
      </w:r>
      <w:r w:rsidRPr="00B40AE0">
        <w:t xml:space="preserve">de </w:t>
      </w:r>
      <w:r w:rsidR="0066390E" w:rsidRPr="00B40AE0">
        <w:t>finance</w:t>
      </w:r>
      <w:r w:rsidRPr="00B40AE0">
        <w:t>ment</w:t>
      </w:r>
      <w:r w:rsidR="0066390E" w:rsidRPr="00B40AE0">
        <w:t xml:space="preserve"> </w:t>
      </w:r>
      <w:r w:rsidRPr="00B40AE0">
        <w:t xml:space="preserve">nécessaires </w:t>
      </w:r>
      <w:r w:rsidRPr="00061FF8">
        <w:t>pour subvenir aux besoins de trésorerie nécessaires à l’exécution des travaux objet du présent Appel d’Offres</w:t>
      </w:r>
      <w:r>
        <w:t>, ainsi que des travaux en cours et à venir dans le cadre de marchés déjà engagés</w:t>
      </w:r>
      <w:r w:rsidR="0066390E" w:rsidRPr="00061FF8">
        <w:t>.</w:t>
      </w:r>
    </w:p>
    <w:p w14:paraId="2990A16E" w14:textId="77777777" w:rsidR="0066390E" w:rsidRPr="00061FF8" w:rsidRDefault="0066390E" w:rsidP="0066390E">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66390E" w:rsidRPr="00DF7AA7" w14:paraId="4B7BB8AF" w14:textId="77777777" w:rsidTr="006F2A64">
        <w:trPr>
          <w:cantSplit/>
          <w:jc w:val="center"/>
        </w:trPr>
        <w:tc>
          <w:tcPr>
            <w:tcW w:w="540" w:type="dxa"/>
            <w:tcBorders>
              <w:top w:val="single" w:sz="12" w:space="0" w:color="auto"/>
              <w:left w:val="single" w:sz="12" w:space="0" w:color="auto"/>
              <w:bottom w:val="single" w:sz="12" w:space="0" w:color="auto"/>
            </w:tcBorders>
            <w:vAlign w:val="center"/>
          </w:tcPr>
          <w:p w14:paraId="2C8DCF81" w14:textId="77777777" w:rsidR="0066390E" w:rsidRPr="00DF7AA7" w:rsidRDefault="0066390E" w:rsidP="006F2A64">
            <w:pPr>
              <w:spacing w:before="120" w:after="120"/>
              <w:jc w:val="center"/>
              <w:rPr>
                <w:rStyle w:val="Table"/>
                <w:b/>
                <w:bCs/>
                <w:spacing w:val="-2"/>
              </w:rPr>
            </w:pPr>
            <w:r w:rsidRPr="00DF7AA7">
              <w:rPr>
                <w:rStyle w:val="Table"/>
                <w:b/>
                <w:bCs/>
                <w:spacing w:val="-2"/>
              </w:rPr>
              <w:t>No.</w:t>
            </w:r>
          </w:p>
        </w:tc>
        <w:tc>
          <w:tcPr>
            <w:tcW w:w="5760" w:type="dxa"/>
            <w:tcBorders>
              <w:top w:val="single" w:sz="12" w:space="0" w:color="auto"/>
              <w:left w:val="single" w:sz="6" w:space="0" w:color="auto"/>
              <w:bottom w:val="single" w:sz="12" w:space="0" w:color="auto"/>
            </w:tcBorders>
          </w:tcPr>
          <w:p w14:paraId="575E59D5" w14:textId="77777777" w:rsidR="0066390E" w:rsidRPr="00DF7AA7" w:rsidRDefault="0066390E" w:rsidP="00061FF8">
            <w:pPr>
              <w:spacing w:before="120" w:after="120"/>
              <w:jc w:val="center"/>
              <w:rPr>
                <w:rStyle w:val="Table"/>
                <w:b/>
                <w:bCs/>
                <w:spacing w:val="-2"/>
              </w:rPr>
            </w:pPr>
            <w:r>
              <w:rPr>
                <w:rStyle w:val="Table"/>
                <w:b/>
                <w:bCs/>
                <w:spacing w:val="-2"/>
              </w:rPr>
              <w:t>Source</w:t>
            </w:r>
            <w:r w:rsidR="00061FF8">
              <w:rPr>
                <w:rStyle w:val="Table"/>
                <w:b/>
                <w:bCs/>
                <w:spacing w:val="-2"/>
              </w:rPr>
              <w:t xml:space="preserve"> de</w:t>
            </w:r>
            <w:r>
              <w:rPr>
                <w:rStyle w:val="Table"/>
                <w:b/>
                <w:bCs/>
                <w:spacing w:val="-2"/>
              </w:rPr>
              <w:t xml:space="preserve"> finance</w:t>
            </w:r>
            <w:r w:rsidR="00061FF8">
              <w:rPr>
                <w:rStyle w:val="Table"/>
                <w:b/>
                <w:bCs/>
                <w:spacing w:val="-2"/>
              </w:rPr>
              <w:t>ment</w:t>
            </w:r>
          </w:p>
        </w:tc>
        <w:tc>
          <w:tcPr>
            <w:tcW w:w="3240" w:type="dxa"/>
            <w:tcBorders>
              <w:top w:val="single" w:sz="12" w:space="0" w:color="auto"/>
              <w:left w:val="single" w:sz="6" w:space="0" w:color="auto"/>
              <w:bottom w:val="single" w:sz="12" w:space="0" w:color="auto"/>
              <w:right w:val="single" w:sz="12" w:space="0" w:color="auto"/>
            </w:tcBorders>
          </w:tcPr>
          <w:p w14:paraId="59A935A4" w14:textId="77777777" w:rsidR="0066390E" w:rsidRPr="00DF7AA7" w:rsidRDefault="00061FF8" w:rsidP="00061FF8">
            <w:pPr>
              <w:spacing w:before="120" w:after="120"/>
              <w:jc w:val="center"/>
              <w:rPr>
                <w:rStyle w:val="Table"/>
                <w:b/>
                <w:bCs/>
                <w:spacing w:val="-2"/>
              </w:rPr>
            </w:pPr>
            <w:r>
              <w:rPr>
                <w:rStyle w:val="Table"/>
                <w:b/>
                <w:bCs/>
                <w:spacing w:val="-2"/>
              </w:rPr>
              <w:t xml:space="preserve">Montant </w:t>
            </w:r>
            <w:r w:rsidR="0066390E" w:rsidRPr="00DF7AA7">
              <w:rPr>
                <w:rStyle w:val="Table"/>
                <w:b/>
                <w:bCs/>
                <w:spacing w:val="-2"/>
              </w:rPr>
              <w:t>(</w:t>
            </w:r>
            <w:r>
              <w:rPr>
                <w:rStyle w:val="Table"/>
                <w:b/>
                <w:bCs/>
                <w:spacing w:val="-2"/>
              </w:rPr>
              <w:t>é</w:t>
            </w:r>
            <w:r w:rsidRPr="00DF7AA7">
              <w:rPr>
                <w:rStyle w:val="Table"/>
                <w:b/>
                <w:bCs/>
                <w:spacing w:val="-2"/>
              </w:rPr>
              <w:t>quivalent</w:t>
            </w:r>
            <w:r>
              <w:rPr>
                <w:rStyle w:val="Table"/>
                <w:b/>
                <w:bCs/>
                <w:spacing w:val="-2"/>
              </w:rPr>
              <w:t xml:space="preserve"> $EU</w:t>
            </w:r>
            <w:r w:rsidR="0066390E" w:rsidRPr="00DF7AA7">
              <w:rPr>
                <w:rStyle w:val="Table"/>
                <w:b/>
                <w:bCs/>
                <w:spacing w:val="-2"/>
              </w:rPr>
              <w:t>)</w:t>
            </w:r>
          </w:p>
        </w:tc>
      </w:tr>
      <w:tr w:rsidR="0066390E" w:rsidRPr="00DF7AA7" w14:paraId="0966D040" w14:textId="77777777" w:rsidTr="006F2A64">
        <w:trPr>
          <w:cantSplit/>
          <w:jc w:val="center"/>
        </w:trPr>
        <w:tc>
          <w:tcPr>
            <w:tcW w:w="540" w:type="dxa"/>
            <w:tcBorders>
              <w:top w:val="single" w:sz="12" w:space="0" w:color="auto"/>
              <w:left w:val="single" w:sz="6" w:space="0" w:color="auto"/>
            </w:tcBorders>
            <w:vAlign w:val="center"/>
          </w:tcPr>
          <w:p w14:paraId="6468DED3" w14:textId="77777777" w:rsidR="0066390E" w:rsidRPr="00DF7AA7" w:rsidRDefault="0066390E" w:rsidP="006F2A64">
            <w:pPr>
              <w:jc w:val="center"/>
              <w:rPr>
                <w:rStyle w:val="Table"/>
                <w:spacing w:val="-2"/>
              </w:rPr>
            </w:pPr>
            <w:r w:rsidRPr="00DF7AA7">
              <w:rPr>
                <w:rStyle w:val="Table"/>
                <w:spacing w:val="-2"/>
              </w:rPr>
              <w:t>1</w:t>
            </w:r>
          </w:p>
        </w:tc>
        <w:tc>
          <w:tcPr>
            <w:tcW w:w="5760" w:type="dxa"/>
            <w:tcBorders>
              <w:top w:val="single" w:sz="12" w:space="0" w:color="auto"/>
              <w:left w:val="single" w:sz="6" w:space="0" w:color="auto"/>
            </w:tcBorders>
          </w:tcPr>
          <w:p w14:paraId="263928E9" w14:textId="77777777" w:rsidR="0066390E" w:rsidRPr="00DF7AA7" w:rsidRDefault="0066390E" w:rsidP="006F2A64">
            <w:pPr>
              <w:rPr>
                <w:rStyle w:val="Table"/>
                <w:spacing w:val="-2"/>
              </w:rPr>
            </w:pPr>
          </w:p>
          <w:p w14:paraId="79E32777" w14:textId="77777777" w:rsidR="0066390E" w:rsidRPr="00DF7AA7" w:rsidRDefault="0066390E" w:rsidP="006F2A64">
            <w:pPr>
              <w:spacing w:after="71"/>
              <w:rPr>
                <w:rStyle w:val="Table"/>
                <w:spacing w:val="-2"/>
              </w:rPr>
            </w:pPr>
          </w:p>
        </w:tc>
        <w:tc>
          <w:tcPr>
            <w:tcW w:w="3240" w:type="dxa"/>
            <w:tcBorders>
              <w:top w:val="single" w:sz="12" w:space="0" w:color="auto"/>
              <w:left w:val="single" w:sz="6" w:space="0" w:color="auto"/>
              <w:right w:val="single" w:sz="6" w:space="0" w:color="auto"/>
            </w:tcBorders>
          </w:tcPr>
          <w:p w14:paraId="1A6E029C" w14:textId="77777777" w:rsidR="0066390E" w:rsidRPr="00DF7AA7" w:rsidRDefault="0066390E" w:rsidP="006F2A64">
            <w:pPr>
              <w:spacing w:after="71"/>
              <w:rPr>
                <w:rStyle w:val="Table"/>
                <w:spacing w:val="-2"/>
              </w:rPr>
            </w:pPr>
          </w:p>
        </w:tc>
      </w:tr>
      <w:tr w:rsidR="0066390E" w:rsidRPr="00DF7AA7" w14:paraId="3FF00791" w14:textId="77777777" w:rsidTr="006F2A64">
        <w:trPr>
          <w:cantSplit/>
          <w:jc w:val="center"/>
        </w:trPr>
        <w:tc>
          <w:tcPr>
            <w:tcW w:w="540" w:type="dxa"/>
            <w:tcBorders>
              <w:top w:val="single" w:sz="6" w:space="0" w:color="auto"/>
              <w:left w:val="single" w:sz="6" w:space="0" w:color="auto"/>
            </w:tcBorders>
            <w:vAlign w:val="center"/>
          </w:tcPr>
          <w:p w14:paraId="484FD5DB" w14:textId="77777777" w:rsidR="0066390E" w:rsidRPr="00DF7AA7" w:rsidRDefault="0066390E" w:rsidP="006F2A64">
            <w:pPr>
              <w:jc w:val="center"/>
              <w:rPr>
                <w:rStyle w:val="Table"/>
                <w:spacing w:val="-2"/>
              </w:rPr>
            </w:pPr>
            <w:r w:rsidRPr="00DF7AA7">
              <w:rPr>
                <w:rStyle w:val="Table"/>
                <w:spacing w:val="-2"/>
              </w:rPr>
              <w:t>2</w:t>
            </w:r>
          </w:p>
        </w:tc>
        <w:tc>
          <w:tcPr>
            <w:tcW w:w="5760" w:type="dxa"/>
            <w:tcBorders>
              <w:top w:val="single" w:sz="6" w:space="0" w:color="auto"/>
              <w:left w:val="single" w:sz="6" w:space="0" w:color="auto"/>
            </w:tcBorders>
          </w:tcPr>
          <w:p w14:paraId="39CC0BA6" w14:textId="77777777" w:rsidR="0066390E" w:rsidRPr="00DF7AA7" w:rsidRDefault="0066390E" w:rsidP="006F2A64">
            <w:pPr>
              <w:rPr>
                <w:rStyle w:val="Table"/>
                <w:spacing w:val="-2"/>
              </w:rPr>
            </w:pPr>
          </w:p>
          <w:p w14:paraId="63E7B805" w14:textId="77777777" w:rsidR="0066390E" w:rsidRPr="00DF7AA7"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4B8B740E" w14:textId="77777777" w:rsidR="0066390E" w:rsidRPr="00DF7AA7" w:rsidRDefault="0066390E" w:rsidP="006F2A64">
            <w:pPr>
              <w:spacing w:after="71"/>
              <w:rPr>
                <w:rStyle w:val="Table"/>
                <w:spacing w:val="-2"/>
              </w:rPr>
            </w:pPr>
          </w:p>
        </w:tc>
      </w:tr>
      <w:tr w:rsidR="0066390E" w:rsidRPr="00DF7AA7" w14:paraId="27A9A699" w14:textId="77777777" w:rsidTr="006F2A64">
        <w:trPr>
          <w:cantSplit/>
          <w:jc w:val="center"/>
        </w:trPr>
        <w:tc>
          <w:tcPr>
            <w:tcW w:w="540" w:type="dxa"/>
            <w:tcBorders>
              <w:top w:val="single" w:sz="6" w:space="0" w:color="auto"/>
              <w:left w:val="single" w:sz="6" w:space="0" w:color="auto"/>
            </w:tcBorders>
            <w:vAlign w:val="center"/>
          </w:tcPr>
          <w:p w14:paraId="765F0E47" w14:textId="77777777" w:rsidR="0066390E" w:rsidRPr="00DF7AA7" w:rsidRDefault="0066390E" w:rsidP="006F2A64">
            <w:pPr>
              <w:jc w:val="center"/>
              <w:rPr>
                <w:rStyle w:val="Table"/>
                <w:spacing w:val="-2"/>
              </w:rPr>
            </w:pPr>
            <w:r w:rsidRPr="00DF7AA7">
              <w:rPr>
                <w:rStyle w:val="Table"/>
                <w:spacing w:val="-2"/>
              </w:rPr>
              <w:t>3</w:t>
            </w:r>
          </w:p>
        </w:tc>
        <w:tc>
          <w:tcPr>
            <w:tcW w:w="5760" w:type="dxa"/>
            <w:tcBorders>
              <w:top w:val="single" w:sz="6" w:space="0" w:color="auto"/>
              <w:left w:val="single" w:sz="6" w:space="0" w:color="auto"/>
            </w:tcBorders>
          </w:tcPr>
          <w:p w14:paraId="37B3BA5F" w14:textId="77777777" w:rsidR="0066390E" w:rsidRPr="00DF7AA7" w:rsidRDefault="0066390E" w:rsidP="006F2A64">
            <w:pPr>
              <w:rPr>
                <w:rStyle w:val="Table"/>
                <w:spacing w:val="-2"/>
              </w:rPr>
            </w:pPr>
          </w:p>
          <w:p w14:paraId="05019CAA" w14:textId="77777777" w:rsidR="0066390E" w:rsidRPr="00DF7AA7" w:rsidRDefault="0066390E" w:rsidP="006F2A64">
            <w:pPr>
              <w:spacing w:after="71"/>
              <w:rPr>
                <w:rStyle w:val="Table"/>
                <w:spacing w:val="-2"/>
              </w:rPr>
            </w:pPr>
          </w:p>
        </w:tc>
        <w:tc>
          <w:tcPr>
            <w:tcW w:w="3240" w:type="dxa"/>
            <w:tcBorders>
              <w:top w:val="single" w:sz="6" w:space="0" w:color="auto"/>
              <w:left w:val="single" w:sz="6" w:space="0" w:color="auto"/>
              <w:right w:val="single" w:sz="6" w:space="0" w:color="auto"/>
            </w:tcBorders>
          </w:tcPr>
          <w:p w14:paraId="29E3EA8B" w14:textId="77777777" w:rsidR="0066390E" w:rsidRPr="00DF7AA7" w:rsidRDefault="0066390E" w:rsidP="006F2A64">
            <w:pPr>
              <w:spacing w:after="71"/>
              <w:rPr>
                <w:rStyle w:val="Table"/>
                <w:spacing w:val="-2"/>
              </w:rPr>
            </w:pPr>
          </w:p>
        </w:tc>
      </w:tr>
      <w:tr w:rsidR="0066390E" w:rsidRPr="00DF7AA7" w14:paraId="1F7F2287" w14:textId="77777777" w:rsidTr="006F2A64">
        <w:trPr>
          <w:cantSplit/>
          <w:jc w:val="center"/>
        </w:trPr>
        <w:tc>
          <w:tcPr>
            <w:tcW w:w="540" w:type="dxa"/>
            <w:tcBorders>
              <w:top w:val="single" w:sz="6" w:space="0" w:color="auto"/>
              <w:left w:val="single" w:sz="6" w:space="0" w:color="auto"/>
              <w:bottom w:val="single" w:sz="6" w:space="0" w:color="auto"/>
            </w:tcBorders>
            <w:vAlign w:val="center"/>
          </w:tcPr>
          <w:p w14:paraId="3268F5BA" w14:textId="77777777" w:rsidR="0066390E" w:rsidRPr="00DF7AA7" w:rsidRDefault="0066390E" w:rsidP="006F2A64">
            <w:pPr>
              <w:jc w:val="center"/>
              <w:rPr>
                <w:rStyle w:val="Table"/>
                <w:spacing w:val="-2"/>
              </w:rPr>
            </w:pPr>
          </w:p>
        </w:tc>
        <w:tc>
          <w:tcPr>
            <w:tcW w:w="5760" w:type="dxa"/>
            <w:tcBorders>
              <w:top w:val="single" w:sz="6" w:space="0" w:color="auto"/>
              <w:left w:val="single" w:sz="6" w:space="0" w:color="auto"/>
              <w:bottom w:val="single" w:sz="6" w:space="0" w:color="auto"/>
            </w:tcBorders>
          </w:tcPr>
          <w:p w14:paraId="7FA7B89C" w14:textId="77777777" w:rsidR="0066390E" w:rsidRPr="00DF7AA7" w:rsidRDefault="0066390E" w:rsidP="006F2A64">
            <w:pPr>
              <w:rPr>
                <w:rStyle w:val="Table"/>
                <w:spacing w:val="-2"/>
              </w:rPr>
            </w:pPr>
          </w:p>
          <w:p w14:paraId="606222EB" w14:textId="77777777" w:rsidR="0066390E" w:rsidRPr="00DF7AA7" w:rsidRDefault="0066390E" w:rsidP="006F2A64">
            <w:pPr>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2FE28117" w14:textId="77777777" w:rsidR="0066390E" w:rsidRPr="00DF7AA7" w:rsidRDefault="0066390E" w:rsidP="006F2A64">
            <w:pPr>
              <w:spacing w:after="71"/>
              <w:rPr>
                <w:rStyle w:val="Table"/>
                <w:spacing w:val="-2"/>
              </w:rPr>
            </w:pPr>
          </w:p>
        </w:tc>
      </w:tr>
    </w:tbl>
    <w:p w14:paraId="6B5C6058" w14:textId="77777777" w:rsidR="0066390E" w:rsidRDefault="0066390E" w:rsidP="0066390E">
      <w:pPr>
        <w:pStyle w:val="Style11"/>
        <w:spacing w:line="372" w:lineRule="atLeast"/>
        <w:rPr>
          <w:b/>
          <w:bCs/>
          <w:spacing w:val="-2"/>
          <w:lang w:val="fr-FR"/>
        </w:rPr>
      </w:pPr>
    </w:p>
    <w:p w14:paraId="51E8FEDD" w14:textId="77777777" w:rsidR="0066390E" w:rsidRPr="000A2A39" w:rsidRDefault="0066390E">
      <w:pPr>
        <w:pStyle w:val="Header"/>
      </w:pPr>
    </w:p>
    <w:p w14:paraId="72863787" w14:textId="77777777" w:rsidR="001412C0" w:rsidRPr="001412C0" w:rsidRDefault="0066390E" w:rsidP="0066390E">
      <w:pPr>
        <w:rPr>
          <w:b/>
        </w:rPr>
      </w:pPr>
      <w:bookmarkStart w:id="494" w:name="_Toc498849276"/>
      <w:bookmarkStart w:id="495" w:name="_Toc498850115"/>
      <w:bookmarkStart w:id="496" w:name="_Toc498851720"/>
      <w:r>
        <w:rPr>
          <w:b/>
          <w:spacing w:val="-2"/>
        </w:rPr>
        <w:t xml:space="preserve">3. </w:t>
      </w:r>
      <w:r w:rsidR="001412C0">
        <w:rPr>
          <w:b/>
          <w:spacing w:val="-2"/>
        </w:rPr>
        <w:t>Documents financiers</w:t>
      </w:r>
    </w:p>
    <w:p w14:paraId="220D2EAE" w14:textId="77777777" w:rsidR="001412C0" w:rsidRDefault="001412C0" w:rsidP="001412C0">
      <w:pPr>
        <w:ind w:left="720"/>
        <w:rPr>
          <w:b/>
          <w:spacing w:val="-2"/>
        </w:rPr>
      </w:pPr>
    </w:p>
    <w:p w14:paraId="6EC48DC5" w14:textId="77777777" w:rsidR="0079054E" w:rsidRDefault="001412C0" w:rsidP="0066390E">
      <w:r>
        <w:t>Le Candidat et ses membres partenaires doivent fournir</w:t>
      </w:r>
      <w:r w:rsidR="0079054E" w:rsidRPr="001412C0">
        <w:t xml:space="preserve"> </w:t>
      </w:r>
      <w:r>
        <w:t>une copie</w:t>
      </w:r>
      <w:r w:rsidR="0079054E" w:rsidRPr="001412C0">
        <w:t xml:space="preserve"> des états financiers (bilans, y compris toutes les notes y afférents, et comptes de résultats) pour les années spécifiées </w:t>
      </w:r>
      <w:r>
        <w:t xml:space="preserve">à la </w:t>
      </w:r>
      <w:r w:rsidRPr="000A2A39">
        <w:rPr>
          <w:spacing w:val="-2"/>
        </w:rPr>
        <w:t xml:space="preserve">Section III, Critères d’évaluation et de qualification, critère </w:t>
      </w:r>
      <w:r>
        <w:rPr>
          <w:spacing w:val="-2"/>
        </w:rPr>
        <w:t xml:space="preserve">3.1 </w:t>
      </w:r>
      <w:r w:rsidR="0079054E" w:rsidRPr="001412C0">
        <w:t>et qui satisfont aux conditions suivantes :</w:t>
      </w:r>
      <w:bookmarkEnd w:id="494"/>
      <w:bookmarkEnd w:id="495"/>
      <w:bookmarkEnd w:id="496"/>
    </w:p>
    <w:p w14:paraId="057FA021" w14:textId="77777777" w:rsidR="001412C0" w:rsidRPr="001412C0" w:rsidRDefault="001412C0" w:rsidP="001412C0">
      <w:pPr>
        <w:ind w:left="720"/>
      </w:pPr>
    </w:p>
    <w:p w14:paraId="0C2EB249" w14:textId="77777777" w:rsidR="0079054E" w:rsidRPr="000A2A39" w:rsidRDefault="0079054E" w:rsidP="00775DA3">
      <w:pPr>
        <w:pStyle w:val="Subtitle2"/>
        <w:numPr>
          <w:ilvl w:val="0"/>
          <w:numId w:val="10"/>
        </w:numPr>
        <w:spacing w:before="40" w:after="40"/>
        <w:ind w:left="540" w:hanging="540"/>
        <w:jc w:val="left"/>
        <w:rPr>
          <w:b w:val="0"/>
          <w:sz w:val="24"/>
        </w:rPr>
      </w:pPr>
      <w:bookmarkStart w:id="497" w:name="_Toc498849277"/>
      <w:bookmarkStart w:id="498" w:name="_Toc498850116"/>
      <w:bookmarkStart w:id="499" w:name="_Toc498851721"/>
      <w:r w:rsidRPr="000A2A39">
        <w:rPr>
          <w:b w:val="0"/>
          <w:sz w:val="24"/>
        </w:rPr>
        <w:t xml:space="preserve">Ils doivent refléter la situation financière du </w:t>
      </w:r>
      <w:r w:rsidR="00F57D9E" w:rsidRPr="000A2A39">
        <w:rPr>
          <w:b w:val="0"/>
          <w:sz w:val="24"/>
        </w:rPr>
        <w:t>candidat</w:t>
      </w:r>
      <w:r w:rsidRPr="000A2A39">
        <w:rPr>
          <w:b w:val="0"/>
          <w:sz w:val="24"/>
        </w:rPr>
        <w:t xml:space="preserve"> ou de la Partie au </w:t>
      </w:r>
      <w:r w:rsidR="00032C19">
        <w:rPr>
          <w:b w:val="0"/>
          <w:sz w:val="24"/>
        </w:rPr>
        <w:t>GE</w:t>
      </w:r>
      <w:r w:rsidR="00FC1323" w:rsidRPr="000A2A39">
        <w:rPr>
          <w:b w:val="0"/>
          <w:sz w:val="24"/>
        </w:rPr>
        <w:t xml:space="preserve">, et non pas celle de la maison </w:t>
      </w:r>
      <w:r w:rsidRPr="000A2A39">
        <w:rPr>
          <w:b w:val="0"/>
          <w:sz w:val="24"/>
        </w:rPr>
        <w:t xml:space="preserve">mère ou de filiales </w:t>
      </w:r>
      <w:bookmarkEnd w:id="497"/>
      <w:bookmarkEnd w:id="498"/>
      <w:bookmarkEnd w:id="499"/>
    </w:p>
    <w:p w14:paraId="767A5902" w14:textId="77777777" w:rsidR="0079054E" w:rsidRPr="000A2A39" w:rsidRDefault="0079054E" w:rsidP="00775DA3">
      <w:pPr>
        <w:pStyle w:val="Subtitle2"/>
        <w:numPr>
          <w:ilvl w:val="0"/>
          <w:numId w:val="10"/>
        </w:numPr>
        <w:tabs>
          <w:tab w:val="left" w:pos="720"/>
        </w:tabs>
        <w:spacing w:before="40" w:after="40"/>
        <w:ind w:left="720" w:hanging="720"/>
        <w:jc w:val="left"/>
        <w:rPr>
          <w:b w:val="0"/>
          <w:sz w:val="24"/>
        </w:rPr>
      </w:pPr>
      <w:bookmarkStart w:id="500" w:name="_Toc498849278"/>
      <w:bookmarkStart w:id="501" w:name="_Toc498850117"/>
      <w:bookmarkStart w:id="502" w:name="_Toc498851722"/>
      <w:r w:rsidRPr="000A2A39">
        <w:rPr>
          <w:b w:val="0"/>
          <w:sz w:val="24"/>
        </w:rPr>
        <w:t>Les états financiers passés doivent être vérifiés par un expert-comptable agréé</w:t>
      </w:r>
      <w:bookmarkEnd w:id="500"/>
      <w:bookmarkEnd w:id="501"/>
      <w:bookmarkEnd w:id="502"/>
      <w:r w:rsidR="00B96D16">
        <w:rPr>
          <w:b w:val="0"/>
          <w:sz w:val="24"/>
        </w:rPr>
        <w:t xml:space="preserve"> ou en conformité avec la législation locale applicable</w:t>
      </w:r>
    </w:p>
    <w:p w14:paraId="4EB58E4C" w14:textId="77777777" w:rsidR="0079054E" w:rsidRPr="000A2A39" w:rsidRDefault="0079054E" w:rsidP="00775DA3">
      <w:pPr>
        <w:pStyle w:val="Subtitle2"/>
        <w:numPr>
          <w:ilvl w:val="0"/>
          <w:numId w:val="10"/>
        </w:numPr>
        <w:tabs>
          <w:tab w:val="left" w:pos="720"/>
        </w:tabs>
        <w:spacing w:before="40" w:after="40"/>
        <w:ind w:left="720" w:hanging="720"/>
        <w:jc w:val="left"/>
        <w:rPr>
          <w:b w:val="0"/>
          <w:sz w:val="24"/>
        </w:rPr>
      </w:pPr>
      <w:bookmarkStart w:id="503" w:name="_Toc498849279"/>
      <w:bookmarkStart w:id="504" w:name="_Toc498850118"/>
      <w:bookmarkStart w:id="505" w:name="_Toc498851723"/>
      <w:r w:rsidRPr="000A2A39">
        <w:rPr>
          <w:b w:val="0"/>
          <w:sz w:val="24"/>
        </w:rPr>
        <w:t>Les états financiers doivent</w:t>
      </w:r>
      <w:r w:rsidR="005448EE" w:rsidRPr="000A2A39">
        <w:rPr>
          <w:b w:val="0"/>
          <w:sz w:val="24"/>
        </w:rPr>
        <w:t xml:space="preserve"> </w:t>
      </w:r>
      <w:r w:rsidRPr="000A2A39">
        <w:rPr>
          <w:b w:val="0"/>
          <w:sz w:val="24"/>
        </w:rPr>
        <w:t xml:space="preserve">être complets et inclure toutes les notes qui leur ont été ajoutées </w:t>
      </w:r>
      <w:bookmarkEnd w:id="503"/>
      <w:bookmarkEnd w:id="504"/>
      <w:bookmarkEnd w:id="505"/>
    </w:p>
    <w:p w14:paraId="2620DB18" w14:textId="77777777" w:rsidR="0079054E" w:rsidRPr="000A2A39" w:rsidRDefault="0079054E" w:rsidP="00775DA3">
      <w:pPr>
        <w:pStyle w:val="Subtitle2"/>
        <w:numPr>
          <w:ilvl w:val="0"/>
          <w:numId w:val="10"/>
        </w:numPr>
        <w:tabs>
          <w:tab w:val="left" w:pos="720"/>
        </w:tabs>
        <w:spacing w:before="40" w:after="40"/>
        <w:ind w:left="720" w:hanging="720"/>
        <w:jc w:val="left"/>
        <w:rPr>
          <w:b w:val="0"/>
          <w:sz w:val="24"/>
        </w:rPr>
      </w:pPr>
      <w:bookmarkStart w:id="506" w:name="_Toc498849280"/>
      <w:bookmarkStart w:id="507" w:name="_Toc498850119"/>
      <w:bookmarkStart w:id="508" w:name="_Toc498851724"/>
      <w:r w:rsidRPr="000A2A39">
        <w:rPr>
          <w:b w:val="0"/>
          <w:sz w:val="24"/>
        </w:rPr>
        <w:t xml:space="preserve">Les états financiers doivent correspondre aux périodes comptables déjà terminées et vérifiées (les états financiers de périodes partielles ne seront ni demandés ni acceptés) </w:t>
      </w:r>
      <w:bookmarkEnd w:id="506"/>
      <w:bookmarkEnd w:id="507"/>
      <w:bookmarkEnd w:id="508"/>
    </w:p>
    <w:p w14:paraId="5581E742" w14:textId="77777777" w:rsidR="0079054E" w:rsidRPr="000A2A39" w:rsidRDefault="0079054E"/>
    <w:p w14:paraId="7391AA03" w14:textId="77777777" w:rsidR="0079054E" w:rsidRPr="000A2A39" w:rsidRDefault="001412C0" w:rsidP="00775DA3">
      <w:pPr>
        <w:numPr>
          <w:ilvl w:val="0"/>
          <w:numId w:val="8"/>
        </w:numPr>
      </w:pPr>
      <w:r>
        <w:rPr>
          <w:szCs w:val="24"/>
        </w:rPr>
        <w:t>C</w:t>
      </w:r>
      <w:r w:rsidRPr="000C4961">
        <w:rPr>
          <w:szCs w:val="24"/>
        </w:rPr>
        <w:t>i-</w:t>
      </w:r>
      <w:r>
        <w:rPr>
          <w:szCs w:val="24"/>
        </w:rPr>
        <w:t xml:space="preserve">joint </w:t>
      </w:r>
      <w:r w:rsidRPr="000C4961">
        <w:rPr>
          <w:szCs w:val="24"/>
        </w:rPr>
        <w:t>copies des états financiers</w:t>
      </w:r>
      <w:r w:rsidR="00D37DC4">
        <w:rPr>
          <w:rStyle w:val="FootnoteReference"/>
          <w:szCs w:val="24"/>
        </w:rPr>
        <w:footnoteReference w:id="18"/>
      </w:r>
      <w:r w:rsidRPr="000C4961">
        <w:rPr>
          <w:szCs w:val="24"/>
        </w:rPr>
        <w:t xml:space="preserve"> (bilans, y compris toutes les notes y afférents, et comptes de résultats) pour les années spécifiées ci-dessus </w:t>
      </w:r>
      <w:r>
        <w:rPr>
          <w:szCs w:val="24"/>
        </w:rPr>
        <w:t>et qui satisfont aux conditions indiquées</w:t>
      </w:r>
    </w:p>
    <w:p w14:paraId="36342988" w14:textId="77777777" w:rsidR="0079054E" w:rsidRPr="000A2A39" w:rsidRDefault="0079054E"/>
    <w:p w14:paraId="0A2A0460" w14:textId="07E25B9B" w:rsidR="0079054E" w:rsidRDefault="0079054E" w:rsidP="002D3589">
      <w:pPr>
        <w:pStyle w:val="HSec4-1"/>
      </w:pPr>
      <w:r w:rsidRPr="000A2A39">
        <w:br w:type="page"/>
      </w:r>
      <w:bookmarkStart w:id="509" w:name="_Toc4390861"/>
      <w:bookmarkStart w:id="510" w:name="_Toc4405766"/>
      <w:bookmarkStart w:id="511" w:name="_Toc25474903"/>
      <w:bookmarkStart w:id="512" w:name="_Toc105421831"/>
      <w:r w:rsidR="00166704" w:rsidRPr="005E2327">
        <w:t>Formulaire FIN – 3.2</w:t>
      </w:r>
      <w:bookmarkEnd w:id="509"/>
      <w:bookmarkEnd w:id="510"/>
      <w:r w:rsidR="002D3589">
        <w:br/>
      </w:r>
      <w:r w:rsidRPr="00663CA4">
        <w:t>Chiffre d’</w:t>
      </w:r>
      <w:r w:rsidR="00166704">
        <w:t>A</w:t>
      </w:r>
      <w:r w:rsidRPr="00663CA4">
        <w:t xml:space="preserve">ffaires </w:t>
      </w:r>
      <w:r w:rsidR="00166704">
        <w:t>A</w:t>
      </w:r>
      <w:r w:rsidRPr="00663CA4">
        <w:t xml:space="preserve">nnuel </w:t>
      </w:r>
      <w:r w:rsidR="00166704">
        <w:t>M</w:t>
      </w:r>
      <w:r w:rsidRPr="00663CA4">
        <w:t xml:space="preserve">oyen des </w:t>
      </w:r>
      <w:r w:rsidR="00166704">
        <w:t>A</w:t>
      </w:r>
      <w:r w:rsidRPr="00663CA4">
        <w:t xml:space="preserve">ctivités de </w:t>
      </w:r>
      <w:bookmarkEnd w:id="511"/>
      <w:r w:rsidR="00166704">
        <w:t>C</w:t>
      </w:r>
      <w:r w:rsidRPr="00663CA4">
        <w:t>onstruction</w:t>
      </w:r>
      <w:bookmarkEnd w:id="512"/>
    </w:p>
    <w:p w14:paraId="76658202" w14:textId="77777777" w:rsidR="001412C0" w:rsidRPr="000A2A39" w:rsidRDefault="001412C0" w:rsidP="001412C0">
      <w:r>
        <w:t>[</w:t>
      </w:r>
      <w:r w:rsidRPr="006F28A2">
        <w:rPr>
          <w:i/>
        </w:rPr>
        <w:t xml:space="preserve">Formulaire à compléter par le candidat et par chaque partie, dans le cas d’un </w:t>
      </w:r>
      <w:r w:rsidR="00032C19">
        <w:rPr>
          <w:i/>
        </w:rPr>
        <w:t>GE</w:t>
      </w:r>
      <w:r>
        <w:t>.]</w:t>
      </w:r>
    </w:p>
    <w:p w14:paraId="2F398967" w14:textId="77777777" w:rsidR="0079054E" w:rsidRPr="000A2A39" w:rsidRDefault="0079054E">
      <w:pPr>
        <w:jc w:val="center"/>
        <w:rPr>
          <w:spacing w:val="-2"/>
          <w:sz w:val="28"/>
        </w:rPr>
      </w:pPr>
    </w:p>
    <w:p w14:paraId="4D5905DD" w14:textId="42FE9A3E" w:rsidR="00275A83" w:rsidRPr="000A2A39" w:rsidRDefault="0079054E" w:rsidP="00EC45A0">
      <w:pPr>
        <w:jc w:val="center"/>
      </w:pPr>
      <w:r w:rsidRPr="000A2A39">
        <w:t xml:space="preserve">Nom du </w:t>
      </w:r>
      <w:r w:rsidR="00F57D9E" w:rsidRPr="000A2A39">
        <w:t>candidat</w:t>
      </w:r>
      <w:r w:rsidRPr="000A2A39">
        <w:t> : ________________________</w:t>
      </w:r>
      <w:r w:rsidR="005448EE" w:rsidRPr="000A2A39">
        <w:t xml:space="preserve"> </w:t>
      </w:r>
      <w:r w:rsidRPr="000A2A39">
        <w:t>Date</w:t>
      </w:r>
      <w:r w:rsidR="007C6D90">
        <w:t xml:space="preserve"> </w:t>
      </w:r>
      <w:r w:rsidRPr="000A2A39">
        <w:t>: _________________</w:t>
      </w:r>
    </w:p>
    <w:p w14:paraId="6B42DA21" w14:textId="23000C9C" w:rsidR="0079054E" w:rsidRPr="000A2A39" w:rsidRDefault="0079054E" w:rsidP="00EC45A0">
      <w:r w:rsidRPr="000A2A39">
        <w:rPr>
          <w:spacing w:val="-2"/>
        </w:rPr>
        <w:t xml:space="preserve">Nom légal de la partie au </w:t>
      </w:r>
      <w:r w:rsidR="00032C19">
        <w:rPr>
          <w:spacing w:val="-2"/>
        </w:rPr>
        <w:t>GE</w:t>
      </w:r>
      <w:r w:rsidRPr="000A2A39">
        <w:rPr>
          <w:spacing w:val="-2"/>
        </w:rPr>
        <w:t> : _________________</w:t>
      </w:r>
      <w:r w:rsidRPr="000A2A39">
        <w:rPr>
          <w:spacing w:val="-2"/>
        </w:rPr>
        <w:tab/>
      </w:r>
      <w:r w:rsidRPr="000A2A39">
        <w:rPr>
          <w:i/>
        </w:rPr>
        <w:tab/>
      </w:r>
      <w:r w:rsidR="005448EE" w:rsidRPr="000A2A39">
        <w:t xml:space="preserve"> </w:t>
      </w:r>
      <w:r w:rsidR="007F3615">
        <w:t>No. A</w:t>
      </w:r>
      <w:r w:rsidRPr="000A2A39">
        <w:t>O</w:t>
      </w:r>
      <w:r w:rsidR="004610FD">
        <w:t>I</w:t>
      </w:r>
      <w:r w:rsidR="007C6D90">
        <w:t xml:space="preserve"> </w:t>
      </w:r>
      <w:r w:rsidRPr="000A2A39">
        <w:t>: ___</w:t>
      </w:r>
    </w:p>
    <w:p w14:paraId="7EB724F0" w14:textId="77777777" w:rsidR="00275A83" w:rsidRPr="000A2A39" w:rsidRDefault="00275A83" w:rsidP="00275A83">
      <w:pPr>
        <w:jc w:val="right"/>
      </w:pPr>
    </w:p>
    <w:tbl>
      <w:tblPr>
        <w:tblW w:w="9540" w:type="dxa"/>
        <w:tblInd w:w="-18" w:type="dxa"/>
        <w:tblLayout w:type="fixed"/>
        <w:tblCellMar>
          <w:left w:w="72" w:type="dxa"/>
          <w:right w:w="72" w:type="dxa"/>
        </w:tblCellMar>
        <w:tblLook w:val="0000" w:firstRow="0" w:lastRow="0" w:firstColumn="0" w:lastColumn="0" w:noHBand="0" w:noVBand="0"/>
      </w:tblPr>
      <w:tblGrid>
        <w:gridCol w:w="990"/>
        <w:gridCol w:w="4320"/>
        <w:gridCol w:w="2250"/>
        <w:gridCol w:w="1886"/>
        <w:gridCol w:w="94"/>
      </w:tblGrid>
      <w:tr w:rsidR="00B96D16" w:rsidRPr="007C6D90" w14:paraId="4DAA2733" w14:textId="77777777" w:rsidTr="0066390E">
        <w:trPr>
          <w:gridAfter w:val="1"/>
          <w:wAfter w:w="94" w:type="dxa"/>
          <w:cantSplit/>
        </w:trPr>
        <w:tc>
          <w:tcPr>
            <w:tcW w:w="9446" w:type="dxa"/>
            <w:gridSpan w:val="4"/>
            <w:tcBorders>
              <w:top w:val="single" w:sz="6" w:space="0" w:color="auto"/>
              <w:left w:val="single" w:sz="6" w:space="0" w:color="auto"/>
              <w:bottom w:val="nil"/>
              <w:right w:val="single" w:sz="6" w:space="0" w:color="auto"/>
            </w:tcBorders>
          </w:tcPr>
          <w:p w14:paraId="5310FC41" w14:textId="77777777" w:rsidR="00B96D16" w:rsidRPr="007C6D90" w:rsidRDefault="00B96D16">
            <w:pPr>
              <w:pStyle w:val="BodyText"/>
              <w:jc w:val="center"/>
              <w:rPr>
                <w:b/>
                <w:bCs/>
                <w:lang w:val="fr-FR"/>
              </w:rPr>
            </w:pPr>
            <w:r w:rsidRPr="007C6D90">
              <w:rPr>
                <w:b/>
                <w:bCs/>
                <w:lang w:val="fr-FR"/>
              </w:rPr>
              <w:t>Données sur le chiffre d’affaires annuel (construction uniquement)</w:t>
            </w:r>
          </w:p>
        </w:tc>
      </w:tr>
      <w:tr w:rsidR="00B96D16" w:rsidRPr="000A2A39" w14:paraId="66B908B7" w14:textId="77777777" w:rsidTr="0066390E">
        <w:trPr>
          <w:cantSplit/>
        </w:trPr>
        <w:tc>
          <w:tcPr>
            <w:tcW w:w="990" w:type="dxa"/>
            <w:tcBorders>
              <w:top w:val="single" w:sz="6" w:space="0" w:color="auto"/>
              <w:left w:val="single" w:sz="6" w:space="0" w:color="auto"/>
              <w:bottom w:val="nil"/>
              <w:right w:val="nil"/>
            </w:tcBorders>
          </w:tcPr>
          <w:p w14:paraId="13AEA459" w14:textId="77777777" w:rsidR="00B96D16" w:rsidRPr="007C6D90" w:rsidRDefault="00B96D16">
            <w:pPr>
              <w:pStyle w:val="BodyText"/>
              <w:jc w:val="center"/>
              <w:rPr>
                <w:b/>
                <w:bCs/>
                <w:lang w:val="fr-FR"/>
              </w:rPr>
            </w:pPr>
            <w:r w:rsidRPr="007C6D90">
              <w:rPr>
                <w:b/>
                <w:bCs/>
                <w:lang w:val="fr-FR"/>
              </w:rPr>
              <w:t>Année</w:t>
            </w:r>
          </w:p>
        </w:tc>
        <w:tc>
          <w:tcPr>
            <w:tcW w:w="4320" w:type="dxa"/>
            <w:tcBorders>
              <w:top w:val="single" w:sz="6" w:space="0" w:color="auto"/>
              <w:left w:val="single" w:sz="6" w:space="0" w:color="auto"/>
              <w:bottom w:val="nil"/>
              <w:right w:val="nil"/>
            </w:tcBorders>
          </w:tcPr>
          <w:p w14:paraId="2DE3B57D" w14:textId="77777777" w:rsidR="00B96D16" w:rsidRPr="007C6D90" w:rsidRDefault="00B96D16">
            <w:pPr>
              <w:pStyle w:val="BodyText"/>
              <w:jc w:val="center"/>
              <w:rPr>
                <w:b/>
                <w:bCs/>
                <w:lang w:val="fr-FR"/>
              </w:rPr>
            </w:pPr>
            <w:r w:rsidRPr="007C6D90">
              <w:rPr>
                <w:b/>
                <w:bCs/>
                <w:lang w:val="fr-FR"/>
              </w:rPr>
              <w:t>Montant et monnaie</w:t>
            </w:r>
          </w:p>
        </w:tc>
        <w:tc>
          <w:tcPr>
            <w:tcW w:w="2250" w:type="dxa"/>
            <w:tcBorders>
              <w:top w:val="single" w:sz="6" w:space="0" w:color="auto"/>
              <w:left w:val="single" w:sz="6" w:space="0" w:color="auto"/>
              <w:bottom w:val="nil"/>
              <w:right w:val="single" w:sz="6" w:space="0" w:color="auto"/>
            </w:tcBorders>
          </w:tcPr>
          <w:p w14:paraId="13B63702" w14:textId="77777777" w:rsidR="00B96D16" w:rsidRPr="007C6D90" w:rsidRDefault="00B96D16">
            <w:pPr>
              <w:pStyle w:val="BodyText"/>
              <w:jc w:val="center"/>
              <w:rPr>
                <w:b/>
                <w:bCs/>
                <w:lang w:val="fr-FR"/>
              </w:rPr>
            </w:pPr>
            <w:r w:rsidRPr="007C6D90">
              <w:rPr>
                <w:b/>
                <w:bCs/>
                <w:lang w:val="fr-FR"/>
              </w:rPr>
              <w:t>Taux de change*</w:t>
            </w:r>
          </w:p>
        </w:tc>
        <w:tc>
          <w:tcPr>
            <w:tcW w:w="1980" w:type="dxa"/>
            <w:gridSpan w:val="2"/>
            <w:tcBorders>
              <w:top w:val="single" w:sz="6" w:space="0" w:color="auto"/>
              <w:left w:val="single" w:sz="6" w:space="0" w:color="auto"/>
              <w:bottom w:val="nil"/>
              <w:right w:val="single" w:sz="6" w:space="0" w:color="auto"/>
            </w:tcBorders>
          </w:tcPr>
          <w:p w14:paraId="5068FCDA" w14:textId="77777777" w:rsidR="00B96D16" w:rsidRPr="007C6D90" w:rsidRDefault="00B96D16">
            <w:pPr>
              <w:pStyle w:val="BodyText"/>
              <w:jc w:val="center"/>
              <w:rPr>
                <w:b/>
                <w:bCs/>
                <w:lang w:val="fr-FR"/>
              </w:rPr>
            </w:pPr>
            <w:r w:rsidRPr="007C6D90">
              <w:rPr>
                <w:b/>
                <w:bCs/>
                <w:lang w:val="fr-FR"/>
              </w:rPr>
              <w:t xml:space="preserve">Equivalent </w:t>
            </w:r>
            <w:r w:rsidR="007A0314" w:rsidRPr="007C6D90">
              <w:rPr>
                <w:b/>
                <w:bCs/>
                <w:lang w:val="fr-FR"/>
              </w:rPr>
              <w:t>$EU</w:t>
            </w:r>
          </w:p>
        </w:tc>
      </w:tr>
      <w:tr w:rsidR="00B96D16" w:rsidRPr="00B40AE0" w14:paraId="57FA53B8" w14:textId="77777777" w:rsidTr="0066390E">
        <w:trPr>
          <w:cantSplit/>
        </w:trPr>
        <w:tc>
          <w:tcPr>
            <w:tcW w:w="990" w:type="dxa"/>
            <w:tcBorders>
              <w:top w:val="single" w:sz="6" w:space="0" w:color="auto"/>
              <w:left w:val="single" w:sz="6" w:space="0" w:color="auto"/>
              <w:bottom w:val="nil"/>
              <w:right w:val="nil"/>
            </w:tcBorders>
          </w:tcPr>
          <w:p w14:paraId="6390464B" w14:textId="77777777" w:rsidR="00B96D16" w:rsidRPr="00061FF8" w:rsidRDefault="0066390E" w:rsidP="00061FF8">
            <w:pPr>
              <w:pStyle w:val="BodyText"/>
              <w:spacing w:before="60" w:after="60"/>
              <w:rPr>
                <w:lang w:val="fr-FR"/>
              </w:rPr>
            </w:pPr>
            <w:r w:rsidRPr="00061FF8">
              <w:rPr>
                <w:bCs/>
                <w:i/>
                <w:iCs/>
                <w:spacing w:val="-5"/>
                <w:lang w:val="fr-FR"/>
              </w:rPr>
              <w:t>[</w:t>
            </w:r>
            <w:r w:rsidR="00061FF8" w:rsidRPr="00061FF8">
              <w:rPr>
                <w:bCs/>
                <w:i/>
                <w:iCs/>
                <w:spacing w:val="-5"/>
                <w:lang w:val="fr-FR"/>
              </w:rPr>
              <w:t>indiquer l’année civile</w:t>
            </w:r>
            <w:r w:rsidRPr="00061FF8">
              <w:rPr>
                <w:bCs/>
                <w:i/>
                <w:iCs/>
                <w:spacing w:val="-5"/>
                <w:lang w:val="fr-FR"/>
              </w:rPr>
              <w:t>]</w:t>
            </w:r>
          </w:p>
        </w:tc>
        <w:tc>
          <w:tcPr>
            <w:tcW w:w="4320" w:type="dxa"/>
            <w:tcBorders>
              <w:top w:val="single" w:sz="6" w:space="0" w:color="auto"/>
              <w:left w:val="single" w:sz="6" w:space="0" w:color="auto"/>
              <w:bottom w:val="nil"/>
              <w:right w:val="nil"/>
            </w:tcBorders>
          </w:tcPr>
          <w:p w14:paraId="30E5A814" w14:textId="77777777" w:rsidR="00B96D16" w:rsidRPr="00061FF8" w:rsidRDefault="00B96D16" w:rsidP="00061FF8">
            <w:pPr>
              <w:pStyle w:val="BodyText"/>
              <w:spacing w:before="60" w:after="60"/>
              <w:rPr>
                <w:lang w:val="fr-FR"/>
              </w:rPr>
            </w:pPr>
            <w:r w:rsidRPr="00061FF8">
              <w:rPr>
                <w:lang w:val="fr-FR"/>
              </w:rPr>
              <w:t xml:space="preserve"> </w:t>
            </w:r>
            <w:r w:rsidR="0066390E" w:rsidRPr="00061FF8">
              <w:rPr>
                <w:bCs/>
                <w:i/>
                <w:iCs/>
                <w:lang w:val="fr-FR"/>
              </w:rPr>
              <w:t>[ins</w:t>
            </w:r>
            <w:r w:rsidR="00061FF8" w:rsidRPr="00061FF8">
              <w:rPr>
                <w:bCs/>
                <w:i/>
                <w:iCs/>
                <w:lang w:val="fr-FR"/>
              </w:rPr>
              <w:t>érer le montant et la monnaie</w:t>
            </w:r>
            <w:r w:rsidR="0066390E" w:rsidRPr="00061FF8">
              <w:rPr>
                <w:bCs/>
                <w:i/>
                <w:iCs/>
                <w:lang w:val="fr-FR"/>
              </w:rPr>
              <w:t>]</w:t>
            </w:r>
          </w:p>
        </w:tc>
        <w:tc>
          <w:tcPr>
            <w:tcW w:w="2250" w:type="dxa"/>
            <w:tcBorders>
              <w:top w:val="single" w:sz="6" w:space="0" w:color="auto"/>
              <w:left w:val="single" w:sz="6" w:space="0" w:color="auto"/>
              <w:bottom w:val="nil"/>
              <w:right w:val="single" w:sz="6" w:space="0" w:color="auto"/>
            </w:tcBorders>
          </w:tcPr>
          <w:p w14:paraId="756DD244" w14:textId="77777777" w:rsidR="00B96D16" w:rsidRPr="00B40AE0"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11287417" w14:textId="77777777" w:rsidR="00B96D16" w:rsidRPr="00061FF8" w:rsidRDefault="00B96D16" w:rsidP="0066390E">
            <w:pPr>
              <w:pStyle w:val="BodyText"/>
              <w:spacing w:before="60" w:after="60"/>
              <w:rPr>
                <w:lang w:val="fr-FR"/>
              </w:rPr>
            </w:pPr>
          </w:p>
        </w:tc>
      </w:tr>
      <w:tr w:rsidR="00B96D16" w:rsidRPr="00061FF8" w14:paraId="36CB3AD9" w14:textId="77777777" w:rsidTr="0066390E">
        <w:trPr>
          <w:cantSplit/>
        </w:trPr>
        <w:tc>
          <w:tcPr>
            <w:tcW w:w="990" w:type="dxa"/>
            <w:tcBorders>
              <w:top w:val="single" w:sz="6" w:space="0" w:color="auto"/>
              <w:left w:val="single" w:sz="6" w:space="0" w:color="auto"/>
              <w:bottom w:val="nil"/>
              <w:right w:val="nil"/>
            </w:tcBorders>
          </w:tcPr>
          <w:p w14:paraId="396AB0FB"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4D145FAE"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21A76F87"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2F6E554D" w14:textId="77777777" w:rsidR="00B96D16" w:rsidRPr="00061FF8" w:rsidRDefault="00B96D16" w:rsidP="0066390E">
            <w:pPr>
              <w:pStyle w:val="BodyText"/>
              <w:spacing w:before="60" w:after="60"/>
              <w:rPr>
                <w:lang w:val="fr-FR"/>
              </w:rPr>
            </w:pPr>
          </w:p>
        </w:tc>
      </w:tr>
      <w:tr w:rsidR="00B96D16" w:rsidRPr="00061FF8" w14:paraId="5652A729" w14:textId="77777777" w:rsidTr="0066390E">
        <w:trPr>
          <w:cantSplit/>
        </w:trPr>
        <w:tc>
          <w:tcPr>
            <w:tcW w:w="990" w:type="dxa"/>
            <w:tcBorders>
              <w:top w:val="single" w:sz="6" w:space="0" w:color="auto"/>
              <w:left w:val="single" w:sz="6" w:space="0" w:color="auto"/>
              <w:bottom w:val="nil"/>
              <w:right w:val="nil"/>
            </w:tcBorders>
          </w:tcPr>
          <w:p w14:paraId="2D9D6270"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09D620BB"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76B268B1"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3567486F" w14:textId="77777777" w:rsidR="00B96D16" w:rsidRPr="00061FF8" w:rsidRDefault="00B96D16" w:rsidP="0066390E">
            <w:pPr>
              <w:pStyle w:val="BodyText"/>
              <w:spacing w:before="60" w:after="60"/>
              <w:rPr>
                <w:lang w:val="fr-FR"/>
              </w:rPr>
            </w:pPr>
          </w:p>
        </w:tc>
      </w:tr>
      <w:tr w:rsidR="00B96D16" w:rsidRPr="00061FF8" w14:paraId="06F33C26" w14:textId="77777777" w:rsidTr="0066390E">
        <w:trPr>
          <w:cantSplit/>
        </w:trPr>
        <w:tc>
          <w:tcPr>
            <w:tcW w:w="990" w:type="dxa"/>
            <w:tcBorders>
              <w:top w:val="single" w:sz="6" w:space="0" w:color="auto"/>
              <w:left w:val="single" w:sz="6" w:space="0" w:color="auto"/>
              <w:bottom w:val="nil"/>
              <w:right w:val="nil"/>
            </w:tcBorders>
          </w:tcPr>
          <w:p w14:paraId="3BE3ABC2"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2840FF7B"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6095C888"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6D3AE1BF" w14:textId="77777777" w:rsidR="00B96D16" w:rsidRPr="00061FF8" w:rsidRDefault="00B96D16" w:rsidP="0066390E">
            <w:pPr>
              <w:pStyle w:val="BodyText"/>
              <w:spacing w:before="60" w:after="60"/>
              <w:rPr>
                <w:lang w:val="fr-FR"/>
              </w:rPr>
            </w:pPr>
          </w:p>
        </w:tc>
      </w:tr>
      <w:tr w:rsidR="00B96D16" w:rsidRPr="00061FF8" w14:paraId="6296F4EA" w14:textId="77777777" w:rsidTr="0066390E">
        <w:trPr>
          <w:cantSplit/>
        </w:trPr>
        <w:tc>
          <w:tcPr>
            <w:tcW w:w="990" w:type="dxa"/>
            <w:tcBorders>
              <w:top w:val="single" w:sz="6" w:space="0" w:color="auto"/>
              <w:left w:val="single" w:sz="6" w:space="0" w:color="auto"/>
              <w:bottom w:val="nil"/>
              <w:right w:val="nil"/>
            </w:tcBorders>
          </w:tcPr>
          <w:p w14:paraId="3C5736AD" w14:textId="77777777" w:rsidR="00B96D16" w:rsidRPr="00061FF8" w:rsidRDefault="00B96D16" w:rsidP="0066390E">
            <w:pPr>
              <w:pStyle w:val="BodyText"/>
              <w:spacing w:before="60" w:after="60"/>
              <w:rPr>
                <w:lang w:val="fr-FR"/>
              </w:rPr>
            </w:pPr>
          </w:p>
        </w:tc>
        <w:tc>
          <w:tcPr>
            <w:tcW w:w="4320" w:type="dxa"/>
            <w:tcBorders>
              <w:top w:val="single" w:sz="6" w:space="0" w:color="auto"/>
              <w:left w:val="single" w:sz="6" w:space="0" w:color="auto"/>
              <w:bottom w:val="nil"/>
              <w:right w:val="nil"/>
            </w:tcBorders>
          </w:tcPr>
          <w:p w14:paraId="78D95F83" w14:textId="77777777" w:rsidR="00B96D16" w:rsidRPr="00061FF8" w:rsidRDefault="00B96D16" w:rsidP="0066390E">
            <w:pPr>
              <w:pStyle w:val="BodyText"/>
              <w:spacing w:before="60" w:after="60"/>
              <w:rPr>
                <w:lang w:val="fr-FR"/>
              </w:rPr>
            </w:pPr>
          </w:p>
        </w:tc>
        <w:tc>
          <w:tcPr>
            <w:tcW w:w="2250" w:type="dxa"/>
            <w:tcBorders>
              <w:top w:val="single" w:sz="6" w:space="0" w:color="auto"/>
              <w:left w:val="single" w:sz="6" w:space="0" w:color="auto"/>
              <w:bottom w:val="nil"/>
              <w:right w:val="single" w:sz="6" w:space="0" w:color="auto"/>
            </w:tcBorders>
          </w:tcPr>
          <w:p w14:paraId="46322E88" w14:textId="77777777" w:rsidR="00B96D16" w:rsidRPr="00061FF8" w:rsidRDefault="00B96D16" w:rsidP="0066390E">
            <w:pPr>
              <w:pStyle w:val="BodyText"/>
              <w:spacing w:before="60" w:after="60"/>
              <w:rPr>
                <w:lang w:val="fr-FR"/>
              </w:rPr>
            </w:pPr>
          </w:p>
        </w:tc>
        <w:tc>
          <w:tcPr>
            <w:tcW w:w="1980" w:type="dxa"/>
            <w:gridSpan w:val="2"/>
            <w:tcBorders>
              <w:top w:val="single" w:sz="6" w:space="0" w:color="auto"/>
              <w:left w:val="single" w:sz="6" w:space="0" w:color="auto"/>
              <w:bottom w:val="nil"/>
              <w:right w:val="single" w:sz="6" w:space="0" w:color="auto"/>
            </w:tcBorders>
          </w:tcPr>
          <w:p w14:paraId="0E3000AF" w14:textId="77777777" w:rsidR="00B96D16" w:rsidRPr="00061FF8" w:rsidRDefault="00B96D16" w:rsidP="0066390E">
            <w:pPr>
              <w:pStyle w:val="BodyText"/>
              <w:spacing w:before="60" w:after="60"/>
              <w:rPr>
                <w:lang w:val="fr-FR"/>
              </w:rPr>
            </w:pPr>
          </w:p>
        </w:tc>
      </w:tr>
      <w:tr w:rsidR="00B96D16" w:rsidRPr="000A2A39" w14:paraId="6F04670E" w14:textId="77777777" w:rsidTr="0066390E">
        <w:trPr>
          <w:cantSplit/>
        </w:trPr>
        <w:tc>
          <w:tcPr>
            <w:tcW w:w="5310" w:type="dxa"/>
            <w:gridSpan w:val="2"/>
            <w:tcBorders>
              <w:top w:val="single" w:sz="6" w:space="0" w:color="auto"/>
              <w:left w:val="single" w:sz="6" w:space="0" w:color="auto"/>
              <w:bottom w:val="single" w:sz="6" w:space="0" w:color="auto"/>
              <w:right w:val="nil"/>
            </w:tcBorders>
          </w:tcPr>
          <w:p w14:paraId="543EAFD0" w14:textId="77777777" w:rsidR="00B96D16" w:rsidRPr="00061FF8" w:rsidRDefault="00B96D16" w:rsidP="00F47987">
            <w:pPr>
              <w:pStyle w:val="BodyText"/>
              <w:spacing w:before="40" w:after="40"/>
              <w:jc w:val="left"/>
              <w:rPr>
                <w:lang w:val="fr-FR"/>
              </w:rPr>
            </w:pPr>
          </w:p>
        </w:tc>
        <w:tc>
          <w:tcPr>
            <w:tcW w:w="2250" w:type="dxa"/>
            <w:tcBorders>
              <w:top w:val="single" w:sz="6" w:space="0" w:color="auto"/>
              <w:left w:val="single" w:sz="6" w:space="0" w:color="auto"/>
              <w:bottom w:val="single" w:sz="6" w:space="0" w:color="auto"/>
              <w:right w:val="single" w:sz="6" w:space="0" w:color="auto"/>
            </w:tcBorders>
          </w:tcPr>
          <w:p w14:paraId="03EBB39B" w14:textId="77777777" w:rsidR="00B96D16" w:rsidRPr="000A2A39" w:rsidRDefault="00B96D16" w:rsidP="0066390E">
            <w:pPr>
              <w:pStyle w:val="BodyText"/>
              <w:jc w:val="left"/>
              <w:rPr>
                <w:lang w:val="fr-FR"/>
              </w:rPr>
            </w:pPr>
            <w:r w:rsidRPr="000A2A39">
              <w:rPr>
                <w:lang w:val="fr-FR"/>
              </w:rPr>
              <w:t>*</w:t>
            </w:r>
            <w:r>
              <w:rPr>
                <w:lang w:val="fr-FR"/>
              </w:rPr>
              <w:t>*</w:t>
            </w:r>
            <w:r w:rsidRPr="000A2A39">
              <w:rPr>
                <w:lang w:val="fr-FR"/>
              </w:rPr>
              <w:t>Chiffre d’affaires moyen des activités de construction</w:t>
            </w:r>
          </w:p>
        </w:tc>
        <w:tc>
          <w:tcPr>
            <w:tcW w:w="1980" w:type="dxa"/>
            <w:gridSpan w:val="2"/>
            <w:tcBorders>
              <w:top w:val="single" w:sz="6" w:space="0" w:color="auto"/>
              <w:left w:val="single" w:sz="6" w:space="0" w:color="auto"/>
              <w:bottom w:val="single" w:sz="6" w:space="0" w:color="auto"/>
              <w:right w:val="single" w:sz="6" w:space="0" w:color="auto"/>
            </w:tcBorders>
          </w:tcPr>
          <w:p w14:paraId="0455EA26" w14:textId="77777777" w:rsidR="00B96D16" w:rsidRPr="000A2A39" w:rsidRDefault="00B96D16">
            <w:pPr>
              <w:pStyle w:val="BodyText"/>
              <w:rPr>
                <w:lang w:val="fr-FR"/>
              </w:rPr>
            </w:pPr>
          </w:p>
        </w:tc>
      </w:tr>
    </w:tbl>
    <w:p w14:paraId="16F26738" w14:textId="77777777" w:rsidR="0079054E" w:rsidRPr="000A2A39" w:rsidRDefault="00B96D16" w:rsidP="00F47987">
      <w:pPr>
        <w:spacing w:after="120"/>
      </w:pPr>
      <w:r>
        <w:t>*  Cf. article 14 des IC concernant le taux de change</w:t>
      </w:r>
    </w:p>
    <w:p w14:paraId="6C6E8ECE" w14:textId="77777777" w:rsidR="0079054E" w:rsidRPr="000A2A39" w:rsidRDefault="0079054E" w:rsidP="00C559A3">
      <w:bookmarkStart w:id="513" w:name="_Toc4390862"/>
      <w:bookmarkStart w:id="514" w:name="_Toc4405767"/>
      <w:r w:rsidRPr="000A2A39">
        <w:t>*</w:t>
      </w:r>
      <w:r w:rsidR="00B96D16">
        <w:t>*</w:t>
      </w:r>
      <w:r w:rsidRPr="000A2A39">
        <w:t xml:space="preserve">Le chiffre d’affaires annuel moyen des activités de construction </w:t>
      </w:r>
      <w:r w:rsidR="00B96D16">
        <w:t xml:space="preserve">en </w:t>
      </w:r>
      <w:r w:rsidR="007A0314">
        <w:t>$EU</w:t>
      </w:r>
      <w:r w:rsidR="00B96D16">
        <w:t xml:space="preserve"> </w:t>
      </w:r>
      <w:r w:rsidRPr="000A2A39">
        <w:t xml:space="preserve">est calculé en divisant le total des paiements ordonnancés pour les travaux en cours par le nombre d’années spécifié dans la Section III, </w:t>
      </w:r>
      <w:r w:rsidR="001412C0" w:rsidRPr="000A2A39">
        <w:rPr>
          <w:spacing w:val="-2"/>
        </w:rPr>
        <w:t>Critères d’évaluation et de qualification</w:t>
      </w:r>
      <w:r w:rsidR="001412C0">
        <w:t xml:space="preserve">, </w:t>
      </w:r>
      <w:r w:rsidR="00EC45A0" w:rsidRPr="000A2A39">
        <w:t>critère</w:t>
      </w:r>
      <w:r w:rsidRPr="000A2A39">
        <w:t xml:space="preserve"> 3.2.</w:t>
      </w:r>
      <w:r w:rsidR="005448EE" w:rsidRPr="000A2A39">
        <w:t xml:space="preserve"> </w:t>
      </w:r>
      <w:bookmarkEnd w:id="513"/>
      <w:bookmarkEnd w:id="514"/>
    </w:p>
    <w:p w14:paraId="68696F44" w14:textId="77777777" w:rsidR="00EC45A0" w:rsidRPr="000A2A39" w:rsidRDefault="00EC45A0" w:rsidP="00C559A3"/>
    <w:p w14:paraId="2FDE7C6A" w14:textId="77777777" w:rsidR="0079054E" w:rsidRPr="000A2A39" w:rsidRDefault="0079054E" w:rsidP="00C559A3"/>
    <w:p w14:paraId="0557B9E4" w14:textId="77777777" w:rsidR="0079054E" w:rsidRPr="000A2A39" w:rsidRDefault="0079054E">
      <w:pPr>
        <w:spacing w:after="120"/>
        <w:jc w:val="center"/>
        <w:rPr>
          <w:b/>
          <w:sz w:val="28"/>
        </w:rPr>
      </w:pPr>
    </w:p>
    <w:p w14:paraId="118308F8" w14:textId="77777777" w:rsidR="00EC45A0" w:rsidRPr="000A2A39" w:rsidRDefault="0079054E" w:rsidP="00EC45A0">
      <w:pPr>
        <w:tabs>
          <w:tab w:val="left" w:pos="5238"/>
          <w:tab w:val="left" w:pos="5474"/>
          <w:tab w:val="left" w:pos="9468"/>
        </w:tabs>
      </w:pPr>
      <w:r w:rsidRPr="000A2A39">
        <w:br w:type="page"/>
      </w:r>
      <w:bookmarkStart w:id="515" w:name="_Toc498849283"/>
      <w:bookmarkStart w:id="516" w:name="_Toc498850123"/>
      <w:bookmarkStart w:id="517" w:name="_Toc498851728"/>
    </w:p>
    <w:p w14:paraId="6AFBBADA" w14:textId="1461BEAA" w:rsidR="0079054E" w:rsidRPr="00663CA4" w:rsidRDefault="00E32314" w:rsidP="002D3589">
      <w:pPr>
        <w:pStyle w:val="HSec4-1"/>
      </w:pPr>
      <w:bookmarkStart w:id="518" w:name="_Toc498847218"/>
      <w:bookmarkStart w:id="519" w:name="_Toc498850124"/>
      <w:bookmarkStart w:id="520" w:name="_Toc498851729"/>
      <w:bookmarkStart w:id="521" w:name="_Toc499021797"/>
      <w:bookmarkStart w:id="522" w:name="_Toc499023480"/>
      <w:bookmarkStart w:id="523" w:name="_Toc501529962"/>
      <w:bookmarkStart w:id="524" w:name="_Toc25474904"/>
      <w:bookmarkStart w:id="525" w:name="_Toc105421832"/>
      <w:bookmarkEnd w:id="515"/>
      <w:bookmarkEnd w:id="516"/>
      <w:bookmarkEnd w:id="517"/>
      <w:r w:rsidRPr="005E2327">
        <w:t>Formulaire EXP – 4.1</w:t>
      </w:r>
      <w:r w:rsidR="002D3589">
        <w:br/>
      </w:r>
      <w:r w:rsidR="0079054E" w:rsidRPr="00663CA4">
        <w:t xml:space="preserve">Expérience </w:t>
      </w:r>
      <w:r w:rsidR="009B0F51">
        <w:t>G</w:t>
      </w:r>
      <w:r w:rsidR="0079054E" w:rsidRPr="00663CA4">
        <w:t xml:space="preserve">énérale de </w:t>
      </w:r>
      <w:r w:rsidR="009B0F51">
        <w:t>C</w:t>
      </w:r>
      <w:r w:rsidR="0079054E" w:rsidRPr="00663CA4">
        <w:t>onstruction</w:t>
      </w:r>
      <w:bookmarkEnd w:id="518"/>
      <w:bookmarkEnd w:id="519"/>
      <w:bookmarkEnd w:id="520"/>
      <w:bookmarkEnd w:id="521"/>
      <w:bookmarkEnd w:id="522"/>
      <w:bookmarkEnd w:id="523"/>
      <w:bookmarkEnd w:id="524"/>
      <w:bookmarkEnd w:id="525"/>
    </w:p>
    <w:p w14:paraId="5EF85037" w14:textId="77777777" w:rsidR="001412C0" w:rsidRPr="000A2A39" w:rsidRDefault="001412C0" w:rsidP="001412C0">
      <w:r>
        <w:t>[</w:t>
      </w:r>
      <w:r w:rsidRPr="006F28A2">
        <w:rPr>
          <w:i/>
        </w:rPr>
        <w:t xml:space="preserve">Formulaire à compléter par le candidat et par chaque partie, dans le cas d’un </w:t>
      </w:r>
      <w:r w:rsidR="00032C19">
        <w:rPr>
          <w:i/>
        </w:rPr>
        <w:t>GE</w:t>
      </w:r>
      <w:r>
        <w:t>.]</w:t>
      </w:r>
    </w:p>
    <w:p w14:paraId="772A3A53" w14:textId="77777777" w:rsidR="0079054E" w:rsidRPr="000A2A39" w:rsidRDefault="0079054E">
      <w:pPr>
        <w:jc w:val="center"/>
      </w:pPr>
    </w:p>
    <w:p w14:paraId="2A0C7505" w14:textId="5D47951A" w:rsidR="00275A83" w:rsidRPr="000A2A39" w:rsidRDefault="0079054E" w:rsidP="00275A83">
      <w:pPr>
        <w:jc w:val="right"/>
      </w:pPr>
      <w:r w:rsidRPr="000A2A39">
        <w:t xml:space="preserve">Nom du </w:t>
      </w:r>
      <w:r w:rsidR="00F57D9E" w:rsidRPr="000A2A39">
        <w:t>candidat</w:t>
      </w:r>
      <w:r w:rsidRPr="000A2A39">
        <w:t> </w:t>
      </w:r>
      <w:r w:rsidR="00275A83" w:rsidRPr="000A2A39">
        <w:t>: ________________________</w:t>
      </w:r>
      <w:r w:rsidR="005448EE" w:rsidRPr="000A2A39">
        <w:t xml:space="preserve"> </w:t>
      </w:r>
      <w:r w:rsidRPr="000A2A39">
        <w:t>Date</w:t>
      </w:r>
      <w:r w:rsidR="007C6D90">
        <w:t xml:space="preserve"> </w:t>
      </w:r>
      <w:r w:rsidRPr="000A2A39">
        <w:t>: __________________</w:t>
      </w:r>
    </w:p>
    <w:p w14:paraId="3AF205D3" w14:textId="0268AE47" w:rsidR="0079054E" w:rsidRPr="000A2A39" w:rsidRDefault="00427B99" w:rsidP="00275A83">
      <w:pPr>
        <w:jc w:val="right"/>
      </w:pPr>
      <w:r>
        <w:t>Nom</w:t>
      </w:r>
      <w:r w:rsidR="0079054E" w:rsidRPr="000A2A39">
        <w:t xml:space="preserve"> de la partie au </w:t>
      </w:r>
      <w:r w:rsidR="00032C19">
        <w:t>GE</w:t>
      </w:r>
      <w:r w:rsidR="0079054E" w:rsidRPr="000A2A39">
        <w:t> : ______________ _________</w:t>
      </w:r>
      <w:r w:rsidR="0079054E" w:rsidRPr="000A2A39">
        <w:rPr>
          <w:i/>
        </w:rPr>
        <w:tab/>
      </w:r>
      <w:r w:rsidR="005448EE" w:rsidRPr="000A2A39">
        <w:t xml:space="preserve"> </w:t>
      </w:r>
      <w:r w:rsidR="007F3615">
        <w:t>No. A</w:t>
      </w:r>
      <w:r w:rsidR="0079054E" w:rsidRPr="000A2A39">
        <w:t>O</w:t>
      </w:r>
      <w:r w:rsidR="004610FD">
        <w:t>I</w:t>
      </w:r>
      <w:r w:rsidR="007C6D90">
        <w:t xml:space="preserve"> </w:t>
      </w:r>
      <w:r w:rsidR="0079054E" w:rsidRPr="000A2A39">
        <w:t>: ____</w:t>
      </w:r>
    </w:p>
    <w:p w14:paraId="71D654A7" w14:textId="77777777" w:rsidR="001412C0" w:rsidRDefault="001412C0" w:rsidP="001412C0">
      <w:pPr>
        <w:ind w:right="162"/>
        <w:jc w:val="left"/>
        <w:rPr>
          <w:i/>
          <w:iCs/>
        </w:rPr>
      </w:pPr>
    </w:p>
    <w:p w14:paraId="467A852D" w14:textId="77777777" w:rsidR="001412C0" w:rsidRDefault="001412C0" w:rsidP="00F47987">
      <w:pPr>
        <w:ind w:right="162"/>
        <w:rPr>
          <w:spacing w:val="-2"/>
        </w:rPr>
      </w:pPr>
      <w:r>
        <w:rPr>
          <w:i/>
          <w:iCs/>
        </w:rPr>
        <w:t xml:space="preserve">[Indiquer les marchés qui </w:t>
      </w:r>
      <w:r w:rsidR="007A0314">
        <w:rPr>
          <w:i/>
          <w:iCs/>
        </w:rPr>
        <w:t>montrent</w:t>
      </w:r>
      <w:r w:rsidR="007A0314">
        <w:t xml:space="preserve"> </w:t>
      </w:r>
      <w:r>
        <w:rPr>
          <w:i/>
          <w:iCs/>
        </w:rPr>
        <w:t>un</w:t>
      </w:r>
      <w:r w:rsidR="007A0314">
        <w:rPr>
          <w:i/>
          <w:iCs/>
        </w:rPr>
        <w:t>e</w:t>
      </w:r>
      <w:r>
        <w:rPr>
          <w:i/>
          <w:iCs/>
        </w:rPr>
        <w:t xml:space="preserve"> </w:t>
      </w:r>
      <w:r w:rsidR="007A0314">
        <w:rPr>
          <w:i/>
          <w:iCs/>
        </w:rPr>
        <w:t xml:space="preserve">activité </w:t>
      </w:r>
      <w:r>
        <w:rPr>
          <w:i/>
          <w:iCs/>
        </w:rPr>
        <w:t>de construction continu</w:t>
      </w:r>
      <w:r w:rsidR="007A0314">
        <w:rPr>
          <w:i/>
          <w:iCs/>
        </w:rPr>
        <w:t>e</w:t>
      </w:r>
      <w:r>
        <w:rPr>
          <w:i/>
          <w:iCs/>
        </w:rPr>
        <w:t xml:space="preserve"> au cours des [nombre d’années] années conformément à la Section III, Critères et conditions de qualification, critère 4.1.  Procéder par ordre chronologique en commençant par l’année la plus ancienne] </w:t>
      </w:r>
    </w:p>
    <w:p w14:paraId="6553E896" w14:textId="77777777" w:rsidR="00275A83" w:rsidRPr="000A2A39" w:rsidRDefault="00275A83" w:rsidP="001412C0">
      <w:pPr>
        <w:jc w:val="lef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79054E" w:rsidRPr="000A2A39" w14:paraId="1359BD3B" w14:textId="77777777">
        <w:trPr>
          <w:cantSplit/>
          <w:trHeight w:val="440"/>
          <w:tblHeader/>
          <w:jc w:val="center"/>
        </w:trPr>
        <w:tc>
          <w:tcPr>
            <w:tcW w:w="1170" w:type="dxa"/>
            <w:tcBorders>
              <w:top w:val="single" w:sz="6" w:space="0" w:color="auto"/>
              <w:left w:val="single" w:sz="6" w:space="0" w:color="auto"/>
              <w:bottom w:val="single" w:sz="6" w:space="0" w:color="auto"/>
              <w:right w:val="single" w:sz="6" w:space="0" w:color="auto"/>
            </w:tcBorders>
          </w:tcPr>
          <w:p w14:paraId="5F0EA924" w14:textId="77777777" w:rsidR="0079054E" w:rsidRPr="007C6D90" w:rsidRDefault="0079054E">
            <w:pPr>
              <w:jc w:val="center"/>
              <w:rPr>
                <w:b/>
                <w:bCs/>
                <w:spacing w:val="-2"/>
              </w:rPr>
            </w:pPr>
            <w:r w:rsidRPr="007C6D90">
              <w:rPr>
                <w:b/>
                <w:bCs/>
                <w:spacing w:val="-2"/>
              </w:rPr>
              <w:t>Mois/</w:t>
            </w:r>
          </w:p>
          <w:p w14:paraId="507BC46F" w14:textId="77777777" w:rsidR="0079054E" w:rsidRPr="007C6D90" w:rsidRDefault="0079054E">
            <w:pPr>
              <w:jc w:val="center"/>
              <w:rPr>
                <w:b/>
                <w:bCs/>
                <w:spacing w:val="-2"/>
              </w:rPr>
            </w:pPr>
            <w:r w:rsidRPr="007C6D90">
              <w:rPr>
                <w:b/>
                <w:bCs/>
                <w:spacing w:val="-2"/>
              </w:rPr>
              <w:t>année de départ</w:t>
            </w:r>
          </w:p>
        </w:tc>
        <w:tc>
          <w:tcPr>
            <w:tcW w:w="990" w:type="dxa"/>
            <w:tcBorders>
              <w:top w:val="single" w:sz="6" w:space="0" w:color="auto"/>
              <w:left w:val="single" w:sz="6" w:space="0" w:color="auto"/>
              <w:bottom w:val="single" w:sz="6" w:space="0" w:color="auto"/>
              <w:right w:val="single" w:sz="6" w:space="0" w:color="auto"/>
            </w:tcBorders>
          </w:tcPr>
          <w:p w14:paraId="372BC7EB" w14:textId="77777777" w:rsidR="0079054E" w:rsidRPr="007C6D90" w:rsidRDefault="0079054E">
            <w:pPr>
              <w:jc w:val="center"/>
              <w:rPr>
                <w:b/>
                <w:bCs/>
                <w:spacing w:val="-2"/>
              </w:rPr>
            </w:pPr>
            <w:r w:rsidRPr="007C6D90">
              <w:rPr>
                <w:b/>
                <w:bCs/>
                <w:spacing w:val="-2"/>
              </w:rPr>
              <w:t>Mois/</w:t>
            </w:r>
          </w:p>
          <w:p w14:paraId="25A143EF" w14:textId="77777777" w:rsidR="0079054E" w:rsidRPr="007C6D90" w:rsidRDefault="0079054E">
            <w:pPr>
              <w:jc w:val="center"/>
              <w:rPr>
                <w:b/>
                <w:bCs/>
                <w:spacing w:val="-2"/>
              </w:rPr>
            </w:pPr>
            <w:r w:rsidRPr="007C6D90">
              <w:rPr>
                <w:b/>
                <w:bCs/>
                <w:spacing w:val="-2"/>
              </w:rPr>
              <w:t>année final(e)</w:t>
            </w:r>
          </w:p>
        </w:tc>
        <w:tc>
          <w:tcPr>
            <w:tcW w:w="5040" w:type="dxa"/>
            <w:tcBorders>
              <w:top w:val="single" w:sz="6" w:space="0" w:color="auto"/>
              <w:left w:val="single" w:sz="6" w:space="0" w:color="auto"/>
              <w:bottom w:val="single" w:sz="6" w:space="0" w:color="auto"/>
              <w:right w:val="single" w:sz="6" w:space="0" w:color="auto"/>
            </w:tcBorders>
          </w:tcPr>
          <w:p w14:paraId="36B7FF31" w14:textId="77777777" w:rsidR="0079054E" w:rsidRPr="007C6D90" w:rsidRDefault="0079054E">
            <w:pPr>
              <w:spacing w:before="120"/>
              <w:jc w:val="center"/>
              <w:rPr>
                <w:b/>
                <w:bCs/>
                <w:spacing w:val="-2"/>
              </w:rPr>
            </w:pPr>
            <w:r w:rsidRPr="007C6D90">
              <w:rPr>
                <w:b/>
                <w:bCs/>
                <w:spacing w:val="-2"/>
              </w:rPr>
              <w:t xml:space="preserve">Identification du marché </w:t>
            </w:r>
          </w:p>
          <w:p w14:paraId="4BC5CCB2" w14:textId="77777777" w:rsidR="0079054E" w:rsidRPr="007C6D90" w:rsidRDefault="0079054E">
            <w:pPr>
              <w:spacing w:before="120"/>
              <w:jc w:val="center"/>
              <w:rPr>
                <w:b/>
                <w:bCs/>
                <w:spacing w:val="-2"/>
              </w:rPr>
            </w:pPr>
          </w:p>
        </w:tc>
        <w:tc>
          <w:tcPr>
            <w:tcW w:w="1980" w:type="dxa"/>
            <w:tcBorders>
              <w:top w:val="single" w:sz="6" w:space="0" w:color="auto"/>
              <w:left w:val="single" w:sz="6" w:space="0" w:color="auto"/>
              <w:bottom w:val="single" w:sz="6" w:space="0" w:color="auto"/>
              <w:right w:val="single" w:sz="6" w:space="0" w:color="auto"/>
            </w:tcBorders>
          </w:tcPr>
          <w:p w14:paraId="7E4AB6F4" w14:textId="77777777" w:rsidR="0079054E" w:rsidRPr="007C6D90" w:rsidRDefault="0079054E">
            <w:pPr>
              <w:spacing w:before="120"/>
              <w:jc w:val="center"/>
              <w:rPr>
                <w:b/>
                <w:bCs/>
                <w:spacing w:val="-2"/>
              </w:rPr>
            </w:pPr>
            <w:r w:rsidRPr="007C6D90">
              <w:rPr>
                <w:b/>
                <w:bCs/>
                <w:spacing w:val="-2"/>
              </w:rPr>
              <w:t xml:space="preserve">Rôle du </w:t>
            </w:r>
            <w:r w:rsidR="001412C0" w:rsidRPr="007C6D90">
              <w:rPr>
                <w:b/>
                <w:bCs/>
                <w:spacing w:val="-2"/>
              </w:rPr>
              <w:t>C</w:t>
            </w:r>
            <w:r w:rsidR="00F57D9E" w:rsidRPr="007C6D90">
              <w:rPr>
                <w:b/>
                <w:bCs/>
                <w:spacing w:val="-2"/>
              </w:rPr>
              <w:t>andidat</w:t>
            </w:r>
          </w:p>
        </w:tc>
      </w:tr>
      <w:tr w:rsidR="001412C0" w:rsidRPr="000A2A39" w14:paraId="6306865B"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74BD4D62" w14:textId="77777777" w:rsidR="001412C0" w:rsidRDefault="001412C0" w:rsidP="001412C0">
            <w:pPr>
              <w:jc w:val="left"/>
              <w:rPr>
                <w:i/>
                <w:iCs/>
                <w:spacing w:val="-2"/>
              </w:rPr>
            </w:pPr>
            <w:r>
              <w:rPr>
                <w:i/>
                <w:iCs/>
                <w:spacing w:val="-2"/>
              </w:rPr>
              <w:t>[insérer mois</w:t>
            </w:r>
          </w:p>
          <w:p w14:paraId="1D4E9759" w14:textId="77777777" w:rsidR="001412C0" w:rsidRDefault="001412C0" w:rsidP="001412C0">
            <w:pPr>
              <w:jc w:val="left"/>
              <w:rPr>
                <w:i/>
                <w:iCs/>
                <w:spacing w:val="-2"/>
              </w:rPr>
            </w:pPr>
            <w:r>
              <w:rPr>
                <w:i/>
                <w:iCs/>
                <w:spacing w:val="-2"/>
              </w:rPr>
              <w:t>/année]</w:t>
            </w:r>
          </w:p>
          <w:p w14:paraId="6B10F6CA" w14:textId="77777777" w:rsidR="001412C0" w:rsidRDefault="001412C0" w:rsidP="001412C0">
            <w:pPr>
              <w:jc w:val="left"/>
              <w:rPr>
                <w:spacing w:val="-2"/>
              </w:rPr>
            </w:pPr>
            <w:r>
              <w:rPr>
                <w:spacing w:val="-2"/>
              </w:rPr>
              <w:t>______</w:t>
            </w:r>
          </w:p>
        </w:tc>
        <w:tc>
          <w:tcPr>
            <w:tcW w:w="990" w:type="dxa"/>
            <w:tcBorders>
              <w:top w:val="single" w:sz="6" w:space="0" w:color="auto"/>
              <w:left w:val="single" w:sz="6" w:space="0" w:color="auto"/>
              <w:bottom w:val="single" w:sz="6" w:space="0" w:color="auto"/>
              <w:right w:val="single" w:sz="6" w:space="0" w:color="auto"/>
            </w:tcBorders>
          </w:tcPr>
          <w:p w14:paraId="04D88BD6" w14:textId="77777777" w:rsidR="001412C0" w:rsidRDefault="001412C0" w:rsidP="001412C0">
            <w:pPr>
              <w:jc w:val="left"/>
              <w:rPr>
                <w:i/>
                <w:iCs/>
                <w:spacing w:val="-2"/>
              </w:rPr>
            </w:pPr>
            <w:r>
              <w:rPr>
                <w:i/>
                <w:iCs/>
                <w:spacing w:val="-2"/>
              </w:rPr>
              <w:t>[insérer mois/</w:t>
            </w:r>
          </w:p>
          <w:p w14:paraId="02794C50" w14:textId="77777777" w:rsidR="001412C0" w:rsidRDefault="001412C0" w:rsidP="001412C0">
            <w:pPr>
              <w:jc w:val="left"/>
              <w:rPr>
                <w:i/>
                <w:iCs/>
                <w:spacing w:val="-2"/>
              </w:rPr>
            </w:pPr>
            <w:r>
              <w:rPr>
                <w:i/>
                <w:iCs/>
                <w:spacing w:val="-2"/>
              </w:rPr>
              <w:t>année]</w:t>
            </w:r>
          </w:p>
          <w:p w14:paraId="02715C0D" w14:textId="77777777" w:rsidR="001412C0" w:rsidRDefault="001412C0" w:rsidP="001412C0">
            <w:pPr>
              <w:jc w:val="left"/>
              <w:rPr>
                <w:spacing w:val="-2"/>
              </w:rPr>
            </w:pPr>
            <w:r>
              <w:rPr>
                <w:spacing w:val="-2"/>
              </w:rPr>
              <w:t>______</w:t>
            </w:r>
          </w:p>
        </w:tc>
        <w:tc>
          <w:tcPr>
            <w:tcW w:w="5040" w:type="dxa"/>
            <w:tcBorders>
              <w:top w:val="single" w:sz="6" w:space="0" w:color="auto"/>
              <w:left w:val="single" w:sz="6" w:space="0" w:color="auto"/>
              <w:bottom w:val="single" w:sz="6" w:space="0" w:color="auto"/>
              <w:right w:val="single" w:sz="6" w:space="0" w:color="auto"/>
            </w:tcBorders>
          </w:tcPr>
          <w:p w14:paraId="51E52109" w14:textId="77777777" w:rsidR="001412C0" w:rsidRPr="000A2A39" w:rsidRDefault="001412C0">
            <w:pPr>
              <w:rPr>
                <w:spacing w:val="-2"/>
                <w:sz w:val="22"/>
              </w:rPr>
            </w:pPr>
            <w:r w:rsidRPr="000A2A39">
              <w:rPr>
                <w:spacing w:val="-2"/>
                <w:sz w:val="22"/>
              </w:rPr>
              <w:t>Nom du marché :</w:t>
            </w:r>
            <w:r>
              <w:rPr>
                <w:i/>
                <w:iCs/>
                <w:spacing w:val="-2"/>
              </w:rPr>
              <w:t xml:space="preserve"> [insérer le nom complet]</w:t>
            </w:r>
          </w:p>
          <w:p w14:paraId="5E313D97" w14:textId="77777777" w:rsidR="001412C0" w:rsidRPr="000A2A39" w:rsidRDefault="001412C0">
            <w:pPr>
              <w:rPr>
                <w:spacing w:val="-2"/>
                <w:sz w:val="22"/>
              </w:rPr>
            </w:pPr>
            <w:r w:rsidRPr="000A2A39">
              <w:rPr>
                <w:spacing w:val="-2"/>
                <w:sz w:val="22"/>
              </w:rPr>
              <w:t>Brève description des Travaux réalisés par le candidat :</w:t>
            </w:r>
            <w:r>
              <w:rPr>
                <w:spacing w:val="-2"/>
                <w:sz w:val="22"/>
              </w:rPr>
              <w:t xml:space="preserve"> </w:t>
            </w:r>
            <w:r>
              <w:rPr>
                <w:i/>
                <w:spacing w:val="-2"/>
              </w:rPr>
              <w:t>[insérer une brève description des travaux]</w:t>
            </w:r>
          </w:p>
          <w:p w14:paraId="2214AE90" w14:textId="77777777" w:rsidR="001412C0" w:rsidRDefault="001412C0">
            <w:pPr>
              <w:rPr>
                <w:spacing w:val="-2"/>
                <w:sz w:val="22"/>
              </w:rPr>
            </w:pPr>
            <w:r>
              <w:rPr>
                <w:spacing w:val="-2"/>
                <w:sz w:val="22"/>
              </w:rPr>
              <w:t xml:space="preserve">Montant du marché : </w:t>
            </w:r>
            <w:r>
              <w:rPr>
                <w:i/>
                <w:iCs/>
                <w:spacing w:val="-2"/>
              </w:rPr>
              <w:t>[insérer le montant en monnaie du marché] [insérer le montant en équivalent $EU</w:t>
            </w:r>
            <w:r w:rsidR="007A0314">
              <w:rPr>
                <w:i/>
                <w:iCs/>
                <w:spacing w:val="-2"/>
              </w:rPr>
              <w:t>*</w:t>
            </w:r>
            <w:r>
              <w:rPr>
                <w:i/>
                <w:iCs/>
                <w:spacing w:val="-2"/>
              </w:rPr>
              <w:t>]</w:t>
            </w:r>
          </w:p>
          <w:p w14:paraId="0E798296" w14:textId="77777777" w:rsidR="001412C0" w:rsidRDefault="001412C0">
            <w:pPr>
              <w:rPr>
                <w:spacing w:val="-2"/>
                <w:sz w:val="22"/>
              </w:rPr>
            </w:pPr>
            <w:r>
              <w:rPr>
                <w:spacing w:val="-2"/>
                <w:sz w:val="22"/>
              </w:rPr>
              <w:t xml:space="preserve">Taux de change : </w:t>
            </w:r>
            <w:r>
              <w:rPr>
                <w:i/>
                <w:iCs/>
                <w:spacing w:val="-2"/>
              </w:rPr>
              <w:t>[insérer le taux de change utilisé pour calculer le montant en $EU]</w:t>
            </w:r>
          </w:p>
          <w:p w14:paraId="669377C7" w14:textId="77777777" w:rsidR="001412C0" w:rsidRPr="000A2A39" w:rsidRDefault="001412C0">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r>
              <w:rPr>
                <w:i/>
                <w:iCs/>
                <w:spacing w:val="-2"/>
              </w:rPr>
              <w:t xml:space="preserve"> [insérer le nom complet]</w:t>
            </w:r>
          </w:p>
          <w:p w14:paraId="4266EB7A" w14:textId="77777777" w:rsidR="001412C0" w:rsidRPr="000A2A39" w:rsidRDefault="001412C0">
            <w:pPr>
              <w:rPr>
                <w:spacing w:val="-2"/>
                <w:sz w:val="22"/>
              </w:rPr>
            </w:pPr>
            <w:r w:rsidRPr="000A2A39">
              <w:rPr>
                <w:spacing w:val="-2"/>
                <w:sz w:val="22"/>
              </w:rPr>
              <w:t>Adresse :</w:t>
            </w:r>
            <w:r>
              <w:rPr>
                <w:i/>
                <w:iCs/>
                <w:spacing w:val="-2"/>
              </w:rPr>
              <w:t xml:space="preserve"> [nom de rue, numéro, ville, pays]</w:t>
            </w:r>
          </w:p>
        </w:tc>
        <w:tc>
          <w:tcPr>
            <w:tcW w:w="1980" w:type="dxa"/>
            <w:tcBorders>
              <w:top w:val="single" w:sz="6" w:space="0" w:color="auto"/>
              <w:left w:val="single" w:sz="6" w:space="0" w:color="auto"/>
              <w:bottom w:val="single" w:sz="6" w:space="0" w:color="auto"/>
              <w:right w:val="single" w:sz="6" w:space="0" w:color="auto"/>
            </w:tcBorders>
          </w:tcPr>
          <w:p w14:paraId="01648D87" w14:textId="77777777" w:rsidR="001412C0" w:rsidRPr="000A2A39" w:rsidRDefault="001412C0">
            <w:pPr>
              <w:rPr>
                <w:spacing w:val="-2"/>
                <w:sz w:val="22"/>
              </w:rPr>
            </w:pPr>
          </w:p>
          <w:p w14:paraId="09961E3B" w14:textId="77777777" w:rsidR="001412C0" w:rsidRDefault="001412C0" w:rsidP="00F47987">
            <w:pPr>
              <w:rPr>
                <w:i/>
                <w:iCs/>
                <w:spacing w:val="-2"/>
              </w:rPr>
            </w:pPr>
            <w:r>
              <w:rPr>
                <w:i/>
                <w:iCs/>
                <w:spacing w:val="-2"/>
              </w:rPr>
              <w:t xml:space="preserve">[indiquer « Entrepreneur » </w:t>
            </w:r>
            <w:r w:rsidR="007A0314">
              <w:rPr>
                <w:i/>
                <w:iCs/>
                <w:spacing w:val="-2"/>
              </w:rPr>
              <w:t xml:space="preserve">« partenaire de GE » </w:t>
            </w:r>
            <w:r>
              <w:rPr>
                <w:i/>
                <w:iCs/>
                <w:spacing w:val="-2"/>
              </w:rPr>
              <w:t>ou « Sous-traitant » ou « Ensemblier »]</w:t>
            </w:r>
          </w:p>
          <w:p w14:paraId="5F127B06" w14:textId="77777777" w:rsidR="001412C0" w:rsidRPr="000A2A39" w:rsidRDefault="001412C0">
            <w:pPr>
              <w:rPr>
                <w:spacing w:val="-2"/>
                <w:sz w:val="22"/>
              </w:rPr>
            </w:pPr>
          </w:p>
        </w:tc>
      </w:tr>
      <w:tr w:rsidR="0079054E" w:rsidRPr="000A2A39" w14:paraId="216F19A0"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0C5D4C3F" w14:textId="77777777" w:rsidR="0079054E" w:rsidRPr="000A2A39" w:rsidRDefault="0079054E">
            <w:pPr>
              <w:rPr>
                <w:spacing w:val="-2"/>
                <w:sz w:val="22"/>
              </w:rPr>
            </w:pPr>
          </w:p>
          <w:p w14:paraId="7242B1AC" w14:textId="77777777" w:rsidR="0079054E" w:rsidRPr="000A2A39" w:rsidRDefault="0079054E">
            <w:pPr>
              <w:rPr>
                <w:spacing w:val="-2"/>
                <w:sz w:val="22"/>
              </w:rPr>
            </w:pPr>
            <w:r w:rsidRPr="000A2A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03A71ACF" w14:textId="77777777" w:rsidR="0079054E" w:rsidRPr="000A2A39" w:rsidRDefault="0079054E">
            <w:pPr>
              <w:rPr>
                <w:spacing w:val="-2"/>
                <w:sz w:val="22"/>
              </w:rPr>
            </w:pPr>
          </w:p>
          <w:p w14:paraId="3CBC2C79" w14:textId="77777777" w:rsidR="0079054E" w:rsidRPr="000A2A39" w:rsidRDefault="0079054E">
            <w:pPr>
              <w:rPr>
                <w:spacing w:val="-2"/>
                <w:sz w:val="22"/>
              </w:rPr>
            </w:pPr>
            <w:r w:rsidRPr="000A2A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1A02FD6B" w14:textId="77777777" w:rsidR="0079054E" w:rsidRPr="000A2A39" w:rsidRDefault="0079054E">
            <w:pPr>
              <w:rPr>
                <w:spacing w:val="-2"/>
                <w:sz w:val="22"/>
              </w:rPr>
            </w:pPr>
            <w:r w:rsidRPr="000A2A39">
              <w:rPr>
                <w:spacing w:val="-2"/>
                <w:sz w:val="22"/>
              </w:rPr>
              <w:t>Nom du marché :</w:t>
            </w:r>
          </w:p>
          <w:p w14:paraId="7FC0B514" w14:textId="77777777" w:rsidR="0079054E" w:rsidRPr="000A2A39" w:rsidRDefault="0079054E">
            <w:pPr>
              <w:rPr>
                <w:spacing w:val="-2"/>
                <w:sz w:val="22"/>
              </w:rPr>
            </w:pPr>
            <w:r w:rsidRPr="000A2A39">
              <w:rPr>
                <w:spacing w:val="-2"/>
                <w:sz w:val="22"/>
              </w:rPr>
              <w:t xml:space="preserve">Brève description des Travaux réalisés par le </w:t>
            </w:r>
            <w:r w:rsidR="00F57D9E" w:rsidRPr="000A2A39">
              <w:rPr>
                <w:spacing w:val="-2"/>
                <w:sz w:val="22"/>
              </w:rPr>
              <w:t>candidat</w:t>
            </w:r>
            <w:r w:rsidRPr="000A2A39">
              <w:rPr>
                <w:spacing w:val="-2"/>
                <w:sz w:val="22"/>
              </w:rPr>
              <w:t> :</w:t>
            </w:r>
          </w:p>
          <w:p w14:paraId="1EEFBDD9" w14:textId="77777777" w:rsidR="001412C0" w:rsidRDefault="001412C0">
            <w:pPr>
              <w:rPr>
                <w:spacing w:val="-2"/>
                <w:sz w:val="22"/>
              </w:rPr>
            </w:pPr>
            <w:r>
              <w:rPr>
                <w:spacing w:val="-2"/>
                <w:sz w:val="22"/>
              </w:rPr>
              <w:t xml:space="preserve">Montant du marché : </w:t>
            </w:r>
          </w:p>
          <w:p w14:paraId="6E52F1CA" w14:textId="77777777" w:rsidR="001412C0" w:rsidRDefault="001412C0">
            <w:pPr>
              <w:rPr>
                <w:spacing w:val="-2"/>
                <w:sz w:val="22"/>
              </w:rPr>
            </w:pPr>
            <w:r>
              <w:rPr>
                <w:spacing w:val="-2"/>
                <w:sz w:val="22"/>
              </w:rPr>
              <w:t>Taux de change :</w:t>
            </w:r>
          </w:p>
          <w:p w14:paraId="7F12C8EA" w14:textId="77777777" w:rsidR="0079054E" w:rsidRPr="000A2A39" w:rsidRDefault="0079054E">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p>
          <w:p w14:paraId="0EB2C700" w14:textId="77777777" w:rsidR="0079054E" w:rsidRPr="000A2A39" w:rsidRDefault="0079054E">
            <w:pPr>
              <w:rPr>
                <w:spacing w:val="-2"/>
                <w:sz w:val="22"/>
              </w:rPr>
            </w:pPr>
            <w:r w:rsidRPr="000A2A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7B890691" w14:textId="77777777" w:rsidR="0079054E" w:rsidRPr="000A2A39" w:rsidRDefault="0079054E">
            <w:pPr>
              <w:rPr>
                <w:spacing w:val="-2"/>
                <w:sz w:val="22"/>
              </w:rPr>
            </w:pPr>
          </w:p>
          <w:p w14:paraId="52CDD206" w14:textId="77777777" w:rsidR="0079054E" w:rsidRPr="000A2A39" w:rsidRDefault="0079054E">
            <w:pPr>
              <w:rPr>
                <w:spacing w:val="-2"/>
                <w:sz w:val="22"/>
              </w:rPr>
            </w:pPr>
            <w:r w:rsidRPr="000A2A39">
              <w:rPr>
                <w:spacing w:val="-2"/>
                <w:sz w:val="22"/>
              </w:rPr>
              <w:t>______________</w:t>
            </w:r>
          </w:p>
          <w:p w14:paraId="3CFF1901" w14:textId="77777777" w:rsidR="0079054E" w:rsidRPr="000A2A39" w:rsidRDefault="0079054E">
            <w:pPr>
              <w:rPr>
                <w:spacing w:val="-2"/>
                <w:sz w:val="22"/>
              </w:rPr>
            </w:pPr>
          </w:p>
        </w:tc>
      </w:tr>
      <w:tr w:rsidR="0079054E" w:rsidRPr="000A2A39" w14:paraId="446BF699" w14:textId="77777777">
        <w:trPr>
          <w:cantSplit/>
          <w:jc w:val="center"/>
        </w:trPr>
        <w:tc>
          <w:tcPr>
            <w:tcW w:w="1170" w:type="dxa"/>
            <w:tcBorders>
              <w:top w:val="single" w:sz="6" w:space="0" w:color="auto"/>
              <w:left w:val="single" w:sz="6" w:space="0" w:color="auto"/>
              <w:bottom w:val="single" w:sz="6" w:space="0" w:color="auto"/>
              <w:right w:val="single" w:sz="6" w:space="0" w:color="auto"/>
            </w:tcBorders>
          </w:tcPr>
          <w:p w14:paraId="3E36D5EF" w14:textId="77777777" w:rsidR="0079054E" w:rsidRPr="000A2A39" w:rsidRDefault="0079054E">
            <w:pPr>
              <w:rPr>
                <w:spacing w:val="-2"/>
                <w:sz w:val="22"/>
              </w:rPr>
            </w:pPr>
          </w:p>
          <w:p w14:paraId="58B9FE40" w14:textId="77777777" w:rsidR="0079054E" w:rsidRPr="000A2A39" w:rsidRDefault="0079054E">
            <w:pPr>
              <w:rPr>
                <w:spacing w:val="-2"/>
                <w:sz w:val="22"/>
              </w:rPr>
            </w:pPr>
            <w:r w:rsidRPr="000A2A39">
              <w:rPr>
                <w:spacing w:val="-2"/>
                <w:sz w:val="22"/>
              </w:rPr>
              <w:t>______</w:t>
            </w:r>
          </w:p>
        </w:tc>
        <w:tc>
          <w:tcPr>
            <w:tcW w:w="990" w:type="dxa"/>
            <w:tcBorders>
              <w:top w:val="single" w:sz="6" w:space="0" w:color="auto"/>
              <w:left w:val="single" w:sz="6" w:space="0" w:color="auto"/>
              <w:bottom w:val="single" w:sz="6" w:space="0" w:color="auto"/>
              <w:right w:val="single" w:sz="6" w:space="0" w:color="auto"/>
            </w:tcBorders>
          </w:tcPr>
          <w:p w14:paraId="725BC194" w14:textId="77777777" w:rsidR="0079054E" w:rsidRPr="000A2A39" w:rsidRDefault="0079054E">
            <w:pPr>
              <w:rPr>
                <w:spacing w:val="-2"/>
                <w:sz w:val="22"/>
              </w:rPr>
            </w:pPr>
          </w:p>
          <w:p w14:paraId="451E2CEC" w14:textId="77777777" w:rsidR="0079054E" w:rsidRPr="000A2A39" w:rsidRDefault="0079054E">
            <w:pPr>
              <w:rPr>
                <w:spacing w:val="-2"/>
                <w:sz w:val="22"/>
              </w:rPr>
            </w:pPr>
            <w:r w:rsidRPr="000A2A39">
              <w:rPr>
                <w:spacing w:val="-2"/>
                <w:sz w:val="22"/>
              </w:rPr>
              <w:t>______</w:t>
            </w:r>
          </w:p>
        </w:tc>
        <w:tc>
          <w:tcPr>
            <w:tcW w:w="5040" w:type="dxa"/>
            <w:tcBorders>
              <w:top w:val="single" w:sz="6" w:space="0" w:color="auto"/>
              <w:left w:val="single" w:sz="6" w:space="0" w:color="auto"/>
              <w:bottom w:val="single" w:sz="6" w:space="0" w:color="auto"/>
              <w:right w:val="single" w:sz="6" w:space="0" w:color="auto"/>
            </w:tcBorders>
          </w:tcPr>
          <w:p w14:paraId="31AE31C7" w14:textId="77777777" w:rsidR="001412C0" w:rsidRPr="000A2A39" w:rsidRDefault="001412C0" w:rsidP="001412C0">
            <w:pPr>
              <w:rPr>
                <w:spacing w:val="-2"/>
                <w:sz w:val="22"/>
              </w:rPr>
            </w:pPr>
            <w:r w:rsidRPr="000A2A39">
              <w:rPr>
                <w:spacing w:val="-2"/>
                <w:sz w:val="22"/>
              </w:rPr>
              <w:t>Nom du marché :</w:t>
            </w:r>
          </w:p>
          <w:p w14:paraId="02B8632F" w14:textId="77777777" w:rsidR="001412C0" w:rsidRPr="000A2A39" w:rsidRDefault="001412C0" w:rsidP="001412C0">
            <w:pPr>
              <w:rPr>
                <w:spacing w:val="-2"/>
                <w:sz w:val="22"/>
              </w:rPr>
            </w:pPr>
            <w:r w:rsidRPr="000A2A39">
              <w:rPr>
                <w:spacing w:val="-2"/>
                <w:sz w:val="22"/>
              </w:rPr>
              <w:t>Brève description des Travaux réalisés par le candidat :</w:t>
            </w:r>
          </w:p>
          <w:p w14:paraId="76C1A4EA" w14:textId="77777777" w:rsidR="001412C0" w:rsidRDefault="001412C0" w:rsidP="001412C0">
            <w:pPr>
              <w:rPr>
                <w:spacing w:val="-2"/>
                <w:sz w:val="22"/>
              </w:rPr>
            </w:pPr>
            <w:r>
              <w:rPr>
                <w:spacing w:val="-2"/>
                <w:sz w:val="22"/>
              </w:rPr>
              <w:t xml:space="preserve">Montant du marché : </w:t>
            </w:r>
          </w:p>
          <w:p w14:paraId="7DE0909B" w14:textId="77777777" w:rsidR="001412C0" w:rsidRDefault="001412C0" w:rsidP="001412C0">
            <w:pPr>
              <w:rPr>
                <w:spacing w:val="-2"/>
                <w:sz w:val="22"/>
              </w:rPr>
            </w:pPr>
            <w:r>
              <w:rPr>
                <w:spacing w:val="-2"/>
                <w:sz w:val="22"/>
              </w:rPr>
              <w:t>Taux de change :</w:t>
            </w:r>
          </w:p>
          <w:p w14:paraId="2B1874EF" w14:textId="77777777" w:rsidR="001412C0" w:rsidRPr="000A2A39" w:rsidRDefault="001412C0" w:rsidP="001412C0">
            <w:pPr>
              <w:rPr>
                <w:spacing w:val="-2"/>
                <w:sz w:val="22"/>
              </w:rPr>
            </w:pPr>
            <w:r w:rsidRPr="000A2A39">
              <w:rPr>
                <w:spacing w:val="-2"/>
                <w:sz w:val="22"/>
              </w:rPr>
              <w:t xml:space="preserve">Nom </w:t>
            </w:r>
            <w:r w:rsidR="003C7D4A">
              <w:rPr>
                <w:spacing w:val="-2"/>
                <w:sz w:val="22"/>
              </w:rPr>
              <w:t xml:space="preserve">du </w:t>
            </w:r>
            <w:r w:rsidR="001512D4">
              <w:rPr>
                <w:spacing w:val="-2"/>
                <w:sz w:val="22"/>
              </w:rPr>
              <w:t>Maître de l’Ouvrage</w:t>
            </w:r>
            <w:r w:rsidRPr="000A2A39">
              <w:rPr>
                <w:spacing w:val="-2"/>
                <w:sz w:val="22"/>
              </w:rPr>
              <w:t> :</w:t>
            </w:r>
          </w:p>
          <w:p w14:paraId="644ABA95" w14:textId="77777777" w:rsidR="0079054E" w:rsidRPr="000A2A39" w:rsidRDefault="001412C0" w:rsidP="001412C0">
            <w:pPr>
              <w:rPr>
                <w:spacing w:val="-2"/>
                <w:sz w:val="22"/>
              </w:rPr>
            </w:pPr>
            <w:r w:rsidRPr="000A2A39">
              <w:rPr>
                <w:spacing w:val="-2"/>
                <w:sz w:val="22"/>
              </w:rPr>
              <w:t>Adresse :</w:t>
            </w:r>
          </w:p>
        </w:tc>
        <w:tc>
          <w:tcPr>
            <w:tcW w:w="1980" w:type="dxa"/>
            <w:tcBorders>
              <w:top w:val="single" w:sz="6" w:space="0" w:color="auto"/>
              <w:left w:val="single" w:sz="6" w:space="0" w:color="auto"/>
              <w:bottom w:val="single" w:sz="6" w:space="0" w:color="auto"/>
              <w:right w:val="single" w:sz="6" w:space="0" w:color="auto"/>
            </w:tcBorders>
          </w:tcPr>
          <w:p w14:paraId="21E4C417" w14:textId="77777777" w:rsidR="0079054E" w:rsidRPr="000A2A39" w:rsidRDefault="0079054E">
            <w:pPr>
              <w:rPr>
                <w:spacing w:val="-2"/>
                <w:sz w:val="22"/>
              </w:rPr>
            </w:pPr>
          </w:p>
          <w:p w14:paraId="604377A7" w14:textId="77777777" w:rsidR="0079054E" w:rsidRPr="000A2A39" w:rsidRDefault="0079054E">
            <w:pPr>
              <w:rPr>
                <w:spacing w:val="-2"/>
                <w:sz w:val="22"/>
              </w:rPr>
            </w:pPr>
            <w:r w:rsidRPr="000A2A39">
              <w:rPr>
                <w:spacing w:val="-2"/>
                <w:sz w:val="22"/>
              </w:rPr>
              <w:t>______________</w:t>
            </w:r>
          </w:p>
          <w:p w14:paraId="17521E95" w14:textId="77777777" w:rsidR="0079054E" w:rsidRPr="000A2A39" w:rsidRDefault="0079054E">
            <w:pPr>
              <w:rPr>
                <w:spacing w:val="-2"/>
                <w:sz w:val="22"/>
              </w:rPr>
            </w:pPr>
          </w:p>
        </w:tc>
      </w:tr>
    </w:tbl>
    <w:p w14:paraId="7CE01575" w14:textId="77777777" w:rsidR="0079054E" w:rsidRPr="000A2A39" w:rsidRDefault="007A0314">
      <w:pPr>
        <w:rPr>
          <w:spacing w:val="-2"/>
        </w:rPr>
      </w:pPr>
      <w:r>
        <w:rPr>
          <w:spacing w:val="-2"/>
        </w:rPr>
        <w:t xml:space="preserve">* </w:t>
      </w:r>
      <w:r>
        <w:t>Cf. article 14 des IC concernant le taux de change</w:t>
      </w:r>
    </w:p>
    <w:p w14:paraId="3BA42D74" w14:textId="77777777" w:rsidR="0079054E" w:rsidRPr="000A2A39" w:rsidRDefault="0079054E">
      <w:pPr>
        <w:pStyle w:val="Outline"/>
        <w:suppressAutoHyphens/>
        <w:spacing w:before="0"/>
        <w:rPr>
          <w:kern w:val="0"/>
        </w:rPr>
      </w:pPr>
    </w:p>
    <w:p w14:paraId="24709009" w14:textId="491975CB" w:rsidR="00663CA4" w:rsidRPr="00663CA4" w:rsidRDefault="0079054E" w:rsidP="002D3589">
      <w:pPr>
        <w:pStyle w:val="HSec4-1"/>
      </w:pPr>
      <w:r w:rsidRPr="000A2A39">
        <w:br w:type="page"/>
      </w:r>
      <w:bookmarkStart w:id="526" w:name="_Toc498849284"/>
      <w:bookmarkStart w:id="527" w:name="_Toc498850126"/>
      <w:bookmarkStart w:id="528" w:name="_Toc498851731"/>
      <w:bookmarkStart w:id="529" w:name="_Toc498847220"/>
      <w:bookmarkStart w:id="530" w:name="_Toc498850127"/>
      <w:bookmarkStart w:id="531" w:name="_Toc498851732"/>
      <w:bookmarkStart w:id="532" w:name="_Toc499021799"/>
      <w:bookmarkStart w:id="533" w:name="_Toc499023482"/>
      <w:bookmarkStart w:id="534" w:name="_Toc501529964"/>
      <w:bookmarkStart w:id="535" w:name="_Toc25474905"/>
      <w:bookmarkStart w:id="536" w:name="_Toc105421833"/>
      <w:r w:rsidR="00FF71F1" w:rsidRPr="005E2327">
        <w:t xml:space="preserve">Formulaire EXP – </w:t>
      </w:r>
      <w:bookmarkEnd w:id="526"/>
      <w:bookmarkEnd w:id="527"/>
      <w:bookmarkEnd w:id="528"/>
      <w:r w:rsidR="00FF71F1" w:rsidRPr="005E2327">
        <w:t>4.2 (a)</w:t>
      </w:r>
      <w:r w:rsidR="002D3589">
        <w:br/>
      </w:r>
      <w:r w:rsidR="00663CA4" w:rsidRPr="00663CA4">
        <w:t>Expérience spécifique de construction</w:t>
      </w:r>
      <w:bookmarkEnd w:id="536"/>
      <w:r w:rsidR="00663CA4" w:rsidRPr="00663CA4">
        <w:t xml:space="preserve"> </w:t>
      </w:r>
      <w:bookmarkEnd w:id="529"/>
      <w:bookmarkEnd w:id="530"/>
      <w:bookmarkEnd w:id="531"/>
      <w:bookmarkEnd w:id="532"/>
      <w:bookmarkEnd w:id="533"/>
      <w:bookmarkEnd w:id="534"/>
      <w:bookmarkEnd w:id="535"/>
    </w:p>
    <w:p w14:paraId="3054882A" w14:textId="77777777" w:rsidR="001412C0" w:rsidRPr="000A2A39" w:rsidRDefault="001412C0" w:rsidP="001412C0">
      <w:r>
        <w:t>[</w:t>
      </w:r>
      <w:r w:rsidRPr="006F28A2">
        <w:rPr>
          <w:i/>
        </w:rPr>
        <w:t xml:space="preserve">Formulaire à compléter </w:t>
      </w:r>
      <w:r>
        <w:rPr>
          <w:i/>
        </w:rPr>
        <w:t xml:space="preserve">pour les marchés réalisés </w:t>
      </w:r>
      <w:r w:rsidRPr="006F28A2">
        <w:rPr>
          <w:i/>
        </w:rPr>
        <w:t xml:space="preserve">par le candidat et par chaque partie, dans le cas d’un </w:t>
      </w:r>
      <w:r w:rsidR="00032C19">
        <w:rPr>
          <w:i/>
        </w:rPr>
        <w:t>GE</w:t>
      </w:r>
      <w:r>
        <w:rPr>
          <w:i/>
        </w:rPr>
        <w:t xml:space="preserve"> ou par un sous-traitant spécialisé</w:t>
      </w:r>
      <w:r>
        <w:t>.]</w:t>
      </w:r>
    </w:p>
    <w:p w14:paraId="35F88F1F" w14:textId="2C6E194E" w:rsidR="0079054E" w:rsidRPr="000A2A39" w:rsidRDefault="00427B99" w:rsidP="00275A83">
      <w:pPr>
        <w:jc w:val="right"/>
      </w:pPr>
      <w:r>
        <w:t>Nom</w:t>
      </w:r>
      <w:r w:rsidR="0079054E" w:rsidRPr="000A2A39">
        <w:t xml:space="preserve"> du </w:t>
      </w:r>
      <w:r w:rsidR="00F57D9E" w:rsidRPr="000A2A39">
        <w:t>candidat</w:t>
      </w:r>
      <w:r w:rsidR="0079054E" w:rsidRPr="000A2A39">
        <w:t> : _________________________</w:t>
      </w:r>
      <w:r w:rsidR="005448EE" w:rsidRPr="000A2A39">
        <w:t xml:space="preserve"> </w:t>
      </w:r>
      <w:r w:rsidR="0079054E" w:rsidRPr="000A2A39">
        <w:t>Date</w:t>
      </w:r>
      <w:r w:rsidR="007C6D90">
        <w:t xml:space="preserve"> </w:t>
      </w:r>
      <w:r w:rsidR="0079054E" w:rsidRPr="000A2A39">
        <w:t>: ________________</w:t>
      </w:r>
    </w:p>
    <w:p w14:paraId="1B976644" w14:textId="16CD90B7" w:rsidR="0079054E" w:rsidRPr="000A2A39" w:rsidRDefault="00427B99" w:rsidP="00F46107">
      <w:pPr>
        <w:spacing w:after="120"/>
        <w:jc w:val="right"/>
      </w:pPr>
      <w:r>
        <w:t>Nom</w:t>
      </w:r>
      <w:r w:rsidR="0079054E" w:rsidRPr="000A2A39">
        <w:t xml:space="preserve"> de la partie au </w:t>
      </w:r>
      <w:r w:rsidR="00032C19">
        <w:t>GE</w:t>
      </w:r>
      <w:r w:rsidR="0079054E" w:rsidRPr="000A2A39">
        <w:t> : ____________________</w:t>
      </w:r>
      <w:r w:rsidR="0079054E" w:rsidRPr="000A2A39">
        <w:rPr>
          <w:i/>
        </w:rPr>
        <w:tab/>
      </w:r>
      <w:r w:rsidR="005448EE" w:rsidRPr="000A2A39">
        <w:t xml:space="preserve"> </w:t>
      </w:r>
      <w:r w:rsidR="007F3615">
        <w:t>No. A</w:t>
      </w:r>
      <w:r w:rsidR="0079054E" w:rsidRPr="000A2A39">
        <w:t>O</w:t>
      </w:r>
      <w:r w:rsidR="004610FD">
        <w:t>I</w:t>
      </w:r>
      <w:r w:rsidR="007C6D90">
        <w:t xml:space="preserve"> </w:t>
      </w:r>
      <w:r w:rsidR="0079054E" w:rsidRPr="000A2A39">
        <w:t>: __</w:t>
      </w:r>
      <w:r w:rsidR="00275A83" w:rsidRPr="000A2A39">
        <w:t>_____</w:t>
      </w:r>
      <w:r w:rsidR="0079054E" w:rsidRPr="000A2A39">
        <w:t>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828"/>
        <w:gridCol w:w="810"/>
        <w:gridCol w:w="387"/>
        <w:gridCol w:w="1287"/>
        <w:gridCol w:w="36"/>
        <w:gridCol w:w="1620"/>
      </w:tblGrid>
      <w:tr w:rsidR="0079054E" w:rsidRPr="000A2A39" w14:paraId="6B9B4612"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A3AF58E" w14:textId="77777777" w:rsidR="0079054E" w:rsidRPr="00FF71F1" w:rsidRDefault="0079054E">
            <w:pPr>
              <w:spacing w:before="120" w:after="120"/>
              <w:rPr>
                <w:b/>
                <w:bCs/>
                <w:spacing w:val="-2"/>
              </w:rPr>
            </w:pPr>
            <w:r w:rsidRPr="00FF71F1">
              <w:rPr>
                <w:b/>
                <w:bCs/>
                <w:spacing w:val="-2"/>
              </w:rPr>
              <w:t xml:space="preserve">Numéro de marché similaire : </w:t>
            </w:r>
            <w:r w:rsidR="001412C0" w:rsidRPr="00FF71F1">
              <w:rPr>
                <w:i/>
                <w:iCs/>
                <w:spacing w:val="-2"/>
              </w:rPr>
              <w:t xml:space="preserve">[insérer numéro du marché similaire] </w:t>
            </w:r>
            <w:r w:rsidR="001412C0" w:rsidRPr="00FF71F1">
              <w:rPr>
                <w:spacing w:val="-2"/>
              </w:rPr>
              <w:t xml:space="preserve">sur </w:t>
            </w:r>
            <w:r w:rsidR="001412C0" w:rsidRPr="00FF71F1">
              <w:rPr>
                <w:i/>
                <w:iCs/>
                <w:spacing w:val="-2"/>
              </w:rPr>
              <w:t>[insérer nombre total de marchés requis]</w:t>
            </w:r>
          </w:p>
        </w:tc>
        <w:tc>
          <w:tcPr>
            <w:tcW w:w="4968" w:type="dxa"/>
            <w:gridSpan w:val="6"/>
            <w:tcBorders>
              <w:top w:val="single" w:sz="6" w:space="0" w:color="auto"/>
              <w:left w:val="single" w:sz="6" w:space="0" w:color="auto"/>
              <w:bottom w:val="single" w:sz="6" w:space="0" w:color="auto"/>
              <w:right w:val="single" w:sz="6" w:space="0" w:color="auto"/>
            </w:tcBorders>
          </w:tcPr>
          <w:p w14:paraId="62EAFA90" w14:textId="77777777" w:rsidR="0079054E" w:rsidRPr="00FF71F1" w:rsidRDefault="0079054E">
            <w:pPr>
              <w:spacing w:before="120"/>
              <w:jc w:val="center"/>
              <w:rPr>
                <w:b/>
                <w:bCs/>
                <w:spacing w:val="-2"/>
              </w:rPr>
            </w:pPr>
            <w:r w:rsidRPr="00FF71F1">
              <w:rPr>
                <w:b/>
                <w:bCs/>
                <w:spacing w:val="-2"/>
              </w:rPr>
              <w:t>Information</w:t>
            </w:r>
          </w:p>
        </w:tc>
      </w:tr>
      <w:tr w:rsidR="0079054E" w:rsidRPr="000A2A39" w14:paraId="73089440"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EDBFFA0" w14:textId="77777777" w:rsidR="0079054E" w:rsidRPr="000A2A39" w:rsidRDefault="0079054E">
            <w:pPr>
              <w:pStyle w:val="BodyText"/>
              <w:rPr>
                <w:lang w:val="fr-FR"/>
              </w:rPr>
            </w:pPr>
            <w:r w:rsidRPr="000A2A39">
              <w:rPr>
                <w:lang w:val="fr-FR"/>
              </w:rPr>
              <w:t>Identification du marché</w:t>
            </w:r>
          </w:p>
        </w:tc>
        <w:tc>
          <w:tcPr>
            <w:tcW w:w="4968" w:type="dxa"/>
            <w:gridSpan w:val="6"/>
            <w:tcBorders>
              <w:top w:val="single" w:sz="6" w:space="0" w:color="auto"/>
              <w:left w:val="single" w:sz="6" w:space="0" w:color="auto"/>
              <w:bottom w:val="single" w:sz="6" w:space="0" w:color="auto"/>
              <w:right w:val="single" w:sz="6" w:space="0" w:color="auto"/>
            </w:tcBorders>
          </w:tcPr>
          <w:p w14:paraId="18EA63EF" w14:textId="77777777" w:rsidR="0079054E" w:rsidRPr="000A2A39" w:rsidRDefault="001412C0">
            <w:pPr>
              <w:pStyle w:val="BodyText"/>
              <w:rPr>
                <w:lang w:val="fr-FR"/>
              </w:rPr>
            </w:pPr>
            <w:r>
              <w:rPr>
                <w:i/>
                <w:iCs/>
                <w:lang w:val="fr-FR"/>
              </w:rPr>
              <w:t>[Indiquer le numéro d’identification et le nom du marché, le cas échéant]</w:t>
            </w:r>
          </w:p>
        </w:tc>
      </w:tr>
      <w:tr w:rsidR="0079054E" w:rsidRPr="000A2A39" w14:paraId="2269FF57" w14:textId="77777777">
        <w:trPr>
          <w:cantSplit/>
        </w:trPr>
        <w:tc>
          <w:tcPr>
            <w:tcW w:w="4212" w:type="dxa"/>
            <w:tcBorders>
              <w:top w:val="single" w:sz="6" w:space="0" w:color="auto"/>
              <w:left w:val="single" w:sz="6" w:space="0" w:color="auto"/>
              <w:bottom w:val="single" w:sz="6" w:space="0" w:color="auto"/>
              <w:right w:val="single" w:sz="6" w:space="0" w:color="auto"/>
            </w:tcBorders>
          </w:tcPr>
          <w:p w14:paraId="2B2C3F95" w14:textId="77777777" w:rsidR="0079054E" w:rsidRPr="000A2A39" w:rsidRDefault="0079054E">
            <w:pPr>
              <w:pStyle w:val="BodyText"/>
              <w:rPr>
                <w:lang w:val="fr-FR"/>
              </w:rPr>
            </w:pPr>
            <w:r w:rsidRPr="000A2A39">
              <w:rPr>
                <w:lang w:val="fr-FR"/>
              </w:rPr>
              <w:t xml:space="preserve">Date d’attribution </w:t>
            </w:r>
          </w:p>
          <w:p w14:paraId="5B8FF2FF" w14:textId="77777777" w:rsidR="0079054E" w:rsidRPr="000A2A39" w:rsidRDefault="0079054E">
            <w:pPr>
              <w:pStyle w:val="BodyText"/>
              <w:rPr>
                <w:lang w:val="fr-FR"/>
              </w:rPr>
            </w:pPr>
            <w:r w:rsidRPr="000A2A39">
              <w:rPr>
                <w:lang w:val="fr-FR"/>
              </w:rPr>
              <w:t>Date d’achèvement</w:t>
            </w:r>
          </w:p>
        </w:tc>
        <w:tc>
          <w:tcPr>
            <w:tcW w:w="4968" w:type="dxa"/>
            <w:gridSpan w:val="6"/>
            <w:tcBorders>
              <w:top w:val="single" w:sz="6" w:space="0" w:color="auto"/>
              <w:left w:val="nil"/>
              <w:bottom w:val="single" w:sz="6" w:space="0" w:color="auto"/>
              <w:right w:val="single" w:sz="6" w:space="0" w:color="auto"/>
            </w:tcBorders>
          </w:tcPr>
          <w:p w14:paraId="3C69FF7F" w14:textId="77777777" w:rsidR="001412C0" w:rsidRDefault="001412C0" w:rsidP="001412C0">
            <w:pPr>
              <w:pStyle w:val="BodyText"/>
              <w:rPr>
                <w:i/>
                <w:iCs/>
                <w:lang w:val="fr-FR"/>
              </w:rPr>
            </w:pPr>
            <w:r>
              <w:rPr>
                <w:i/>
                <w:iCs/>
                <w:lang w:val="fr-FR"/>
              </w:rPr>
              <w:t>[jour, mois, année, p. ex. 15 juin 2015]</w:t>
            </w:r>
          </w:p>
          <w:p w14:paraId="497B8354" w14:textId="77777777" w:rsidR="0079054E" w:rsidRPr="000A2A39" w:rsidRDefault="001412C0" w:rsidP="001412C0">
            <w:pPr>
              <w:pStyle w:val="BodyText"/>
              <w:rPr>
                <w:lang w:val="fr-FR"/>
              </w:rPr>
            </w:pPr>
            <w:r>
              <w:rPr>
                <w:i/>
                <w:iCs/>
                <w:lang w:val="fr-FR"/>
              </w:rPr>
              <w:t>[jour, mois, année, p. ex. 3 octobre 2017]</w:t>
            </w:r>
          </w:p>
        </w:tc>
      </w:tr>
      <w:tr w:rsidR="0079054E" w:rsidRPr="000A2A39" w14:paraId="4B19F2AE" w14:textId="77777777">
        <w:trPr>
          <w:cantSplit/>
        </w:trPr>
        <w:tc>
          <w:tcPr>
            <w:tcW w:w="4212" w:type="dxa"/>
            <w:tcBorders>
              <w:top w:val="single" w:sz="6" w:space="0" w:color="auto"/>
              <w:left w:val="single" w:sz="6" w:space="0" w:color="auto"/>
              <w:bottom w:val="single" w:sz="6" w:space="0" w:color="auto"/>
              <w:right w:val="single" w:sz="6" w:space="0" w:color="auto"/>
            </w:tcBorders>
          </w:tcPr>
          <w:p w14:paraId="57756D91" w14:textId="77777777" w:rsidR="0079054E" w:rsidRPr="000A2A39" w:rsidRDefault="0079054E">
            <w:pPr>
              <w:pStyle w:val="BodyText"/>
              <w:rPr>
                <w:lang w:val="fr-FR"/>
              </w:rPr>
            </w:pPr>
          </w:p>
        </w:tc>
        <w:tc>
          <w:tcPr>
            <w:tcW w:w="4968" w:type="dxa"/>
            <w:gridSpan w:val="6"/>
            <w:tcBorders>
              <w:top w:val="single" w:sz="6" w:space="0" w:color="auto"/>
              <w:left w:val="nil"/>
              <w:bottom w:val="single" w:sz="6" w:space="0" w:color="auto"/>
              <w:right w:val="single" w:sz="6" w:space="0" w:color="auto"/>
            </w:tcBorders>
          </w:tcPr>
          <w:p w14:paraId="4EF94006" w14:textId="77777777" w:rsidR="0079054E" w:rsidRPr="000A2A39" w:rsidRDefault="0079054E">
            <w:pPr>
              <w:pStyle w:val="BodyText"/>
              <w:rPr>
                <w:lang w:val="fr-FR"/>
              </w:rPr>
            </w:pPr>
          </w:p>
        </w:tc>
      </w:tr>
      <w:tr w:rsidR="007A0314" w:rsidRPr="000A2A39" w14:paraId="68195105" w14:textId="77777777" w:rsidTr="00F47987">
        <w:trPr>
          <w:cantSplit/>
        </w:trPr>
        <w:tc>
          <w:tcPr>
            <w:tcW w:w="4212" w:type="dxa"/>
            <w:tcBorders>
              <w:top w:val="single" w:sz="6" w:space="0" w:color="auto"/>
              <w:left w:val="single" w:sz="6" w:space="0" w:color="auto"/>
              <w:bottom w:val="single" w:sz="6" w:space="0" w:color="auto"/>
              <w:right w:val="single" w:sz="6" w:space="0" w:color="auto"/>
            </w:tcBorders>
          </w:tcPr>
          <w:p w14:paraId="3D7FE882" w14:textId="77777777" w:rsidR="007A0314" w:rsidRPr="000A2A39" w:rsidRDefault="007A0314">
            <w:pPr>
              <w:spacing w:before="120"/>
              <w:rPr>
                <w:spacing w:val="-2"/>
              </w:rPr>
            </w:pPr>
            <w:r w:rsidRPr="000A2A39">
              <w:rPr>
                <w:spacing w:val="-2"/>
              </w:rPr>
              <w:t>Rôle dans le marché</w:t>
            </w:r>
          </w:p>
        </w:tc>
        <w:tc>
          <w:tcPr>
            <w:tcW w:w="828" w:type="dxa"/>
            <w:tcBorders>
              <w:top w:val="single" w:sz="6" w:space="0" w:color="auto"/>
              <w:left w:val="nil"/>
              <w:bottom w:val="single" w:sz="6" w:space="0" w:color="auto"/>
              <w:right w:val="single" w:sz="6" w:space="0" w:color="auto"/>
            </w:tcBorders>
          </w:tcPr>
          <w:p w14:paraId="6F07A142" w14:textId="77777777" w:rsidR="007A0314" w:rsidRPr="000A2A39" w:rsidRDefault="007A0314">
            <w:pPr>
              <w:spacing w:before="120"/>
              <w:jc w:val="center"/>
              <w:rPr>
                <w:sz w:val="36"/>
              </w:rPr>
            </w:pPr>
            <w:r w:rsidRPr="000A2A39">
              <w:rPr>
                <w:sz w:val="36"/>
              </w:rPr>
              <w:sym w:font="Symbol" w:char="F07F"/>
            </w:r>
            <w:r w:rsidRPr="000A2A39">
              <w:rPr>
                <w:sz w:val="36"/>
              </w:rPr>
              <w:t xml:space="preserve"> </w:t>
            </w:r>
            <w:r w:rsidRPr="000A2A39">
              <w:rPr>
                <w:sz w:val="36"/>
              </w:rPr>
              <w:br/>
            </w:r>
            <w:r w:rsidRPr="000A2A39">
              <w:t>Entrepreneur</w:t>
            </w:r>
          </w:p>
        </w:tc>
        <w:tc>
          <w:tcPr>
            <w:tcW w:w="1197" w:type="dxa"/>
            <w:gridSpan w:val="2"/>
            <w:tcBorders>
              <w:top w:val="single" w:sz="6" w:space="0" w:color="auto"/>
              <w:left w:val="nil"/>
              <w:bottom w:val="single" w:sz="6" w:space="0" w:color="auto"/>
              <w:right w:val="single" w:sz="6" w:space="0" w:color="auto"/>
            </w:tcBorders>
          </w:tcPr>
          <w:p w14:paraId="12C25F9C" w14:textId="77777777" w:rsidR="007A0314" w:rsidRPr="000A2A39" w:rsidRDefault="007A0314" w:rsidP="007A0314">
            <w:pPr>
              <w:spacing w:before="120"/>
              <w:jc w:val="center"/>
              <w:rPr>
                <w:sz w:val="36"/>
              </w:rPr>
            </w:pPr>
            <w:r w:rsidRPr="000A2A39">
              <w:rPr>
                <w:sz w:val="36"/>
              </w:rPr>
              <w:sym w:font="Symbol" w:char="F07F"/>
            </w:r>
            <w:r w:rsidRPr="000A2A39">
              <w:rPr>
                <w:sz w:val="36"/>
              </w:rPr>
              <w:t xml:space="preserve"> </w:t>
            </w:r>
            <w:r w:rsidRPr="000A2A39">
              <w:rPr>
                <w:sz w:val="36"/>
              </w:rPr>
              <w:br/>
            </w:r>
            <w:r>
              <w:t>Partenaire GE</w:t>
            </w:r>
          </w:p>
        </w:tc>
        <w:tc>
          <w:tcPr>
            <w:tcW w:w="1287" w:type="dxa"/>
            <w:tcBorders>
              <w:top w:val="single" w:sz="6" w:space="0" w:color="auto"/>
              <w:left w:val="nil"/>
              <w:bottom w:val="single" w:sz="6" w:space="0" w:color="auto"/>
              <w:right w:val="single" w:sz="6" w:space="0" w:color="auto"/>
            </w:tcBorders>
          </w:tcPr>
          <w:p w14:paraId="45DA9640" w14:textId="77777777" w:rsidR="007A0314" w:rsidRPr="000A2A39" w:rsidRDefault="007A0314">
            <w:pPr>
              <w:spacing w:before="120"/>
              <w:jc w:val="center"/>
              <w:rPr>
                <w:spacing w:val="-2"/>
                <w:sz w:val="36"/>
              </w:rPr>
            </w:pPr>
            <w:r w:rsidRPr="000A2A39">
              <w:rPr>
                <w:sz w:val="36"/>
              </w:rPr>
              <w:sym w:font="Symbol" w:char="F07F"/>
            </w:r>
            <w:r w:rsidRPr="000A2A39">
              <w:rPr>
                <w:sz w:val="36"/>
              </w:rPr>
              <w:t xml:space="preserve"> </w:t>
            </w:r>
            <w:r w:rsidRPr="000A2A39">
              <w:rPr>
                <w:sz w:val="36"/>
              </w:rPr>
              <w:br/>
            </w:r>
            <w:r w:rsidRPr="000A2A39">
              <w:t>Ensemblier</w:t>
            </w:r>
          </w:p>
        </w:tc>
        <w:tc>
          <w:tcPr>
            <w:tcW w:w="1656" w:type="dxa"/>
            <w:gridSpan w:val="2"/>
            <w:tcBorders>
              <w:top w:val="single" w:sz="6" w:space="0" w:color="auto"/>
              <w:left w:val="single" w:sz="6" w:space="0" w:color="auto"/>
              <w:bottom w:val="single" w:sz="6" w:space="0" w:color="auto"/>
              <w:right w:val="single" w:sz="6" w:space="0" w:color="auto"/>
            </w:tcBorders>
          </w:tcPr>
          <w:p w14:paraId="6DC2E007" w14:textId="77777777" w:rsidR="007A0314" w:rsidRPr="000A2A39" w:rsidRDefault="007A0314">
            <w:pPr>
              <w:jc w:val="center"/>
              <w:rPr>
                <w:spacing w:val="-2"/>
                <w:sz w:val="36"/>
              </w:rPr>
            </w:pPr>
            <w:r w:rsidRPr="000A2A39">
              <w:rPr>
                <w:sz w:val="36"/>
              </w:rPr>
              <w:sym w:font="Symbol" w:char="F07F"/>
            </w:r>
            <w:r w:rsidRPr="000A2A39">
              <w:rPr>
                <w:sz w:val="36"/>
              </w:rPr>
              <w:t xml:space="preserve"> </w:t>
            </w:r>
            <w:r w:rsidRPr="000A2A39">
              <w:rPr>
                <w:sz w:val="36"/>
              </w:rPr>
              <w:br/>
            </w:r>
            <w:r w:rsidRPr="000A2A39">
              <w:t>Sous-traitant</w:t>
            </w:r>
          </w:p>
        </w:tc>
      </w:tr>
      <w:tr w:rsidR="001412C0" w:rsidRPr="000A2A39" w14:paraId="260BF94F" w14:textId="77777777" w:rsidTr="001412C0">
        <w:trPr>
          <w:cantSplit/>
        </w:trPr>
        <w:tc>
          <w:tcPr>
            <w:tcW w:w="9180" w:type="dxa"/>
            <w:gridSpan w:val="7"/>
            <w:tcBorders>
              <w:top w:val="single" w:sz="6" w:space="0" w:color="auto"/>
              <w:left w:val="single" w:sz="6" w:space="0" w:color="auto"/>
              <w:bottom w:val="single" w:sz="6" w:space="0" w:color="auto"/>
              <w:right w:val="single" w:sz="6" w:space="0" w:color="auto"/>
            </w:tcBorders>
          </w:tcPr>
          <w:p w14:paraId="2E461CFC" w14:textId="77777777" w:rsidR="001412C0" w:rsidRDefault="001412C0">
            <w:pPr>
              <w:pStyle w:val="BodyText"/>
              <w:rPr>
                <w:lang w:val="fr-FR"/>
              </w:rPr>
            </w:pPr>
            <w:r w:rsidRPr="000A2A39">
              <w:rPr>
                <w:lang w:val="fr-FR"/>
              </w:rPr>
              <w:t>Montant du marché</w:t>
            </w:r>
            <w:r>
              <w:rPr>
                <w:lang w:val="fr-FR"/>
              </w:rPr>
              <w:t xml:space="preserve"> : </w:t>
            </w:r>
            <w:r>
              <w:rPr>
                <w:i/>
                <w:iCs/>
                <w:lang w:val="fr-FR"/>
              </w:rPr>
              <w:t>[indiquer le montant total du marché en monnaie du marché]</w:t>
            </w:r>
          </w:p>
          <w:p w14:paraId="52D2C62A" w14:textId="60F00540" w:rsidR="001412C0" w:rsidRDefault="001412C0">
            <w:pPr>
              <w:pStyle w:val="BodyText"/>
              <w:rPr>
                <w:i/>
                <w:iCs/>
                <w:lang w:val="fr-FR"/>
              </w:rPr>
            </w:pPr>
            <w:r w:rsidRPr="000A2A39">
              <w:rPr>
                <w:lang w:val="fr-FR"/>
              </w:rPr>
              <w:t xml:space="preserve">Montant du </w:t>
            </w:r>
            <w:r w:rsidR="007C6D90" w:rsidRPr="000A2A39">
              <w:rPr>
                <w:lang w:val="fr-FR"/>
              </w:rPr>
              <w:t>marché</w:t>
            </w:r>
            <w:r w:rsidR="007C6D90">
              <w:rPr>
                <w:lang w:val="fr-FR"/>
              </w:rPr>
              <w:t xml:space="preserve"> en</w:t>
            </w:r>
            <w:r>
              <w:rPr>
                <w:lang w:val="fr-FR"/>
              </w:rPr>
              <w:t xml:space="preserve"> équivalent </w:t>
            </w:r>
            <w:r w:rsidR="007A0314">
              <w:rPr>
                <w:lang w:val="fr-FR"/>
              </w:rPr>
              <w:t>$EU</w:t>
            </w:r>
            <w:r>
              <w:rPr>
                <w:lang w:val="fr-FR"/>
              </w:rPr>
              <w:t xml:space="preserve"> : </w:t>
            </w:r>
            <w:r>
              <w:rPr>
                <w:i/>
                <w:iCs/>
                <w:lang w:val="fr-FR"/>
              </w:rPr>
              <w:t>[indiquer le montant total du marché en équivalent dollars des EU]</w:t>
            </w:r>
          </w:p>
          <w:p w14:paraId="7B091232" w14:textId="77777777" w:rsidR="001412C0" w:rsidRPr="001412C0" w:rsidRDefault="001412C0" w:rsidP="001412C0">
            <w:pPr>
              <w:rPr>
                <w:spacing w:val="-2"/>
                <w:sz w:val="22"/>
              </w:rPr>
            </w:pPr>
            <w:r>
              <w:rPr>
                <w:spacing w:val="-2"/>
                <w:sz w:val="22"/>
              </w:rPr>
              <w:t xml:space="preserve">Taux de change : </w:t>
            </w:r>
            <w:r>
              <w:rPr>
                <w:i/>
                <w:iCs/>
                <w:spacing w:val="-2"/>
              </w:rPr>
              <w:t>[insérer le taux de change utilisé pour calculer le montant en $EU</w:t>
            </w:r>
            <w:r w:rsidR="007A0314">
              <w:rPr>
                <w:i/>
                <w:iCs/>
                <w:spacing w:val="-2"/>
              </w:rPr>
              <w:t>*</w:t>
            </w:r>
            <w:r>
              <w:rPr>
                <w:i/>
                <w:iCs/>
                <w:spacing w:val="-2"/>
              </w:rPr>
              <w:t>]</w:t>
            </w:r>
          </w:p>
        </w:tc>
      </w:tr>
      <w:tr w:rsidR="001412C0" w:rsidRPr="000A2A39" w14:paraId="2F7FE293" w14:textId="77777777">
        <w:trPr>
          <w:cantSplit/>
        </w:trPr>
        <w:tc>
          <w:tcPr>
            <w:tcW w:w="4212" w:type="dxa"/>
            <w:tcBorders>
              <w:top w:val="single" w:sz="6" w:space="0" w:color="auto"/>
              <w:left w:val="single" w:sz="6" w:space="0" w:color="auto"/>
              <w:bottom w:val="single" w:sz="6" w:space="0" w:color="auto"/>
              <w:right w:val="single" w:sz="6" w:space="0" w:color="auto"/>
            </w:tcBorders>
          </w:tcPr>
          <w:p w14:paraId="346809F7" w14:textId="77777777" w:rsidR="001412C0" w:rsidRPr="000A2A39" w:rsidRDefault="001412C0" w:rsidP="007F3615">
            <w:pPr>
              <w:pStyle w:val="BodyText"/>
              <w:rPr>
                <w:lang w:val="fr-FR"/>
              </w:rPr>
            </w:pPr>
            <w:r w:rsidRPr="000A2A39">
              <w:rPr>
                <w:lang w:val="fr-FR"/>
              </w:rPr>
              <w:t xml:space="preserve">Dans le cas d’une partie à un </w:t>
            </w:r>
            <w:r w:rsidR="00032C19">
              <w:rPr>
                <w:lang w:val="fr-FR"/>
              </w:rPr>
              <w:t>GE</w:t>
            </w:r>
            <w:r w:rsidRPr="000A2A39">
              <w:rPr>
                <w:spacing w:val="-2"/>
                <w:lang w:val="fr-FR"/>
              </w:rPr>
              <w:t xml:space="preserve"> ou d’un sous-traitant</w:t>
            </w:r>
            <w:r w:rsidRPr="000A2A39">
              <w:rPr>
                <w:lang w:val="fr-FR"/>
              </w:rPr>
              <w:t xml:space="preserve">, préciser la </w:t>
            </w:r>
            <w:r w:rsidR="007F3615">
              <w:rPr>
                <w:lang w:val="fr-FR"/>
              </w:rPr>
              <w:t>part en montant d</w:t>
            </w:r>
            <w:r w:rsidRPr="000A2A39">
              <w:rPr>
                <w:lang w:val="fr-FR"/>
              </w:rPr>
              <w:t>u montant total du marché</w:t>
            </w:r>
            <w:r w:rsidR="007F3615">
              <w:rPr>
                <w:lang w:val="fr-FR"/>
              </w:rPr>
              <w:t>, ainsi que le rôle et les responsabilités</w:t>
            </w:r>
          </w:p>
        </w:tc>
        <w:tc>
          <w:tcPr>
            <w:tcW w:w="1638" w:type="dxa"/>
            <w:gridSpan w:val="2"/>
            <w:tcBorders>
              <w:top w:val="single" w:sz="6" w:space="0" w:color="auto"/>
              <w:left w:val="nil"/>
              <w:bottom w:val="single" w:sz="6" w:space="0" w:color="auto"/>
              <w:right w:val="single" w:sz="6" w:space="0" w:color="auto"/>
            </w:tcBorders>
          </w:tcPr>
          <w:p w14:paraId="16532066" w14:textId="77777777" w:rsidR="001412C0" w:rsidRPr="001412C0" w:rsidRDefault="001412C0" w:rsidP="007C6D90">
            <w:pPr>
              <w:pStyle w:val="BodyText"/>
              <w:jc w:val="left"/>
              <w:rPr>
                <w:i/>
                <w:iCs/>
                <w:lang w:val="fr-FR"/>
              </w:rPr>
            </w:pPr>
            <w:r>
              <w:rPr>
                <w:i/>
                <w:iCs/>
                <w:lang w:val="fr-FR"/>
              </w:rPr>
              <w:t xml:space="preserve">[indiquer le pourcentage du total] </w:t>
            </w:r>
            <w:r>
              <w:rPr>
                <w:lang w:val="fr-FR"/>
              </w:rPr>
              <w:t>%</w:t>
            </w:r>
          </w:p>
        </w:tc>
        <w:tc>
          <w:tcPr>
            <w:tcW w:w="1710" w:type="dxa"/>
            <w:gridSpan w:val="3"/>
            <w:tcBorders>
              <w:top w:val="single" w:sz="6" w:space="0" w:color="auto"/>
              <w:left w:val="single" w:sz="6" w:space="0" w:color="auto"/>
              <w:bottom w:val="single" w:sz="6" w:space="0" w:color="auto"/>
              <w:right w:val="single" w:sz="6" w:space="0" w:color="auto"/>
            </w:tcBorders>
          </w:tcPr>
          <w:p w14:paraId="0E0EB077" w14:textId="77777777" w:rsidR="001412C0" w:rsidRPr="001412C0" w:rsidRDefault="001412C0" w:rsidP="000E5648">
            <w:pPr>
              <w:pStyle w:val="BodyText"/>
              <w:jc w:val="left"/>
              <w:rPr>
                <w:i/>
                <w:iCs/>
                <w:lang w:val="fr-FR"/>
              </w:rPr>
            </w:pPr>
            <w:r>
              <w:rPr>
                <w:i/>
                <w:iCs/>
                <w:lang w:val="fr-FR"/>
              </w:rPr>
              <w:t>[indiquer le montant en monnaie du marché]</w:t>
            </w:r>
          </w:p>
        </w:tc>
        <w:tc>
          <w:tcPr>
            <w:tcW w:w="1620" w:type="dxa"/>
            <w:tcBorders>
              <w:top w:val="single" w:sz="6" w:space="0" w:color="auto"/>
              <w:left w:val="single" w:sz="6" w:space="0" w:color="auto"/>
              <w:bottom w:val="single" w:sz="6" w:space="0" w:color="auto"/>
              <w:right w:val="single" w:sz="6" w:space="0" w:color="auto"/>
            </w:tcBorders>
          </w:tcPr>
          <w:p w14:paraId="64947CAD" w14:textId="77777777" w:rsidR="001412C0" w:rsidRDefault="001412C0" w:rsidP="000E5648">
            <w:pPr>
              <w:pStyle w:val="BodyText"/>
              <w:jc w:val="left"/>
              <w:rPr>
                <w:i/>
                <w:iCs/>
                <w:lang w:val="fr-FR"/>
              </w:rPr>
            </w:pPr>
            <w:r>
              <w:rPr>
                <w:i/>
                <w:iCs/>
                <w:lang w:val="fr-FR"/>
              </w:rPr>
              <w:t xml:space="preserve"> [indiquer le montant en équivalent dollars des EU]</w:t>
            </w:r>
            <w:r>
              <w:rPr>
                <w:i/>
                <w:iCs/>
                <w:spacing w:val="-2"/>
                <w:lang w:val="fr-FR"/>
              </w:rPr>
              <w:t xml:space="preserve"> </w:t>
            </w:r>
            <w:r w:rsidRPr="001412C0">
              <w:rPr>
                <w:i/>
                <w:iCs/>
                <w:spacing w:val="-2"/>
                <w:lang w:val="fr-FR"/>
              </w:rPr>
              <w:t>[insérer le taux de change utilisé pour calculer le montant en $EU</w:t>
            </w:r>
            <w:r w:rsidR="007A0314">
              <w:rPr>
                <w:i/>
                <w:iCs/>
                <w:spacing w:val="-2"/>
                <w:lang w:val="fr-FR"/>
              </w:rPr>
              <w:t>*</w:t>
            </w:r>
            <w:r w:rsidRPr="001412C0">
              <w:rPr>
                <w:i/>
                <w:iCs/>
                <w:spacing w:val="-2"/>
                <w:lang w:val="fr-FR"/>
              </w:rPr>
              <w:t>]</w:t>
            </w:r>
          </w:p>
        </w:tc>
      </w:tr>
      <w:tr w:rsidR="007F3615" w:rsidRPr="000A2A39" w14:paraId="42884406" w14:textId="77777777" w:rsidTr="00FE65D5">
        <w:trPr>
          <w:cantSplit/>
        </w:trPr>
        <w:tc>
          <w:tcPr>
            <w:tcW w:w="4212" w:type="dxa"/>
            <w:tcBorders>
              <w:top w:val="single" w:sz="6" w:space="0" w:color="auto"/>
              <w:left w:val="single" w:sz="6" w:space="0" w:color="auto"/>
              <w:bottom w:val="single" w:sz="6" w:space="0" w:color="auto"/>
              <w:right w:val="single" w:sz="6" w:space="0" w:color="auto"/>
            </w:tcBorders>
          </w:tcPr>
          <w:p w14:paraId="5823E031" w14:textId="77777777" w:rsidR="007F3615" w:rsidRPr="000A2A39" w:rsidRDefault="007F3615">
            <w:pPr>
              <w:pStyle w:val="BodyText"/>
              <w:rPr>
                <w:lang w:val="fr-FR"/>
              </w:rPr>
            </w:pPr>
          </w:p>
        </w:tc>
        <w:tc>
          <w:tcPr>
            <w:tcW w:w="4968" w:type="dxa"/>
            <w:gridSpan w:val="6"/>
            <w:tcBorders>
              <w:top w:val="single" w:sz="6" w:space="0" w:color="auto"/>
              <w:left w:val="nil"/>
              <w:bottom w:val="single" w:sz="6" w:space="0" w:color="auto"/>
              <w:right w:val="single" w:sz="6" w:space="0" w:color="auto"/>
            </w:tcBorders>
          </w:tcPr>
          <w:p w14:paraId="735C99E1" w14:textId="77777777" w:rsidR="007F3615" w:rsidRDefault="007F3615" w:rsidP="000E5648">
            <w:pPr>
              <w:pStyle w:val="BodyText"/>
              <w:jc w:val="left"/>
              <w:rPr>
                <w:i/>
                <w:iCs/>
                <w:lang w:val="fr-FR"/>
              </w:rPr>
            </w:pPr>
            <w:r>
              <w:rPr>
                <w:i/>
                <w:iCs/>
                <w:lang w:val="fr-FR"/>
              </w:rPr>
              <w:t>Insérer le rôle et les responsabilités]</w:t>
            </w:r>
          </w:p>
        </w:tc>
      </w:tr>
      <w:tr w:rsidR="001412C0" w:rsidRPr="000A2A39" w14:paraId="4D1CBC2E" w14:textId="77777777">
        <w:trPr>
          <w:cantSplit/>
        </w:trPr>
        <w:tc>
          <w:tcPr>
            <w:tcW w:w="4212" w:type="dxa"/>
            <w:tcBorders>
              <w:top w:val="single" w:sz="6" w:space="0" w:color="auto"/>
              <w:left w:val="single" w:sz="6" w:space="0" w:color="auto"/>
              <w:bottom w:val="single" w:sz="6" w:space="0" w:color="auto"/>
              <w:right w:val="single" w:sz="6" w:space="0" w:color="auto"/>
            </w:tcBorders>
          </w:tcPr>
          <w:p w14:paraId="00A67A9E" w14:textId="77777777" w:rsidR="001412C0" w:rsidRPr="000A2A39" w:rsidRDefault="001412C0">
            <w:pPr>
              <w:pStyle w:val="BodyText"/>
              <w:rPr>
                <w:lang w:val="fr-FR"/>
              </w:rPr>
            </w:pPr>
            <w:r w:rsidRPr="000A2A39">
              <w:rPr>
                <w:lang w:val="fr-FR"/>
              </w:rPr>
              <w:t xml:space="preserve">Nom </w:t>
            </w:r>
            <w:r w:rsidR="003C7D4A">
              <w:rPr>
                <w:lang w:val="fr-FR"/>
              </w:rPr>
              <w:t xml:space="preserve">du </w:t>
            </w:r>
            <w:r w:rsidR="001512D4">
              <w:rPr>
                <w:lang w:val="fr-FR"/>
              </w:rPr>
              <w:t>Maître de l’Ouvrage</w:t>
            </w:r>
            <w:r w:rsidRPr="000A2A39">
              <w:rPr>
                <w:lang w:val="fr-FR"/>
              </w:rPr>
              <w:t> :</w:t>
            </w:r>
          </w:p>
        </w:tc>
        <w:tc>
          <w:tcPr>
            <w:tcW w:w="4968" w:type="dxa"/>
            <w:gridSpan w:val="6"/>
            <w:tcBorders>
              <w:top w:val="single" w:sz="6" w:space="0" w:color="auto"/>
              <w:left w:val="nil"/>
              <w:bottom w:val="single" w:sz="6" w:space="0" w:color="auto"/>
              <w:right w:val="single" w:sz="6" w:space="0" w:color="auto"/>
            </w:tcBorders>
          </w:tcPr>
          <w:p w14:paraId="0DBAAA1C" w14:textId="77777777" w:rsidR="001412C0" w:rsidRDefault="001412C0" w:rsidP="001412C0">
            <w:pPr>
              <w:pStyle w:val="BodyText"/>
              <w:rPr>
                <w:lang w:val="fr-FR"/>
              </w:rPr>
            </w:pPr>
            <w:r>
              <w:rPr>
                <w:i/>
                <w:iCs/>
                <w:lang w:val="fr-FR"/>
              </w:rPr>
              <w:t>[indiquer le nom complet]</w:t>
            </w:r>
          </w:p>
        </w:tc>
      </w:tr>
      <w:tr w:rsidR="001412C0" w:rsidRPr="000A2A39" w14:paraId="0DF8430F" w14:textId="77777777">
        <w:trPr>
          <w:cantSplit/>
        </w:trPr>
        <w:tc>
          <w:tcPr>
            <w:tcW w:w="4212" w:type="dxa"/>
            <w:tcBorders>
              <w:top w:val="single" w:sz="6" w:space="0" w:color="auto"/>
              <w:left w:val="single" w:sz="6" w:space="0" w:color="auto"/>
              <w:bottom w:val="single" w:sz="6" w:space="0" w:color="auto"/>
              <w:right w:val="single" w:sz="6" w:space="0" w:color="auto"/>
            </w:tcBorders>
          </w:tcPr>
          <w:p w14:paraId="626C050A" w14:textId="77777777" w:rsidR="001412C0" w:rsidRPr="000A2A39" w:rsidRDefault="001412C0">
            <w:pPr>
              <w:pStyle w:val="BodyText"/>
              <w:rPr>
                <w:lang w:val="fr-FR"/>
              </w:rPr>
            </w:pPr>
            <w:r w:rsidRPr="000A2A39">
              <w:rPr>
                <w:lang w:val="fr-FR"/>
              </w:rPr>
              <w:t>Adresse :</w:t>
            </w:r>
          </w:p>
          <w:p w14:paraId="650A4E5C" w14:textId="77777777" w:rsidR="001412C0" w:rsidRPr="000A2A39" w:rsidRDefault="001412C0">
            <w:pPr>
              <w:pStyle w:val="BodyText"/>
              <w:rPr>
                <w:lang w:val="fr-FR"/>
              </w:rPr>
            </w:pPr>
          </w:p>
          <w:p w14:paraId="576D17AE" w14:textId="77777777" w:rsidR="001412C0" w:rsidRPr="000A2A39" w:rsidRDefault="001412C0">
            <w:pPr>
              <w:pStyle w:val="BodyText"/>
              <w:rPr>
                <w:lang w:val="fr-FR"/>
              </w:rPr>
            </w:pPr>
            <w:r w:rsidRPr="000A2A39">
              <w:rPr>
                <w:lang w:val="fr-FR"/>
              </w:rPr>
              <w:t>Numéro de téléphone/télécopie :</w:t>
            </w:r>
          </w:p>
          <w:p w14:paraId="0F325C82" w14:textId="77777777" w:rsidR="001412C0" w:rsidRDefault="001412C0">
            <w:pPr>
              <w:pStyle w:val="BodyText"/>
              <w:rPr>
                <w:lang w:val="fr-FR"/>
              </w:rPr>
            </w:pPr>
          </w:p>
          <w:p w14:paraId="1A13A917" w14:textId="77777777" w:rsidR="001412C0" w:rsidRPr="000A2A39" w:rsidRDefault="001412C0">
            <w:pPr>
              <w:pStyle w:val="BodyText"/>
              <w:rPr>
                <w:lang w:val="fr-FR"/>
              </w:rPr>
            </w:pPr>
            <w:r w:rsidRPr="000A2A39">
              <w:rPr>
                <w:lang w:val="fr-FR"/>
              </w:rPr>
              <w:t>Adresse électronique :</w:t>
            </w:r>
          </w:p>
        </w:tc>
        <w:tc>
          <w:tcPr>
            <w:tcW w:w="4968" w:type="dxa"/>
            <w:gridSpan w:val="6"/>
            <w:tcBorders>
              <w:top w:val="single" w:sz="6" w:space="0" w:color="auto"/>
              <w:left w:val="nil"/>
              <w:bottom w:val="single" w:sz="6" w:space="0" w:color="auto"/>
              <w:right w:val="single" w:sz="6" w:space="0" w:color="auto"/>
            </w:tcBorders>
          </w:tcPr>
          <w:p w14:paraId="7F4AA43A" w14:textId="77777777" w:rsidR="001412C0" w:rsidRDefault="001412C0" w:rsidP="001412C0">
            <w:pPr>
              <w:pStyle w:val="BodyText"/>
              <w:rPr>
                <w:lang w:val="fr-FR"/>
              </w:rPr>
            </w:pPr>
            <w:r>
              <w:rPr>
                <w:i/>
                <w:iCs/>
                <w:lang w:val="fr-FR"/>
              </w:rPr>
              <w:t xml:space="preserve">[rue, numéro, ville, pays] </w:t>
            </w:r>
          </w:p>
          <w:p w14:paraId="6D8B5335" w14:textId="77777777" w:rsidR="001412C0" w:rsidRDefault="001412C0" w:rsidP="001412C0">
            <w:pPr>
              <w:pStyle w:val="BodyText"/>
              <w:rPr>
                <w:i/>
                <w:iCs/>
                <w:lang w:val="fr-FR"/>
              </w:rPr>
            </w:pPr>
          </w:p>
          <w:p w14:paraId="15040820" w14:textId="77777777" w:rsidR="001412C0" w:rsidRDefault="001412C0" w:rsidP="000E5648">
            <w:pPr>
              <w:pStyle w:val="BodyText"/>
              <w:jc w:val="left"/>
              <w:rPr>
                <w:i/>
                <w:iCs/>
                <w:lang w:val="fr-FR"/>
              </w:rPr>
            </w:pPr>
            <w:r>
              <w:rPr>
                <w:i/>
                <w:iCs/>
                <w:lang w:val="fr-FR"/>
              </w:rPr>
              <w:t>[indiquer numéro de téléphone/télécopie, y compris le préfixe de pays et de localité]</w:t>
            </w:r>
          </w:p>
          <w:p w14:paraId="56B86E71" w14:textId="77777777" w:rsidR="001412C0" w:rsidRDefault="001412C0" w:rsidP="001412C0">
            <w:pPr>
              <w:pStyle w:val="BodyText"/>
              <w:rPr>
                <w:i/>
                <w:iCs/>
                <w:lang w:val="fr-FR"/>
              </w:rPr>
            </w:pPr>
          </w:p>
          <w:p w14:paraId="7C71D571" w14:textId="77777777" w:rsidR="001412C0" w:rsidRDefault="001412C0" w:rsidP="001412C0">
            <w:pPr>
              <w:pStyle w:val="BodyText"/>
              <w:rPr>
                <w:lang w:val="fr-FR"/>
              </w:rPr>
            </w:pPr>
            <w:r>
              <w:rPr>
                <w:i/>
                <w:iCs/>
                <w:lang w:val="fr-FR"/>
              </w:rPr>
              <w:t>[indiquer l’adresse de courriel, le cas échéant]</w:t>
            </w:r>
          </w:p>
          <w:p w14:paraId="36163B93" w14:textId="77777777" w:rsidR="001412C0" w:rsidRDefault="001412C0" w:rsidP="001412C0">
            <w:pPr>
              <w:pStyle w:val="BodyText"/>
              <w:rPr>
                <w:lang w:val="fr-FR"/>
              </w:rPr>
            </w:pPr>
          </w:p>
        </w:tc>
      </w:tr>
      <w:tr w:rsidR="00F46107" w:rsidRPr="000A2A39" w14:paraId="64E286CB" w14:textId="77777777" w:rsidTr="007909A9">
        <w:trPr>
          <w:cantSplit/>
        </w:trPr>
        <w:tc>
          <w:tcPr>
            <w:tcW w:w="9180" w:type="dxa"/>
            <w:gridSpan w:val="7"/>
            <w:tcBorders>
              <w:top w:val="single" w:sz="6" w:space="0" w:color="auto"/>
              <w:left w:val="single" w:sz="6" w:space="0" w:color="auto"/>
              <w:bottom w:val="single" w:sz="6" w:space="0" w:color="auto"/>
              <w:right w:val="single" w:sz="6" w:space="0" w:color="auto"/>
            </w:tcBorders>
          </w:tcPr>
          <w:p w14:paraId="083142F6" w14:textId="77777777" w:rsidR="00F46107" w:rsidRDefault="00F46107" w:rsidP="001412C0">
            <w:pPr>
              <w:pStyle w:val="BodyText"/>
              <w:rPr>
                <w:i/>
                <w:iCs/>
                <w:lang w:val="fr-FR"/>
              </w:rPr>
            </w:pPr>
            <w:r w:rsidRPr="00EE36DC">
              <w:rPr>
                <w:spacing w:val="-2"/>
                <w:lang w:val="fr-FR"/>
              </w:rPr>
              <w:t xml:space="preserve">* </w:t>
            </w:r>
            <w:r w:rsidRPr="00F46107">
              <w:rPr>
                <w:lang w:val="fr-FR"/>
              </w:rPr>
              <w:t>Cf. article 14 des IC concernant le taux de change</w:t>
            </w:r>
          </w:p>
        </w:tc>
      </w:tr>
    </w:tbl>
    <w:p w14:paraId="615A191F" w14:textId="77777777" w:rsidR="0079054E" w:rsidRPr="000A2A39" w:rsidRDefault="0079054E">
      <w:pPr>
        <w:pStyle w:val="Subtitle2"/>
      </w:pPr>
      <w:bookmarkStart w:id="537" w:name="_Toc498849285"/>
      <w:bookmarkStart w:id="538" w:name="_Toc498850128"/>
      <w:bookmarkStart w:id="539" w:name="_Toc498851733"/>
    </w:p>
    <w:p w14:paraId="5882B25F" w14:textId="7F15194A" w:rsidR="00663CA4" w:rsidRPr="00663CA4" w:rsidRDefault="0079054E" w:rsidP="002D3589">
      <w:pPr>
        <w:pStyle w:val="HSec4-1"/>
      </w:pPr>
      <w:r w:rsidRPr="000A2A39">
        <w:br w:type="page"/>
      </w:r>
      <w:bookmarkStart w:id="540" w:name="_Toc498847221"/>
      <w:bookmarkStart w:id="541" w:name="_Toc498850129"/>
      <w:bookmarkStart w:id="542" w:name="_Toc498851734"/>
      <w:bookmarkStart w:id="543" w:name="_Toc499021800"/>
      <w:bookmarkStart w:id="544" w:name="_Toc499023483"/>
      <w:bookmarkStart w:id="545" w:name="_Toc501529965"/>
      <w:bookmarkStart w:id="546" w:name="_Toc25474906"/>
      <w:bookmarkStart w:id="547" w:name="_Toc105421834"/>
      <w:r w:rsidR="00FC7427" w:rsidRPr="005E2327">
        <w:t>Formulaire EXP – 4.2 a) (suite)</w:t>
      </w:r>
      <w:r w:rsidR="002D3589">
        <w:br/>
      </w:r>
      <w:r w:rsidR="00663CA4" w:rsidRPr="00663CA4">
        <w:t>Expérience spécifique de construction (suite)</w:t>
      </w:r>
      <w:bookmarkEnd w:id="540"/>
      <w:bookmarkEnd w:id="541"/>
      <w:bookmarkEnd w:id="542"/>
      <w:bookmarkEnd w:id="543"/>
      <w:bookmarkEnd w:id="544"/>
      <w:bookmarkEnd w:id="545"/>
      <w:bookmarkEnd w:id="546"/>
      <w:bookmarkEnd w:id="547"/>
    </w:p>
    <w:bookmarkEnd w:id="537"/>
    <w:bookmarkEnd w:id="538"/>
    <w:bookmarkEnd w:id="539"/>
    <w:p w14:paraId="4437231E" w14:textId="77777777" w:rsidR="0079054E" w:rsidRPr="000A2A39" w:rsidRDefault="0079054E">
      <w:pPr>
        <w:tabs>
          <w:tab w:val="right" w:pos="9630"/>
        </w:tabs>
        <w:ind w:right="162"/>
      </w:pPr>
    </w:p>
    <w:p w14:paraId="124B0207" w14:textId="77777777" w:rsidR="0079054E" w:rsidRPr="000A2A39" w:rsidRDefault="00427B99" w:rsidP="00275A83">
      <w:pPr>
        <w:tabs>
          <w:tab w:val="right" w:pos="9000"/>
        </w:tabs>
        <w:ind w:right="162"/>
        <w:jc w:val="right"/>
      </w:pPr>
      <w:r>
        <w:t>Nom</w:t>
      </w:r>
      <w:r w:rsidR="0079054E" w:rsidRPr="000A2A39">
        <w:t xml:space="preserve"> du </w:t>
      </w:r>
      <w:r w:rsidR="00F57D9E" w:rsidRPr="000A2A39">
        <w:t>candidat</w:t>
      </w:r>
      <w:r w:rsidR="0079054E" w:rsidRPr="000A2A39">
        <w:t> : _</w:t>
      </w:r>
      <w:r w:rsidR="00275A83" w:rsidRPr="000A2A39">
        <w:t>__________________________</w:t>
      </w:r>
    </w:p>
    <w:p w14:paraId="62998EFF" w14:textId="77777777" w:rsidR="0079054E" w:rsidRPr="000A2A39" w:rsidRDefault="00427B99" w:rsidP="00275A83">
      <w:pPr>
        <w:tabs>
          <w:tab w:val="right" w:pos="9630"/>
        </w:tabs>
        <w:ind w:right="162"/>
        <w:jc w:val="right"/>
      </w:pPr>
      <w:r>
        <w:rPr>
          <w:spacing w:val="-2"/>
        </w:rPr>
        <w:t>Nom</w:t>
      </w:r>
      <w:r w:rsidR="0079054E" w:rsidRPr="000A2A39">
        <w:rPr>
          <w:spacing w:val="-2"/>
        </w:rPr>
        <w:t xml:space="preserve"> de la partie au </w:t>
      </w:r>
      <w:r w:rsidR="00032C19">
        <w:rPr>
          <w:spacing w:val="-2"/>
        </w:rPr>
        <w:t>GE</w:t>
      </w:r>
      <w:r w:rsidR="0079054E" w:rsidRPr="000A2A39">
        <w:rPr>
          <w:spacing w:val="-2"/>
        </w:rPr>
        <w:t> : ___________________________</w:t>
      </w:r>
    </w:p>
    <w:p w14:paraId="380FBF47" w14:textId="77777777" w:rsidR="0079054E" w:rsidRPr="000A2A39" w:rsidRDefault="0079054E"/>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79054E" w:rsidRPr="000A2A39" w14:paraId="5AC47F19"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4F29DD2F" w14:textId="77777777" w:rsidR="0079054E" w:rsidRPr="000A2A39" w:rsidRDefault="001412C0">
            <w:pPr>
              <w:pStyle w:val="Outline"/>
              <w:suppressAutoHyphens/>
              <w:spacing w:before="120"/>
              <w:rPr>
                <w:spacing w:val="-2"/>
                <w:kern w:val="0"/>
              </w:rPr>
            </w:pPr>
            <w:r w:rsidRPr="00FC7427">
              <w:rPr>
                <w:b/>
                <w:bCs/>
                <w:spacing w:val="-2"/>
              </w:rPr>
              <w:t>Numéro de marché similaire</w:t>
            </w:r>
            <w:r w:rsidRPr="000A2A39">
              <w:rPr>
                <w:spacing w:val="-2"/>
              </w:rPr>
              <w:t xml:space="preserve"> : </w:t>
            </w:r>
            <w:r w:rsidRPr="001412C0">
              <w:rPr>
                <w:i/>
                <w:iCs/>
                <w:spacing w:val="-2"/>
              </w:rPr>
              <w:t>[insérer numéro</w:t>
            </w:r>
            <w:r w:rsidRPr="001412C0">
              <w:rPr>
                <w:bCs/>
                <w:i/>
                <w:iCs/>
                <w:spacing w:val="-2"/>
              </w:rPr>
              <w:t xml:space="preserve"> du marché similaire</w:t>
            </w:r>
            <w:r w:rsidRPr="001412C0">
              <w:rPr>
                <w:i/>
                <w:iCs/>
                <w:spacing w:val="-2"/>
              </w:rPr>
              <w:t xml:space="preserve">] </w:t>
            </w:r>
            <w:r w:rsidRPr="001412C0">
              <w:rPr>
                <w:bCs/>
                <w:spacing w:val="-2"/>
              </w:rPr>
              <w:t xml:space="preserve">sur </w:t>
            </w:r>
            <w:r w:rsidRPr="001412C0">
              <w:rPr>
                <w:i/>
                <w:iCs/>
                <w:spacing w:val="-2"/>
              </w:rPr>
              <w:t>[insérer nombre total de marchés requis]</w:t>
            </w:r>
          </w:p>
        </w:tc>
        <w:tc>
          <w:tcPr>
            <w:tcW w:w="5058" w:type="dxa"/>
            <w:tcBorders>
              <w:top w:val="single" w:sz="6" w:space="0" w:color="auto"/>
              <w:left w:val="single" w:sz="6" w:space="0" w:color="auto"/>
              <w:bottom w:val="single" w:sz="6" w:space="0" w:color="auto"/>
              <w:right w:val="single" w:sz="6" w:space="0" w:color="auto"/>
            </w:tcBorders>
          </w:tcPr>
          <w:p w14:paraId="14173E7A" w14:textId="77777777" w:rsidR="0079054E" w:rsidRPr="00FC7427" w:rsidRDefault="0079054E">
            <w:pPr>
              <w:spacing w:before="240"/>
              <w:ind w:left="288"/>
              <w:jc w:val="center"/>
              <w:rPr>
                <w:b/>
                <w:bCs/>
                <w:spacing w:val="-2"/>
                <w:sz w:val="28"/>
              </w:rPr>
            </w:pPr>
            <w:r w:rsidRPr="00FC7427">
              <w:rPr>
                <w:b/>
                <w:bCs/>
                <w:spacing w:val="-2"/>
              </w:rPr>
              <w:t>Information</w:t>
            </w:r>
          </w:p>
        </w:tc>
      </w:tr>
      <w:tr w:rsidR="0079054E" w:rsidRPr="000A2A39" w14:paraId="35D3DD49" w14:textId="77777777">
        <w:trPr>
          <w:cantSplit/>
          <w:trHeight w:val="699"/>
        </w:trPr>
        <w:tc>
          <w:tcPr>
            <w:tcW w:w="4212" w:type="dxa"/>
            <w:tcBorders>
              <w:top w:val="single" w:sz="6" w:space="0" w:color="auto"/>
              <w:left w:val="single" w:sz="6" w:space="0" w:color="auto"/>
              <w:bottom w:val="single" w:sz="6" w:space="0" w:color="auto"/>
              <w:right w:val="nil"/>
            </w:tcBorders>
          </w:tcPr>
          <w:p w14:paraId="3F4CC570" w14:textId="77777777" w:rsidR="0079054E" w:rsidRPr="000A2A39" w:rsidRDefault="0079054E">
            <w:pPr>
              <w:pStyle w:val="Outline"/>
              <w:keepNext/>
              <w:spacing w:before="40"/>
              <w:rPr>
                <w:spacing w:val="-2"/>
                <w:kern w:val="0"/>
              </w:rPr>
            </w:pPr>
            <w:r w:rsidRPr="000A2A39">
              <w:rPr>
                <w:kern w:val="0"/>
              </w:rPr>
              <w:t xml:space="preserve">Description de la similitude conformément au </w:t>
            </w:r>
            <w:r w:rsidR="00EC45A0" w:rsidRPr="000A2A39">
              <w:rPr>
                <w:kern w:val="0"/>
              </w:rPr>
              <w:t>critère</w:t>
            </w:r>
            <w:r w:rsidRPr="000A2A39">
              <w:rPr>
                <w:kern w:val="0"/>
              </w:rPr>
              <w:t xml:space="preserve"> 4.2 a) de la Section III :</w:t>
            </w:r>
          </w:p>
        </w:tc>
        <w:tc>
          <w:tcPr>
            <w:tcW w:w="5058" w:type="dxa"/>
            <w:tcBorders>
              <w:top w:val="single" w:sz="6" w:space="0" w:color="auto"/>
              <w:left w:val="single" w:sz="6" w:space="0" w:color="auto"/>
              <w:bottom w:val="single" w:sz="6" w:space="0" w:color="auto"/>
              <w:right w:val="single" w:sz="6" w:space="0" w:color="auto"/>
            </w:tcBorders>
          </w:tcPr>
          <w:p w14:paraId="7F3F2DFA" w14:textId="77777777" w:rsidR="0079054E" w:rsidRPr="000A2A39" w:rsidRDefault="0079054E">
            <w:pPr>
              <w:rPr>
                <w:spacing w:val="-2"/>
              </w:rPr>
            </w:pPr>
          </w:p>
        </w:tc>
      </w:tr>
      <w:tr w:rsidR="001412C0" w:rsidRPr="000A2A39" w14:paraId="38003500" w14:textId="77777777">
        <w:trPr>
          <w:cantSplit/>
          <w:trHeight w:val="699"/>
        </w:trPr>
        <w:tc>
          <w:tcPr>
            <w:tcW w:w="4212" w:type="dxa"/>
            <w:tcBorders>
              <w:top w:val="single" w:sz="6" w:space="0" w:color="auto"/>
              <w:left w:val="single" w:sz="6" w:space="0" w:color="auto"/>
              <w:bottom w:val="single" w:sz="6" w:space="0" w:color="auto"/>
              <w:right w:val="nil"/>
            </w:tcBorders>
          </w:tcPr>
          <w:p w14:paraId="1BDD10F7" w14:textId="006DE012" w:rsidR="001412C0" w:rsidRPr="000A2A39" w:rsidRDefault="001412C0" w:rsidP="007C6D90">
            <w:pPr>
              <w:pStyle w:val="List"/>
              <w:numPr>
                <w:ilvl w:val="0"/>
                <w:numId w:val="53"/>
              </w:numPr>
              <w:tabs>
                <w:tab w:val="left" w:pos="864"/>
                <w:tab w:val="left" w:pos="936"/>
              </w:tabs>
              <w:rPr>
                <w:lang w:val="fr-FR"/>
              </w:rPr>
            </w:pPr>
            <w:r w:rsidRPr="000A2A39">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73E875E8" w14:textId="6050E18E" w:rsidR="001412C0" w:rsidRPr="00E954CB" w:rsidRDefault="001412C0" w:rsidP="00E954CB">
            <w:pPr>
              <w:spacing w:before="120"/>
              <w:rPr>
                <w:i/>
                <w:iCs/>
                <w:spacing w:val="-2"/>
              </w:rPr>
            </w:pPr>
            <w:r>
              <w:rPr>
                <w:i/>
                <w:iCs/>
              </w:rPr>
              <w:t xml:space="preserve">[indiquer le montant en monnaie </w:t>
            </w:r>
            <w:r w:rsidR="00083BCF">
              <w:rPr>
                <w:i/>
                <w:iCs/>
              </w:rPr>
              <w:t>locale, taux de change</w:t>
            </w:r>
            <w:r w:rsidR="00FA0A91">
              <w:rPr>
                <w:i/>
                <w:iCs/>
              </w:rPr>
              <w:t xml:space="preserve">, </w:t>
            </w:r>
            <w:r w:rsidR="00FA0A91">
              <w:rPr>
                <w:i/>
                <w:iCs/>
                <w:spacing w:val="-2"/>
              </w:rPr>
              <w:t>en $EU en chiffres et en toutes lettres</w:t>
            </w:r>
            <w:r>
              <w:rPr>
                <w:i/>
                <w:iCs/>
              </w:rPr>
              <w:t>]</w:t>
            </w:r>
            <w:r>
              <w:rPr>
                <w:i/>
                <w:iCs/>
                <w:spacing w:val="-2"/>
              </w:rPr>
              <w:t xml:space="preserve"> </w:t>
            </w:r>
          </w:p>
        </w:tc>
      </w:tr>
      <w:tr w:rsidR="001412C0" w:rsidRPr="000A2A39" w14:paraId="525CF474" w14:textId="77777777">
        <w:trPr>
          <w:cantSplit/>
          <w:trHeight w:val="699"/>
        </w:trPr>
        <w:tc>
          <w:tcPr>
            <w:tcW w:w="4212" w:type="dxa"/>
            <w:tcBorders>
              <w:top w:val="single" w:sz="6" w:space="0" w:color="auto"/>
              <w:left w:val="single" w:sz="6" w:space="0" w:color="auto"/>
              <w:bottom w:val="single" w:sz="6" w:space="0" w:color="auto"/>
              <w:right w:val="nil"/>
            </w:tcBorders>
          </w:tcPr>
          <w:p w14:paraId="7AFE143E" w14:textId="549C1469" w:rsidR="001412C0" w:rsidRPr="000A2A39" w:rsidRDefault="001412C0" w:rsidP="007C6D90">
            <w:pPr>
              <w:pStyle w:val="List"/>
              <w:numPr>
                <w:ilvl w:val="0"/>
                <w:numId w:val="53"/>
              </w:numPr>
              <w:tabs>
                <w:tab w:val="left" w:pos="864"/>
                <w:tab w:val="left" w:pos="936"/>
              </w:tabs>
              <w:jc w:val="left"/>
              <w:rPr>
                <w:spacing w:val="-2"/>
                <w:lang w:val="fr-FR"/>
              </w:rPr>
            </w:pPr>
            <w:r w:rsidRPr="000A2A39">
              <w:rPr>
                <w:lang w:val="fr-FR"/>
              </w:rPr>
              <w:t>Taille physique</w:t>
            </w:r>
          </w:p>
        </w:tc>
        <w:tc>
          <w:tcPr>
            <w:tcW w:w="5058" w:type="dxa"/>
            <w:tcBorders>
              <w:top w:val="single" w:sz="6" w:space="0" w:color="auto"/>
              <w:left w:val="single" w:sz="6" w:space="0" w:color="auto"/>
              <w:bottom w:val="single" w:sz="6" w:space="0" w:color="auto"/>
              <w:right w:val="single" w:sz="6" w:space="0" w:color="auto"/>
            </w:tcBorders>
          </w:tcPr>
          <w:p w14:paraId="005B872A" w14:textId="77777777" w:rsidR="001412C0" w:rsidRDefault="001412C0" w:rsidP="001412C0">
            <w:pPr>
              <w:spacing w:before="120"/>
              <w:rPr>
                <w:spacing w:val="-2"/>
              </w:rPr>
            </w:pPr>
            <w:r>
              <w:rPr>
                <w:i/>
                <w:iCs/>
                <w:spacing w:val="-2"/>
              </w:rPr>
              <w:t>[indiquer le volume des travaux]</w:t>
            </w:r>
          </w:p>
        </w:tc>
      </w:tr>
      <w:tr w:rsidR="001412C0" w:rsidRPr="000A2A39" w14:paraId="510C39DB" w14:textId="77777777">
        <w:trPr>
          <w:cantSplit/>
          <w:trHeight w:val="699"/>
        </w:trPr>
        <w:tc>
          <w:tcPr>
            <w:tcW w:w="4212" w:type="dxa"/>
            <w:tcBorders>
              <w:top w:val="single" w:sz="6" w:space="0" w:color="auto"/>
              <w:left w:val="single" w:sz="6" w:space="0" w:color="auto"/>
              <w:bottom w:val="single" w:sz="6" w:space="0" w:color="auto"/>
              <w:right w:val="nil"/>
            </w:tcBorders>
          </w:tcPr>
          <w:p w14:paraId="531AE7B3" w14:textId="46DCCB0A" w:rsidR="001412C0" w:rsidRPr="000A2A39" w:rsidRDefault="001412C0" w:rsidP="007C6D90">
            <w:pPr>
              <w:pStyle w:val="List"/>
              <w:numPr>
                <w:ilvl w:val="0"/>
                <w:numId w:val="53"/>
              </w:numPr>
              <w:tabs>
                <w:tab w:val="left" w:pos="864"/>
                <w:tab w:val="left" w:pos="936"/>
              </w:tabs>
              <w:rPr>
                <w:spacing w:val="-2"/>
                <w:lang w:val="fr-FR"/>
              </w:rPr>
            </w:pPr>
            <w:r w:rsidRPr="000A2A39">
              <w:rPr>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4A3792EC" w14:textId="77777777" w:rsidR="001412C0" w:rsidRDefault="001412C0" w:rsidP="001412C0">
            <w:pPr>
              <w:spacing w:before="120"/>
              <w:rPr>
                <w:i/>
                <w:iCs/>
                <w:spacing w:val="-2"/>
              </w:rPr>
            </w:pPr>
            <w:r>
              <w:rPr>
                <w:i/>
                <w:iCs/>
                <w:spacing w:val="-2"/>
              </w:rPr>
              <w:t>[donner une description de la complexité]</w:t>
            </w:r>
          </w:p>
        </w:tc>
      </w:tr>
      <w:tr w:rsidR="001412C0" w:rsidRPr="000A2A39" w14:paraId="29A4929A" w14:textId="77777777">
        <w:trPr>
          <w:cantSplit/>
          <w:trHeight w:val="699"/>
        </w:trPr>
        <w:tc>
          <w:tcPr>
            <w:tcW w:w="4212" w:type="dxa"/>
            <w:tcBorders>
              <w:top w:val="single" w:sz="6" w:space="0" w:color="auto"/>
              <w:left w:val="single" w:sz="6" w:space="0" w:color="auto"/>
              <w:bottom w:val="single" w:sz="6" w:space="0" w:color="auto"/>
              <w:right w:val="nil"/>
            </w:tcBorders>
          </w:tcPr>
          <w:p w14:paraId="7235F58D" w14:textId="225F55C3" w:rsidR="00F46107" w:rsidRPr="00130C52" w:rsidRDefault="001412C0" w:rsidP="00130C52">
            <w:pPr>
              <w:pStyle w:val="List"/>
              <w:numPr>
                <w:ilvl w:val="0"/>
                <w:numId w:val="53"/>
              </w:numPr>
              <w:tabs>
                <w:tab w:val="left" w:pos="864"/>
                <w:tab w:val="left" w:pos="936"/>
              </w:tabs>
              <w:rPr>
                <w:spacing w:val="-2"/>
                <w:lang w:val="fr-FR"/>
              </w:rPr>
            </w:pPr>
            <w:r w:rsidRPr="000A2A39">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1B1A1697" w14:textId="77777777" w:rsidR="001412C0" w:rsidRDefault="001412C0" w:rsidP="001412C0">
            <w:pPr>
              <w:spacing w:before="120"/>
              <w:rPr>
                <w:i/>
                <w:iCs/>
                <w:spacing w:val="-2"/>
              </w:rPr>
            </w:pPr>
            <w:r>
              <w:rPr>
                <w:i/>
                <w:iCs/>
                <w:spacing w:val="-2"/>
              </w:rPr>
              <w:t>[préciser les méthodes/technologies utilisées]</w:t>
            </w:r>
          </w:p>
          <w:p w14:paraId="52E155C7" w14:textId="46FEF580" w:rsidR="00F46107" w:rsidRDefault="00F46107" w:rsidP="00A2181C">
            <w:pPr>
              <w:spacing w:before="120"/>
              <w:jc w:val="left"/>
              <w:rPr>
                <w:spacing w:val="-2"/>
              </w:rPr>
            </w:pPr>
          </w:p>
        </w:tc>
      </w:tr>
      <w:tr w:rsidR="00130C52" w:rsidRPr="000A2A39" w14:paraId="75A1EEFB" w14:textId="77777777">
        <w:trPr>
          <w:cantSplit/>
          <w:trHeight w:val="699"/>
        </w:trPr>
        <w:tc>
          <w:tcPr>
            <w:tcW w:w="4212" w:type="dxa"/>
            <w:tcBorders>
              <w:top w:val="single" w:sz="6" w:space="0" w:color="auto"/>
              <w:left w:val="single" w:sz="6" w:space="0" w:color="auto"/>
              <w:bottom w:val="single" w:sz="6" w:space="0" w:color="auto"/>
              <w:right w:val="nil"/>
            </w:tcBorders>
          </w:tcPr>
          <w:p w14:paraId="43166D46" w14:textId="1C4686DE" w:rsidR="00130C52" w:rsidRPr="000A2A39" w:rsidRDefault="00130C52" w:rsidP="007C6D90">
            <w:pPr>
              <w:pStyle w:val="List"/>
              <w:numPr>
                <w:ilvl w:val="0"/>
                <w:numId w:val="53"/>
              </w:numPr>
              <w:tabs>
                <w:tab w:val="left" w:pos="864"/>
                <w:tab w:val="left" w:pos="936"/>
              </w:tabs>
              <w:rPr>
                <w:spacing w:val="-2"/>
                <w:lang w:val="fr-FR"/>
              </w:rPr>
            </w:pPr>
            <w:r>
              <w:rPr>
                <w:spacing w:val="-2"/>
                <w:lang w:val="fr-FR"/>
              </w:rPr>
              <w:t>Cadences de construction</w:t>
            </w:r>
          </w:p>
        </w:tc>
        <w:tc>
          <w:tcPr>
            <w:tcW w:w="5058" w:type="dxa"/>
            <w:tcBorders>
              <w:top w:val="single" w:sz="6" w:space="0" w:color="auto"/>
              <w:left w:val="single" w:sz="6" w:space="0" w:color="auto"/>
              <w:bottom w:val="single" w:sz="6" w:space="0" w:color="auto"/>
              <w:right w:val="single" w:sz="6" w:space="0" w:color="auto"/>
            </w:tcBorders>
          </w:tcPr>
          <w:p w14:paraId="4E6AE361" w14:textId="2C35A274" w:rsidR="00130C52" w:rsidRDefault="00130C52" w:rsidP="001412C0">
            <w:pPr>
              <w:spacing w:before="120"/>
              <w:rPr>
                <w:i/>
                <w:iCs/>
                <w:spacing w:val="-2"/>
              </w:rPr>
            </w:pPr>
            <w:r>
              <w:rPr>
                <w:i/>
                <w:iCs/>
                <w:spacing w:val="-2"/>
              </w:rPr>
              <w:t>[indiquer les cadences pour les activités correspondantes]</w:t>
            </w:r>
          </w:p>
        </w:tc>
      </w:tr>
      <w:tr w:rsidR="001412C0" w:rsidRPr="000A2A39" w14:paraId="1D919F78" w14:textId="77777777">
        <w:trPr>
          <w:cantSplit/>
          <w:trHeight w:val="699"/>
        </w:trPr>
        <w:tc>
          <w:tcPr>
            <w:tcW w:w="4212" w:type="dxa"/>
            <w:tcBorders>
              <w:top w:val="single" w:sz="6" w:space="0" w:color="auto"/>
              <w:left w:val="single" w:sz="6" w:space="0" w:color="auto"/>
              <w:bottom w:val="single" w:sz="6" w:space="0" w:color="auto"/>
              <w:right w:val="nil"/>
            </w:tcBorders>
          </w:tcPr>
          <w:p w14:paraId="2998F996" w14:textId="7564DE9A" w:rsidR="001412C0" w:rsidRPr="000A2A39" w:rsidRDefault="001412C0" w:rsidP="007C6D90">
            <w:pPr>
              <w:pStyle w:val="List"/>
              <w:numPr>
                <w:ilvl w:val="0"/>
                <w:numId w:val="53"/>
              </w:numPr>
              <w:tabs>
                <w:tab w:val="left" w:pos="864"/>
                <w:tab w:val="left" w:pos="936"/>
              </w:tabs>
              <w:rPr>
                <w:spacing w:val="-2"/>
                <w:lang w:val="fr-FR"/>
              </w:rPr>
            </w:pPr>
            <w:r w:rsidRPr="000A2A39">
              <w:rPr>
                <w:spacing w:val="-2"/>
                <w:lang w:val="fr-FR"/>
              </w:rPr>
              <w:t>Autres caractéristiques</w:t>
            </w:r>
          </w:p>
          <w:p w14:paraId="6CABA896" w14:textId="77777777" w:rsidR="001412C0" w:rsidRPr="000A2A39" w:rsidRDefault="001412C0"/>
        </w:tc>
        <w:tc>
          <w:tcPr>
            <w:tcW w:w="5058" w:type="dxa"/>
            <w:tcBorders>
              <w:top w:val="single" w:sz="6" w:space="0" w:color="auto"/>
              <w:left w:val="single" w:sz="6" w:space="0" w:color="auto"/>
              <w:bottom w:val="single" w:sz="6" w:space="0" w:color="auto"/>
              <w:right w:val="single" w:sz="6" w:space="0" w:color="auto"/>
            </w:tcBorders>
          </w:tcPr>
          <w:p w14:paraId="106F6C12" w14:textId="6383029C" w:rsidR="001412C0" w:rsidRDefault="001412C0" w:rsidP="00A2181C">
            <w:pPr>
              <w:spacing w:before="120"/>
              <w:jc w:val="left"/>
              <w:rPr>
                <w:spacing w:val="-2"/>
              </w:rPr>
            </w:pPr>
            <w:r>
              <w:rPr>
                <w:i/>
                <w:iCs/>
                <w:spacing w:val="-2"/>
              </w:rPr>
              <w:t>[indiquer les autres caractéristiques telles que décrites à la Section V</w:t>
            </w:r>
            <w:r w:rsidR="002C11CE">
              <w:rPr>
                <w:i/>
                <w:iCs/>
                <w:spacing w:val="-2"/>
              </w:rPr>
              <w:t>II</w:t>
            </w:r>
            <w:r>
              <w:rPr>
                <w:i/>
                <w:iCs/>
                <w:spacing w:val="-2"/>
              </w:rPr>
              <w:t>, Étendue des travaux]</w:t>
            </w:r>
          </w:p>
        </w:tc>
      </w:tr>
    </w:tbl>
    <w:p w14:paraId="769F8985" w14:textId="77777777" w:rsidR="0079054E" w:rsidRPr="000A2A39" w:rsidRDefault="0079054E"/>
    <w:p w14:paraId="621687EA" w14:textId="7AEC4443" w:rsidR="007433CD" w:rsidRPr="005E2327" w:rsidRDefault="0079054E" w:rsidP="002D3589">
      <w:pPr>
        <w:pStyle w:val="HSec4-1"/>
      </w:pPr>
      <w:r w:rsidRPr="000A2A39">
        <w:br w:type="page"/>
      </w:r>
      <w:bookmarkStart w:id="548" w:name="_Toc25474907"/>
    </w:p>
    <w:p w14:paraId="616BA5BB" w14:textId="7D7D679A" w:rsidR="0079054E" w:rsidRPr="00663CA4" w:rsidRDefault="002D3589" w:rsidP="002D3589">
      <w:pPr>
        <w:pStyle w:val="HSec4-1"/>
      </w:pPr>
      <w:bookmarkStart w:id="549" w:name="_Toc105421835"/>
      <w:r w:rsidRPr="005E2327">
        <w:t>Formulaire EXP – 4.2 b)</w:t>
      </w:r>
      <w:r>
        <w:br/>
      </w:r>
      <w:r w:rsidR="0079054E" w:rsidRPr="00663CA4">
        <w:t xml:space="preserve">Expérience spécifique de </w:t>
      </w:r>
      <w:r w:rsidR="007433CD">
        <w:t>C</w:t>
      </w:r>
      <w:r w:rsidR="0079054E" w:rsidRPr="00663CA4">
        <w:t xml:space="preserve">onstruction dans les </w:t>
      </w:r>
      <w:r w:rsidR="00496ECE">
        <w:t>P</w:t>
      </w:r>
      <w:r w:rsidR="0079054E" w:rsidRPr="00663CA4">
        <w:t xml:space="preserve">rincipales </w:t>
      </w:r>
      <w:r w:rsidR="00496ECE">
        <w:t>A</w:t>
      </w:r>
      <w:r w:rsidR="0079054E" w:rsidRPr="00663CA4">
        <w:t>ctivités</w:t>
      </w:r>
      <w:bookmarkEnd w:id="549"/>
      <w:r w:rsidR="0079054E" w:rsidRPr="00663CA4">
        <w:t xml:space="preserve"> </w:t>
      </w:r>
      <w:bookmarkEnd w:id="548"/>
    </w:p>
    <w:p w14:paraId="79C1DEDB" w14:textId="77777777" w:rsidR="001412C0" w:rsidRDefault="001412C0">
      <w:pPr>
        <w:pStyle w:val="Head2"/>
        <w:widowControl/>
        <w:jc w:val="center"/>
        <w:rPr>
          <w:sz w:val="24"/>
          <w:lang w:val="fr-FR"/>
        </w:rPr>
      </w:pPr>
    </w:p>
    <w:p w14:paraId="2D8BAD85" w14:textId="77777777" w:rsidR="007C6D90" w:rsidRPr="007C6D90" w:rsidRDefault="007C6D90" w:rsidP="001412C0">
      <w:pPr>
        <w:pStyle w:val="Subtitle2"/>
        <w:numPr>
          <w:ilvl w:val="12"/>
          <w:numId w:val="0"/>
        </w:numPr>
        <w:rPr>
          <w:sz w:val="36"/>
          <w:szCs w:val="36"/>
        </w:rPr>
      </w:pPr>
    </w:p>
    <w:p w14:paraId="239369EE" w14:textId="536E513C" w:rsidR="00275A83" w:rsidRPr="000A2A39" w:rsidRDefault="00427B99" w:rsidP="00275A83">
      <w:pPr>
        <w:jc w:val="right"/>
      </w:pPr>
      <w:r>
        <w:t>Nom</w:t>
      </w:r>
      <w:r w:rsidR="00275A83" w:rsidRPr="000A2A39">
        <w:t xml:space="preserve"> du </w:t>
      </w:r>
      <w:r w:rsidR="00496ECE">
        <w:t>C</w:t>
      </w:r>
      <w:r w:rsidR="00F57D9E" w:rsidRPr="000A2A39">
        <w:t>andidat</w:t>
      </w:r>
      <w:r w:rsidR="00275A83" w:rsidRPr="000A2A39">
        <w:t> : ________________________</w:t>
      </w:r>
      <w:r w:rsidR="005448EE" w:rsidRPr="000A2A39">
        <w:t xml:space="preserve"> </w:t>
      </w:r>
      <w:r w:rsidR="00275A83" w:rsidRPr="000A2A39">
        <w:t>Date</w:t>
      </w:r>
      <w:r w:rsidR="007C6D90">
        <w:t xml:space="preserve"> </w:t>
      </w:r>
      <w:r w:rsidR="00275A83" w:rsidRPr="000A2A39">
        <w:t>: __________________</w:t>
      </w:r>
    </w:p>
    <w:p w14:paraId="6953A554" w14:textId="11944ACB" w:rsidR="00275A83" w:rsidRPr="000A2A39" w:rsidRDefault="00427B99" w:rsidP="00275A83">
      <w:pPr>
        <w:jc w:val="right"/>
      </w:pPr>
      <w:r>
        <w:t>Nom</w:t>
      </w:r>
      <w:r w:rsidR="00275A83" w:rsidRPr="000A2A39">
        <w:t xml:space="preserve"> de la partie au </w:t>
      </w:r>
      <w:r w:rsidR="00032C19">
        <w:t>GE</w:t>
      </w:r>
      <w:r w:rsidR="00275A83" w:rsidRPr="000A2A39">
        <w:t> : ______________ _________</w:t>
      </w:r>
      <w:r w:rsidR="00275A83" w:rsidRPr="000A2A39">
        <w:rPr>
          <w:i/>
        </w:rPr>
        <w:tab/>
      </w:r>
      <w:r w:rsidR="005448EE" w:rsidRPr="000A2A39">
        <w:t xml:space="preserve"> </w:t>
      </w:r>
      <w:r w:rsidR="001412C0">
        <w:t>No. AO</w:t>
      </w:r>
      <w:r w:rsidR="004610FD">
        <w:t>I</w:t>
      </w:r>
      <w:r w:rsidR="007C6D90">
        <w:t xml:space="preserve"> </w:t>
      </w:r>
      <w:r w:rsidR="00275A83" w:rsidRPr="000A2A39">
        <w:t>: ____</w:t>
      </w:r>
    </w:p>
    <w:p w14:paraId="48FA6780" w14:textId="77777777" w:rsidR="00574374" w:rsidRPr="000A2A39" w:rsidRDefault="00427B99" w:rsidP="00574374">
      <w:pPr>
        <w:jc w:val="right"/>
        <w:rPr>
          <w:bCs/>
          <w:iCs/>
        </w:rPr>
      </w:pPr>
      <w:r>
        <w:rPr>
          <w:bCs/>
          <w:iCs/>
        </w:rPr>
        <w:t>Nom</w:t>
      </w:r>
      <w:r w:rsidR="00574374" w:rsidRPr="000A2A39">
        <w:rPr>
          <w:bCs/>
          <w:iCs/>
        </w:rPr>
        <w:t xml:space="preserve"> du sous-traitant (le cas échéant) (</w:t>
      </w:r>
      <w:r w:rsidR="00B9039E" w:rsidRPr="000A2A39">
        <w:rPr>
          <w:bCs/>
          <w:iCs/>
        </w:rPr>
        <w:t>Article</w:t>
      </w:r>
      <w:r w:rsidR="007F3615">
        <w:rPr>
          <w:bCs/>
          <w:iCs/>
        </w:rPr>
        <w:t>s</w:t>
      </w:r>
      <w:r w:rsidR="001412C0">
        <w:rPr>
          <w:bCs/>
          <w:iCs/>
        </w:rPr>
        <w:t xml:space="preserve"> 24.2</w:t>
      </w:r>
      <w:r w:rsidR="00574374" w:rsidRPr="000A2A39">
        <w:rPr>
          <w:b/>
          <w:iCs/>
        </w:rPr>
        <w:t xml:space="preserve"> </w:t>
      </w:r>
      <w:r w:rsidR="007F3615" w:rsidRPr="00B40AE0">
        <w:rPr>
          <w:iCs/>
        </w:rPr>
        <w:t>et 24.3</w:t>
      </w:r>
      <w:r w:rsidR="007F3615">
        <w:rPr>
          <w:b/>
          <w:iCs/>
        </w:rPr>
        <w:t xml:space="preserve"> </w:t>
      </w:r>
      <w:r w:rsidR="00574374" w:rsidRPr="000A2A39">
        <w:rPr>
          <w:bCs/>
          <w:iCs/>
        </w:rPr>
        <w:t xml:space="preserve">des </w:t>
      </w:r>
      <w:r w:rsidR="00B9039E" w:rsidRPr="000A2A39">
        <w:rPr>
          <w:bCs/>
          <w:iCs/>
        </w:rPr>
        <w:t>IC</w:t>
      </w:r>
      <w:r w:rsidR="00574374" w:rsidRPr="000A2A39">
        <w:rPr>
          <w:bCs/>
          <w:i/>
        </w:rPr>
        <w:t xml:space="preserve">) : </w:t>
      </w:r>
      <w:r w:rsidR="00574374" w:rsidRPr="000A2A39">
        <w:t>____</w:t>
      </w:r>
    </w:p>
    <w:p w14:paraId="49616720" w14:textId="77777777" w:rsidR="00BE0810" w:rsidRPr="000A2A39" w:rsidRDefault="00BE0810" w:rsidP="00BE0810">
      <w:pPr>
        <w:jc w:val="right"/>
        <w:rPr>
          <w:bCs/>
          <w:iCs/>
        </w:rPr>
      </w:pPr>
    </w:p>
    <w:p w14:paraId="38BE175C" w14:textId="3BF30252" w:rsidR="00BE0810" w:rsidRPr="000A2A39" w:rsidRDefault="00BE0810" w:rsidP="00A2181C">
      <w:pPr>
        <w:pStyle w:val="Outline"/>
        <w:suppressAutoHyphens/>
        <w:spacing w:before="0" w:after="200"/>
        <w:rPr>
          <w:spacing w:val="-2"/>
          <w:kern w:val="0"/>
        </w:rPr>
      </w:pPr>
      <w:r w:rsidRPr="000A2A39">
        <w:rPr>
          <w:spacing w:val="-2"/>
          <w:kern w:val="0"/>
        </w:rPr>
        <w:t xml:space="preserve">Tous les sous-traitants de travaux spécialisés doivent remplir ce formulaire conformément </w:t>
      </w:r>
      <w:r w:rsidR="0028475D" w:rsidRPr="000A2A39">
        <w:rPr>
          <w:spacing w:val="-2"/>
          <w:kern w:val="0"/>
        </w:rPr>
        <w:t>aux</w:t>
      </w:r>
      <w:r w:rsidR="00F46107">
        <w:rPr>
          <w:spacing w:val="-2"/>
          <w:kern w:val="0"/>
        </w:rPr>
        <w:t xml:space="preserve"> </w:t>
      </w:r>
      <w:r w:rsidR="00B9039E" w:rsidRPr="000A2A39">
        <w:rPr>
          <w:spacing w:val="-2"/>
          <w:kern w:val="0"/>
        </w:rPr>
        <w:t>article</w:t>
      </w:r>
      <w:r w:rsidR="00F46107">
        <w:rPr>
          <w:spacing w:val="-2"/>
          <w:kern w:val="0"/>
        </w:rPr>
        <w:t>s</w:t>
      </w:r>
      <w:r w:rsidRPr="000A2A39">
        <w:rPr>
          <w:spacing w:val="-2"/>
          <w:kern w:val="0"/>
        </w:rPr>
        <w:t xml:space="preserve"> 24.</w:t>
      </w:r>
      <w:r w:rsidR="001412C0">
        <w:rPr>
          <w:spacing w:val="-2"/>
          <w:kern w:val="0"/>
        </w:rPr>
        <w:t>2</w:t>
      </w:r>
      <w:r w:rsidR="00574374" w:rsidRPr="000A2A39">
        <w:rPr>
          <w:spacing w:val="-2"/>
          <w:kern w:val="0"/>
        </w:rPr>
        <w:t xml:space="preserve"> </w:t>
      </w:r>
      <w:r w:rsidR="00F46107">
        <w:rPr>
          <w:spacing w:val="-2"/>
          <w:kern w:val="0"/>
        </w:rPr>
        <w:t xml:space="preserve">et 24.3 </w:t>
      </w:r>
      <w:r w:rsidR="00574374" w:rsidRPr="000A2A39">
        <w:rPr>
          <w:spacing w:val="-2"/>
          <w:kern w:val="0"/>
        </w:rPr>
        <w:t>de l’I</w:t>
      </w:r>
      <w:r w:rsidRPr="000A2A39">
        <w:rPr>
          <w:spacing w:val="-2"/>
          <w:kern w:val="0"/>
        </w:rPr>
        <w:t xml:space="preserve">C et du </w:t>
      </w:r>
      <w:r w:rsidR="001412C0">
        <w:rPr>
          <w:spacing w:val="-2"/>
          <w:kern w:val="0"/>
        </w:rPr>
        <w:t>critère</w:t>
      </w:r>
      <w:r w:rsidRPr="000A2A39">
        <w:rPr>
          <w:spacing w:val="-2"/>
          <w:kern w:val="0"/>
        </w:rPr>
        <w:t xml:space="preserve"> 4.2 de la Section III, Critères et conditions de </w:t>
      </w:r>
      <w:r w:rsidR="002D1479">
        <w:rPr>
          <w:spacing w:val="-2"/>
          <w:kern w:val="0"/>
        </w:rPr>
        <w:t>préqualification</w:t>
      </w:r>
      <w:r w:rsidRPr="000A2A39">
        <w:rPr>
          <w:spacing w:val="-2"/>
          <w:kern w:val="0"/>
        </w:rPr>
        <w:t>.</w:t>
      </w:r>
    </w:p>
    <w:p w14:paraId="6F92EB00" w14:textId="77777777" w:rsidR="00BE0810" w:rsidRPr="000A2A39" w:rsidRDefault="00BE0810" w:rsidP="00A2181C">
      <w:pPr>
        <w:pStyle w:val="Outline"/>
        <w:suppressAutoHyphens/>
        <w:spacing w:before="0" w:after="200"/>
        <w:rPr>
          <w:i/>
          <w:iCs/>
          <w:spacing w:val="-2"/>
          <w:kern w:val="0"/>
        </w:rPr>
      </w:pPr>
      <w:r w:rsidRPr="000A2A39">
        <w:rPr>
          <w:spacing w:val="-2"/>
          <w:kern w:val="0"/>
        </w:rPr>
        <w:t>1.</w:t>
      </w:r>
      <w:r w:rsidRPr="000A2A39">
        <w:rPr>
          <w:spacing w:val="-2"/>
          <w:kern w:val="0"/>
        </w:rPr>
        <w:tab/>
        <w:t xml:space="preserve">Travaux </w:t>
      </w:r>
      <w:r w:rsidR="00574374" w:rsidRPr="000A2A39">
        <w:rPr>
          <w:spacing w:val="-2"/>
          <w:kern w:val="0"/>
        </w:rPr>
        <w:t>spécialisé</w:t>
      </w:r>
      <w:r w:rsidR="001412C0">
        <w:rPr>
          <w:spacing w:val="-2"/>
          <w:kern w:val="0"/>
        </w:rPr>
        <w:t>s No 1</w:t>
      </w:r>
      <w:r w:rsidRPr="000A2A39">
        <w:rPr>
          <w:spacing w:val="-2"/>
          <w:kern w:val="0"/>
        </w:rPr>
        <w:t xml:space="preserve"> </w:t>
      </w:r>
      <w:r w:rsidRPr="000A2A39">
        <w:rPr>
          <w:i/>
          <w:iCs/>
          <w:spacing w:val="-2"/>
          <w:kern w:val="0"/>
        </w:rPr>
        <w:t>[Présenter une brève description des travaux</w:t>
      </w:r>
      <w:r w:rsidR="005448EE" w:rsidRPr="000A2A39">
        <w:rPr>
          <w:i/>
          <w:iCs/>
          <w:spacing w:val="-2"/>
          <w:kern w:val="0"/>
        </w:rPr>
        <w:t xml:space="preserve"> </w:t>
      </w:r>
      <w:r w:rsidRPr="000A2A39">
        <w:rPr>
          <w:i/>
          <w:iCs/>
          <w:spacing w:val="-2"/>
          <w:kern w:val="0"/>
        </w:rPr>
        <w:t xml:space="preserve">et plus particulièrement de leur </w:t>
      </w:r>
      <w:r w:rsidR="00530D6A" w:rsidRPr="000A2A39">
        <w:rPr>
          <w:i/>
          <w:iCs/>
          <w:spacing w:val="-2"/>
          <w:kern w:val="0"/>
        </w:rPr>
        <w:t>spécificité]</w:t>
      </w:r>
    </w:p>
    <w:p w14:paraId="724E633F" w14:textId="77777777" w:rsidR="0079054E" w:rsidRPr="000A2A39" w:rsidRDefault="00F46107" w:rsidP="00A2181C">
      <w:pPr>
        <w:tabs>
          <w:tab w:val="right" w:pos="9090"/>
        </w:tabs>
        <w:spacing w:after="200"/>
        <w:ind w:right="162"/>
      </w:pPr>
      <w:r>
        <w:t xml:space="preserve">Quantité totale de ces travaux réalisés dans le cadre du marché : </w:t>
      </w:r>
    </w:p>
    <w:tbl>
      <w:tblPr>
        <w:tblW w:w="0" w:type="auto"/>
        <w:tblInd w:w="72" w:type="dxa"/>
        <w:tblLayout w:type="fixed"/>
        <w:tblCellMar>
          <w:left w:w="72" w:type="dxa"/>
          <w:right w:w="72" w:type="dxa"/>
        </w:tblCellMar>
        <w:tblLook w:val="0000" w:firstRow="0" w:lastRow="0" w:firstColumn="0" w:lastColumn="0" w:noHBand="0" w:noVBand="0"/>
      </w:tblPr>
      <w:tblGrid>
        <w:gridCol w:w="2340"/>
        <w:gridCol w:w="1260"/>
        <w:gridCol w:w="900"/>
        <w:gridCol w:w="180"/>
        <w:gridCol w:w="1416"/>
        <w:gridCol w:w="924"/>
        <w:gridCol w:w="493"/>
        <w:gridCol w:w="1847"/>
      </w:tblGrid>
      <w:tr w:rsidR="0079054E" w:rsidRPr="000A2A39" w14:paraId="5453EC53" w14:textId="77777777">
        <w:trPr>
          <w:cantSplit/>
          <w:tblHeader/>
        </w:trPr>
        <w:tc>
          <w:tcPr>
            <w:tcW w:w="3600" w:type="dxa"/>
            <w:gridSpan w:val="2"/>
            <w:tcBorders>
              <w:top w:val="single" w:sz="6" w:space="0" w:color="auto"/>
              <w:left w:val="single" w:sz="6" w:space="0" w:color="auto"/>
              <w:bottom w:val="single" w:sz="6" w:space="0" w:color="auto"/>
              <w:right w:val="single" w:sz="6" w:space="0" w:color="auto"/>
            </w:tcBorders>
          </w:tcPr>
          <w:p w14:paraId="444258A7" w14:textId="77777777" w:rsidR="001412C0" w:rsidRPr="000A2A39" w:rsidRDefault="001412C0">
            <w:pPr>
              <w:spacing w:before="120" w:after="120"/>
              <w:rPr>
                <w:spacing w:val="-2"/>
                <w:sz w:val="28"/>
              </w:rPr>
            </w:pPr>
          </w:p>
        </w:tc>
        <w:tc>
          <w:tcPr>
            <w:tcW w:w="5760" w:type="dxa"/>
            <w:gridSpan w:val="6"/>
            <w:tcBorders>
              <w:top w:val="single" w:sz="6" w:space="0" w:color="auto"/>
              <w:left w:val="single" w:sz="6" w:space="0" w:color="auto"/>
              <w:bottom w:val="single" w:sz="6" w:space="0" w:color="auto"/>
              <w:right w:val="single" w:sz="6" w:space="0" w:color="auto"/>
            </w:tcBorders>
          </w:tcPr>
          <w:p w14:paraId="404FE6BE" w14:textId="77777777" w:rsidR="0079054E" w:rsidRPr="000A2A39" w:rsidRDefault="0079054E">
            <w:pPr>
              <w:spacing w:before="120"/>
              <w:jc w:val="center"/>
              <w:rPr>
                <w:spacing w:val="-2"/>
                <w:sz w:val="28"/>
              </w:rPr>
            </w:pPr>
            <w:r w:rsidRPr="000A2A39">
              <w:t>Information</w:t>
            </w:r>
          </w:p>
        </w:tc>
      </w:tr>
      <w:tr w:rsidR="001412C0" w:rsidRPr="000A2A39" w14:paraId="2E4036F1" w14:textId="77777777" w:rsidTr="001412C0">
        <w:trPr>
          <w:cantSplit/>
          <w:trHeight w:val="479"/>
        </w:trPr>
        <w:tc>
          <w:tcPr>
            <w:tcW w:w="3600" w:type="dxa"/>
            <w:gridSpan w:val="2"/>
            <w:tcBorders>
              <w:top w:val="single" w:sz="6" w:space="0" w:color="auto"/>
              <w:left w:val="single" w:sz="6" w:space="0" w:color="auto"/>
              <w:bottom w:val="single" w:sz="6" w:space="0" w:color="auto"/>
              <w:right w:val="single" w:sz="6" w:space="0" w:color="auto"/>
            </w:tcBorders>
          </w:tcPr>
          <w:p w14:paraId="329E1C2C" w14:textId="77777777" w:rsidR="001412C0" w:rsidRPr="000A2A39" w:rsidRDefault="001412C0">
            <w:pPr>
              <w:pStyle w:val="BodyText"/>
              <w:rPr>
                <w:lang w:val="fr-FR"/>
              </w:rPr>
            </w:pPr>
            <w:r w:rsidRPr="000A2A39">
              <w:rPr>
                <w:lang w:val="fr-FR"/>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76AB8CA9" w14:textId="77777777" w:rsidR="001412C0" w:rsidRDefault="001412C0" w:rsidP="001412C0">
            <w:pPr>
              <w:pStyle w:val="BodyText"/>
              <w:rPr>
                <w:lang w:val="fr-FR"/>
              </w:rPr>
            </w:pPr>
            <w:r>
              <w:rPr>
                <w:i/>
                <w:iCs/>
                <w:lang w:val="fr-FR"/>
              </w:rPr>
              <w:t>[indiquer le numéro et le nom du marché, le cas échéant]</w:t>
            </w:r>
          </w:p>
        </w:tc>
      </w:tr>
      <w:tr w:rsidR="001412C0" w:rsidRPr="000A2A39" w14:paraId="4280D600" w14:textId="77777777" w:rsidTr="001412C0">
        <w:trPr>
          <w:cantSplit/>
          <w:trHeight w:val="753"/>
        </w:trPr>
        <w:tc>
          <w:tcPr>
            <w:tcW w:w="3600" w:type="dxa"/>
            <w:gridSpan w:val="2"/>
            <w:tcBorders>
              <w:top w:val="single" w:sz="6" w:space="0" w:color="auto"/>
              <w:left w:val="single" w:sz="6" w:space="0" w:color="auto"/>
              <w:bottom w:val="single" w:sz="6" w:space="0" w:color="auto"/>
              <w:right w:val="single" w:sz="6" w:space="0" w:color="auto"/>
            </w:tcBorders>
          </w:tcPr>
          <w:p w14:paraId="708885A7" w14:textId="77777777" w:rsidR="001412C0" w:rsidRPr="000A2A39" w:rsidRDefault="001412C0">
            <w:pPr>
              <w:pStyle w:val="BodyText"/>
              <w:rPr>
                <w:lang w:val="fr-FR"/>
              </w:rPr>
            </w:pPr>
            <w:r w:rsidRPr="000A2A39">
              <w:rPr>
                <w:lang w:val="fr-FR"/>
              </w:rPr>
              <w:t>Date d’attribution</w:t>
            </w:r>
          </w:p>
          <w:p w14:paraId="407C4A29" w14:textId="77777777" w:rsidR="001412C0" w:rsidRPr="000A2A39" w:rsidRDefault="001412C0">
            <w:pPr>
              <w:pStyle w:val="BodyText"/>
              <w:rPr>
                <w:lang w:val="fr-FR"/>
              </w:rPr>
            </w:pPr>
            <w:r w:rsidRPr="000A2A39">
              <w:rPr>
                <w:lang w:val="fr-FR"/>
              </w:rPr>
              <w:t>Date d’achèvement</w:t>
            </w:r>
          </w:p>
        </w:tc>
        <w:tc>
          <w:tcPr>
            <w:tcW w:w="5760" w:type="dxa"/>
            <w:gridSpan w:val="6"/>
            <w:tcBorders>
              <w:top w:val="single" w:sz="6" w:space="0" w:color="auto"/>
              <w:left w:val="nil"/>
              <w:bottom w:val="single" w:sz="6" w:space="0" w:color="auto"/>
              <w:right w:val="single" w:sz="6" w:space="0" w:color="auto"/>
            </w:tcBorders>
          </w:tcPr>
          <w:p w14:paraId="7B35CF59" w14:textId="77777777" w:rsidR="001412C0" w:rsidRDefault="001412C0" w:rsidP="001412C0">
            <w:pPr>
              <w:pStyle w:val="BodyText"/>
              <w:rPr>
                <w:i/>
                <w:iCs/>
                <w:lang w:val="fr-FR"/>
              </w:rPr>
            </w:pPr>
            <w:r>
              <w:rPr>
                <w:i/>
                <w:iCs/>
                <w:lang w:val="fr-FR"/>
              </w:rPr>
              <w:t>[jour, mois, année, par ex. 15 juin 2015]</w:t>
            </w:r>
          </w:p>
          <w:p w14:paraId="5A607BF9" w14:textId="77777777" w:rsidR="001412C0" w:rsidRDefault="001412C0" w:rsidP="001412C0">
            <w:pPr>
              <w:pStyle w:val="BodyText"/>
              <w:rPr>
                <w:lang w:val="fr-FR"/>
              </w:rPr>
            </w:pPr>
            <w:r>
              <w:rPr>
                <w:i/>
                <w:iCs/>
                <w:lang w:val="fr-FR"/>
              </w:rPr>
              <w:t>[jour, mois, année, par ex. 3 octobre 2017]</w:t>
            </w:r>
          </w:p>
        </w:tc>
      </w:tr>
      <w:tr w:rsidR="00F46107" w:rsidRPr="000A2A39" w14:paraId="27E0F9E0" w14:textId="77777777" w:rsidTr="00F47987">
        <w:trPr>
          <w:cantSplit/>
        </w:trPr>
        <w:tc>
          <w:tcPr>
            <w:tcW w:w="3600" w:type="dxa"/>
            <w:gridSpan w:val="2"/>
            <w:tcBorders>
              <w:top w:val="single" w:sz="6" w:space="0" w:color="auto"/>
              <w:left w:val="single" w:sz="6" w:space="0" w:color="auto"/>
              <w:bottom w:val="single" w:sz="6" w:space="0" w:color="auto"/>
              <w:right w:val="single" w:sz="6" w:space="0" w:color="auto"/>
            </w:tcBorders>
          </w:tcPr>
          <w:p w14:paraId="639E8FF8" w14:textId="77777777" w:rsidR="00F46107" w:rsidRPr="000A2A39" w:rsidRDefault="00F46107">
            <w:pPr>
              <w:spacing w:before="120"/>
              <w:rPr>
                <w:spacing w:val="-2"/>
              </w:rPr>
            </w:pPr>
            <w:r w:rsidRPr="000A2A39">
              <w:rPr>
                <w:spacing w:val="-2"/>
              </w:rPr>
              <w:t>Rôle dans le marché</w:t>
            </w:r>
          </w:p>
        </w:tc>
        <w:tc>
          <w:tcPr>
            <w:tcW w:w="900" w:type="dxa"/>
            <w:tcBorders>
              <w:top w:val="single" w:sz="6" w:space="0" w:color="auto"/>
              <w:left w:val="nil"/>
              <w:bottom w:val="single" w:sz="6" w:space="0" w:color="auto"/>
              <w:right w:val="single" w:sz="6" w:space="0" w:color="auto"/>
            </w:tcBorders>
          </w:tcPr>
          <w:p w14:paraId="5506125B" w14:textId="77777777" w:rsidR="00F46107" w:rsidRPr="000A2A39" w:rsidRDefault="00F46107">
            <w:pPr>
              <w:spacing w:before="120"/>
              <w:jc w:val="center"/>
              <w:rPr>
                <w:sz w:val="36"/>
              </w:rPr>
            </w:pPr>
            <w:r w:rsidRPr="000A2A39">
              <w:rPr>
                <w:sz w:val="36"/>
              </w:rPr>
              <w:sym w:font="Symbol" w:char="F07F"/>
            </w:r>
            <w:r w:rsidRPr="000A2A39">
              <w:rPr>
                <w:sz w:val="36"/>
              </w:rPr>
              <w:t xml:space="preserve"> </w:t>
            </w:r>
            <w:r w:rsidRPr="000A2A39">
              <w:rPr>
                <w:sz w:val="36"/>
              </w:rPr>
              <w:br/>
            </w:r>
            <w:r w:rsidRPr="000A2A39">
              <w:t xml:space="preserve">Entrepreneur </w:t>
            </w:r>
          </w:p>
        </w:tc>
        <w:tc>
          <w:tcPr>
            <w:tcW w:w="1596" w:type="dxa"/>
            <w:gridSpan w:val="2"/>
            <w:tcBorders>
              <w:top w:val="single" w:sz="6" w:space="0" w:color="auto"/>
              <w:left w:val="nil"/>
              <w:bottom w:val="single" w:sz="6" w:space="0" w:color="auto"/>
              <w:right w:val="single" w:sz="6" w:space="0" w:color="auto"/>
            </w:tcBorders>
          </w:tcPr>
          <w:p w14:paraId="64FB1129" w14:textId="77777777" w:rsidR="00F46107" w:rsidRPr="000A2A39" w:rsidRDefault="00F46107" w:rsidP="00F46107">
            <w:pPr>
              <w:spacing w:before="120"/>
              <w:jc w:val="center"/>
              <w:rPr>
                <w:sz w:val="36"/>
              </w:rPr>
            </w:pPr>
            <w:r w:rsidRPr="000A2A39">
              <w:rPr>
                <w:sz w:val="36"/>
              </w:rPr>
              <w:sym w:font="Symbol" w:char="F07F"/>
            </w:r>
            <w:r w:rsidRPr="000A2A39">
              <w:rPr>
                <w:sz w:val="36"/>
              </w:rPr>
              <w:t xml:space="preserve"> </w:t>
            </w:r>
            <w:r w:rsidRPr="000A2A39">
              <w:rPr>
                <w:sz w:val="36"/>
              </w:rPr>
              <w:br/>
            </w:r>
            <w:r>
              <w:t>Partenaire de GE</w:t>
            </w:r>
          </w:p>
        </w:tc>
        <w:tc>
          <w:tcPr>
            <w:tcW w:w="1417" w:type="dxa"/>
            <w:gridSpan w:val="2"/>
            <w:tcBorders>
              <w:top w:val="single" w:sz="6" w:space="0" w:color="auto"/>
              <w:left w:val="nil"/>
              <w:bottom w:val="single" w:sz="6" w:space="0" w:color="auto"/>
              <w:right w:val="single" w:sz="6" w:space="0" w:color="auto"/>
            </w:tcBorders>
          </w:tcPr>
          <w:p w14:paraId="0ECE4583" w14:textId="77777777" w:rsidR="00F46107" w:rsidRPr="000A2A39" w:rsidRDefault="00F46107">
            <w:pPr>
              <w:spacing w:before="120"/>
              <w:jc w:val="center"/>
              <w:rPr>
                <w:spacing w:val="-2"/>
                <w:sz w:val="36"/>
              </w:rPr>
            </w:pPr>
            <w:r w:rsidRPr="000A2A39">
              <w:rPr>
                <w:sz w:val="36"/>
              </w:rPr>
              <w:sym w:font="Symbol" w:char="F07F"/>
            </w:r>
            <w:r w:rsidRPr="000A2A39">
              <w:rPr>
                <w:sz w:val="36"/>
              </w:rPr>
              <w:t xml:space="preserve"> </w:t>
            </w:r>
            <w:r w:rsidRPr="000A2A39">
              <w:rPr>
                <w:sz w:val="36"/>
              </w:rPr>
              <w:br/>
            </w:r>
            <w:r w:rsidRPr="000A2A39">
              <w:t>Ensemblier</w:t>
            </w:r>
          </w:p>
        </w:tc>
        <w:tc>
          <w:tcPr>
            <w:tcW w:w="1847" w:type="dxa"/>
            <w:tcBorders>
              <w:top w:val="single" w:sz="6" w:space="0" w:color="auto"/>
              <w:left w:val="single" w:sz="6" w:space="0" w:color="auto"/>
              <w:bottom w:val="single" w:sz="6" w:space="0" w:color="auto"/>
              <w:right w:val="single" w:sz="6" w:space="0" w:color="auto"/>
            </w:tcBorders>
          </w:tcPr>
          <w:p w14:paraId="1A4D707C" w14:textId="77777777" w:rsidR="00F46107" w:rsidRPr="000A2A39" w:rsidRDefault="00F46107">
            <w:pPr>
              <w:jc w:val="center"/>
              <w:rPr>
                <w:spacing w:val="-2"/>
                <w:sz w:val="36"/>
              </w:rPr>
            </w:pPr>
            <w:r w:rsidRPr="000A2A39">
              <w:rPr>
                <w:sz w:val="36"/>
              </w:rPr>
              <w:sym w:font="Symbol" w:char="F07F"/>
            </w:r>
            <w:r w:rsidRPr="000A2A39">
              <w:rPr>
                <w:sz w:val="36"/>
              </w:rPr>
              <w:t xml:space="preserve"> </w:t>
            </w:r>
            <w:r w:rsidRPr="000A2A39">
              <w:rPr>
                <w:sz w:val="36"/>
              </w:rPr>
              <w:br/>
            </w:r>
            <w:r w:rsidRPr="000A2A39">
              <w:t>Sous-traitant</w:t>
            </w:r>
          </w:p>
        </w:tc>
      </w:tr>
      <w:tr w:rsidR="001412C0" w:rsidRPr="000A2A39" w14:paraId="0E0F229D" w14:textId="77777777" w:rsidTr="001412C0">
        <w:trPr>
          <w:cantSplit/>
          <w:trHeight w:val="1332"/>
        </w:trPr>
        <w:tc>
          <w:tcPr>
            <w:tcW w:w="9360" w:type="dxa"/>
            <w:gridSpan w:val="8"/>
            <w:tcBorders>
              <w:top w:val="single" w:sz="6" w:space="0" w:color="auto"/>
              <w:left w:val="single" w:sz="6" w:space="0" w:color="auto"/>
              <w:bottom w:val="single" w:sz="6" w:space="0" w:color="auto"/>
              <w:right w:val="single" w:sz="6" w:space="0" w:color="auto"/>
            </w:tcBorders>
          </w:tcPr>
          <w:p w14:paraId="7CDEBC05" w14:textId="77777777" w:rsidR="001412C0" w:rsidRDefault="001412C0" w:rsidP="001412C0">
            <w:pPr>
              <w:pStyle w:val="BodyText"/>
              <w:rPr>
                <w:lang w:val="fr-FR"/>
              </w:rPr>
            </w:pPr>
            <w:r w:rsidRPr="000A2A39">
              <w:rPr>
                <w:lang w:val="fr-FR"/>
              </w:rPr>
              <w:t>Montant du marché</w:t>
            </w:r>
            <w:r>
              <w:rPr>
                <w:lang w:val="fr-FR"/>
              </w:rPr>
              <w:t xml:space="preserve"> : </w:t>
            </w:r>
            <w:r>
              <w:rPr>
                <w:i/>
                <w:iCs/>
                <w:lang w:val="fr-FR"/>
              </w:rPr>
              <w:t>[indiquer le montant total du marché en monnaie du marché]</w:t>
            </w:r>
          </w:p>
          <w:p w14:paraId="07E00E1F" w14:textId="6EA4E405" w:rsidR="001412C0" w:rsidRDefault="001412C0" w:rsidP="001412C0">
            <w:pPr>
              <w:pStyle w:val="BodyText"/>
              <w:rPr>
                <w:i/>
                <w:iCs/>
                <w:lang w:val="fr-FR"/>
              </w:rPr>
            </w:pPr>
            <w:r w:rsidRPr="000A2A39">
              <w:rPr>
                <w:lang w:val="fr-FR"/>
              </w:rPr>
              <w:t xml:space="preserve">Montant du </w:t>
            </w:r>
            <w:r w:rsidR="007C6D90" w:rsidRPr="000A2A39">
              <w:rPr>
                <w:lang w:val="fr-FR"/>
              </w:rPr>
              <w:t>marché</w:t>
            </w:r>
            <w:r w:rsidR="007C6D90">
              <w:rPr>
                <w:lang w:val="fr-FR"/>
              </w:rPr>
              <w:t xml:space="preserve"> en</w:t>
            </w:r>
            <w:r>
              <w:rPr>
                <w:lang w:val="fr-FR"/>
              </w:rPr>
              <w:t xml:space="preserve"> équivalent </w:t>
            </w:r>
            <w:r w:rsidR="007A0314">
              <w:rPr>
                <w:lang w:val="fr-FR"/>
              </w:rPr>
              <w:t>$EU</w:t>
            </w:r>
            <w:r>
              <w:rPr>
                <w:lang w:val="fr-FR"/>
              </w:rPr>
              <w:t xml:space="preserve"> : </w:t>
            </w:r>
            <w:r>
              <w:rPr>
                <w:i/>
                <w:iCs/>
                <w:lang w:val="fr-FR"/>
              </w:rPr>
              <w:t>[indiquer le montant total du marché en équivalent dollars des EU]</w:t>
            </w:r>
          </w:p>
          <w:p w14:paraId="398A69F1" w14:textId="77777777" w:rsidR="001412C0" w:rsidRPr="000A2A39" w:rsidRDefault="001412C0" w:rsidP="001412C0">
            <w:pPr>
              <w:pStyle w:val="BodyText"/>
              <w:rPr>
                <w:lang w:val="fr-FR"/>
              </w:rPr>
            </w:pPr>
            <w:r w:rsidRPr="001D2F1F">
              <w:rPr>
                <w:spacing w:val="-2"/>
                <w:sz w:val="22"/>
                <w:lang w:val="fr-FR"/>
              </w:rPr>
              <w:t xml:space="preserve">Taux de change : </w:t>
            </w:r>
            <w:r w:rsidRPr="001D2F1F">
              <w:rPr>
                <w:i/>
                <w:iCs/>
                <w:spacing w:val="-2"/>
                <w:lang w:val="fr-FR"/>
              </w:rPr>
              <w:t>[insérer le taux de change utilisé pour calculer le montant en</w:t>
            </w:r>
            <w:r w:rsidRPr="00EE36DC">
              <w:rPr>
                <w:i/>
                <w:iCs/>
                <w:spacing w:val="-2"/>
                <w:lang w:val="fr-FR"/>
              </w:rPr>
              <w:t xml:space="preserve"> </w:t>
            </w:r>
            <w:r>
              <w:rPr>
                <w:i/>
                <w:iCs/>
                <w:spacing w:val="-2"/>
                <w:lang w:val="fr-FR"/>
              </w:rPr>
              <w:t>$EU]</w:t>
            </w:r>
          </w:p>
        </w:tc>
      </w:tr>
      <w:tr w:rsidR="00242983" w:rsidRPr="000A2A39" w14:paraId="423969E0"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75AF8F43" w14:textId="77777777" w:rsidR="00242983" w:rsidRPr="00242983" w:rsidRDefault="00242983" w:rsidP="001412C0">
            <w:pPr>
              <w:pStyle w:val="BodyText"/>
              <w:rPr>
                <w:lang w:val="fr-FR"/>
              </w:rPr>
            </w:pPr>
            <w:r w:rsidRPr="00F47987">
              <w:rPr>
                <w:lang w:val="fr-FR"/>
              </w:rPr>
              <w:t>Quantité (volume ou taux de production, le cas échéant) mise en œuvre dans le cadre du marché par an (ou toute autre période inférieure à un an)</w:t>
            </w:r>
          </w:p>
        </w:tc>
        <w:tc>
          <w:tcPr>
            <w:tcW w:w="2340" w:type="dxa"/>
            <w:gridSpan w:val="3"/>
            <w:tcBorders>
              <w:top w:val="single" w:sz="6" w:space="0" w:color="auto"/>
              <w:left w:val="single" w:sz="6" w:space="0" w:color="auto"/>
              <w:bottom w:val="single" w:sz="6" w:space="0" w:color="auto"/>
              <w:right w:val="single" w:sz="6" w:space="0" w:color="auto"/>
            </w:tcBorders>
          </w:tcPr>
          <w:p w14:paraId="6B180050" w14:textId="77777777" w:rsidR="00242983" w:rsidRPr="00242983" w:rsidRDefault="00242983" w:rsidP="007909A9">
            <w:pPr>
              <w:tabs>
                <w:tab w:val="left" w:pos="2610"/>
              </w:tabs>
              <w:jc w:val="center"/>
            </w:pPr>
          </w:p>
          <w:p w14:paraId="12D0EA63" w14:textId="77777777" w:rsidR="00242983" w:rsidRPr="00E604E9" w:rsidRDefault="00242983" w:rsidP="007909A9">
            <w:pPr>
              <w:tabs>
                <w:tab w:val="left" w:pos="2610"/>
              </w:tabs>
              <w:jc w:val="center"/>
            </w:pPr>
            <w:r w:rsidRPr="00E604E9">
              <w:t>Quantité totale dans le cadre du marché</w:t>
            </w:r>
          </w:p>
          <w:p w14:paraId="73BC8C0A" w14:textId="77777777" w:rsidR="00242983" w:rsidRPr="00242983" w:rsidRDefault="00242983" w:rsidP="001412C0">
            <w:pPr>
              <w:pStyle w:val="BodyText"/>
              <w:rPr>
                <w:lang w:val="fr-FR"/>
              </w:rPr>
            </w:pPr>
            <w:r w:rsidRPr="00F47987">
              <w:rPr>
                <w:lang w:val="fr-FR"/>
              </w:rPr>
              <w:t>(i)</w:t>
            </w:r>
          </w:p>
        </w:tc>
        <w:tc>
          <w:tcPr>
            <w:tcW w:w="2340" w:type="dxa"/>
            <w:gridSpan w:val="2"/>
            <w:tcBorders>
              <w:top w:val="single" w:sz="6" w:space="0" w:color="auto"/>
              <w:left w:val="single" w:sz="6" w:space="0" w:color="auto"/>
              <w:bottom w:val="single" w:sz="6" w:space="0" w:color="auto"/>
              <w:right w:val="single" w:sz="6" w:space="0" w:color="auto"/>
            </w:tcBorders>
          </w:tcPr>
          <w:p w14:paraId="23553EB1" w14:textId="77777777" w:rsidR="00242983" w:rsidRPr="00242983" w:rsidRDefault="00242983" w:rsidP="007909A9">
            <w:pPr>
              <w:tabs>
                <w:tab w:val="left" w:pos="2610"/>
              </w:tabs>
              <w:jc w:val="center"/>
            </w:pPr>
          </w:p>
          <w:p w14:paraId="1852C4E0" w14:textId="77777777" w:rsidR="00242983" w:rsidRPr="00E604E9" w:rsidRDefault="00242983" w:rsidP="007909A9">
            <w:pPr>
              <w:tabs>
                <w:tab w:val="left" w:pos="2610"/>
              </w:tabs>
              <w:jc w:val="center"/>
            </w:pPr>
            <w:r w:rsidRPr="00E604E9">
              <w:t>Pourcentage de participation</w:t>
            </w:r>
          </w:p>
          <w:p w14:paraId="3A577E2C" w14:textId="77777777" w:rsidR="00242983" w:rsidRPr="00242983" w:rsidRDefault="00242983" w:rsidP="001412C0">
            <w:pPr>
              <w:pStyle w:val="BodyText"/>
              <w:rPr>
                <w:lang w:val="fr-FR"/>
              </w:rPr>
            </w:pPr>
            <w:r w:rsidRPr="00F47987">
              <w:rPr>
                <w:lang w:val="fr-FR"/>
              </w:rPr>
              <w:t>(ii)</w:t>
            </w:r>
          </w:p>
        </w:tc>
        <w:tc>
          <w:tcPr>
            <w:tcW w:w="2340" w:type="dxa"/>
            <w:gridSpan w:val="2"/>
            <w:tcBorders>
              <w:top w:val="single" w:sz="6" w:space="0" w:color="auto"/>
              <w:left w:val="single" w:sz="6" w:space="0" w:color="auto"/>
              <w:bottom w:val="single" w:sz="6" w:space="0" w:color="auto"/>
              <w:right w:val="single" w:sz="6" w:space="0" w:color="auto"/>
            </w:tcBorders>
          </w:tcPr>
          <w:p w14:paraId="49902BAF" w14:textId="77777777" w:rsidR="00242983" w:rsidRPr="00242983" w:rsidRDefault="00242983" w:rsidP="007909A9">
            <w:pPr>
              <w:tabs>
                <w:tab w:val="left" w:pos="2610"/>
              </w:tabs>
              <w:jc w:val="center"/>
            </w:pPr>
          </w:p>
          <w:p w14:paraId="3AE8C047" w14:textId="77777777" w:rsidR="00242983" w:rsidRPr="00E604E9" w:rsidRDefault="00242983" w:rsidP="007909A9">
            <w:pPr>
              <w:tabs>
                <w:tab w:val="left" w:pos="2610"/>
              </w:tabs>
              <w:jc w:val="center"/>
            </w:pPr>
            <w:r w:rsidRPr="00E604E9">
              <w:t xml:space="preserve">Quantité effective mise en œuvre </w:t>
            </w:r>
          </w:p>
          <w:p w14:paraId="0E252642" w14:textId="77777777" w:rsidR="00242983" w:rsidRPr="00242983" w:rsidRDefault="00242983" w:rsidP="001412C0">
            <w:pPr>
              <w:pStyle w:val="BodyText"/>
              <w:rPr>
                <w:lang w:val="fr-FR"/>
              </w:rPr>
            </w:pPr>
            <w:r w:rsidRPr="00F47987">
              <w:rPr>
                <w:lang w:val="fr-FR"/>
              </w:rPr>
              <w:t>(i) x (ii)</w:t>
            </w:r>
          </w:p>
        </w:tc>
      </w:tr>
      <w:tr w:rsidR="00242983" w:rsidRPr="000A2A39" w14:paraId="6B697CDF"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2F9F7D2F" w14:textId="77777777" w:rsidR="00242983" w:rsidRPr="00242983" w:rsidRDefault="00242983" w:rsidP="001412C0">
            <w:pPr>
              <w:pStyle w:val="BodyText"/>
              <w:rPr>
                <w:lang w:val="fr-FR"/>
              </w:rPr>
            </w:pPr>
            <w:r w:rsidRPr="00F47987">
              <w:rPr>
                <w:lang w:val="fr-FR"/>
              </w:rPr>
              <w:t>1</w:t>
            </w:r>
            <w:r w:rsidRPr="00F47987">
              <w:rPr>
                <w:vertAlign w:val="superscript"/>
                <w:lang w:val="fr-FR"/>
              </w:rPr>
              <w:t>ère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14:paraId="14924081" w14:textId="77777777"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49C152D4"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1893712D" w14:textId="77777777" w:rsidR="00242983" w:rsidRPr="00E604E9" w:rsidRDefault="00242983" w:rsidP="001412C0">
            <w:pPr>
              <w:pStyle w:val="BodyText"/>
              <w:rPr>
                <w:lang w:val="fr-FR"/>
              </w:rPr>
            </w:pPr>
          </w:p>
        </w:tc>
      </w:tr>
      <w:tr w:rsidR="00242983" w:rsidRPr="000A2A39" w14:paraId="333086DA"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48E879B0" w14:textId="77777777" w:rsidR="00242983" w:rsidRPr="00242983" w:rsidRDefault="00242983" w:rsidP="001412C0">
            <w:pPr>
              <w:pStyle w:val="BodyText"/>
              <w:rPr>
                <w:lang w:val="fr-FR"/>
              </w:rPr>
            </w:pPr>
            <w:r w:rsidRPr="00F47987">
              <w:rPr>
                <w:lang w:val="fr-FR"/>
              </w:rPr>
              <w:t>2</w:t>
            </w:r>
            <w:r w:rsidRPr="00F47987">
              <w:rPr>
                <w:vertAlign w:val="superscript"/>
                <w:lang w:val="fr-FR"/>
              </w:rPr>
              <w:t>ème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14:paraId="19912663" w14:textId="77777777"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707A6872"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2305DE5E" w14:textId="77777777" w:rsidR="00242983" w:rsidRPr="00E604E9" w:rsidRDefault="00242983" w:rsidP="001412C0">
            <w:pPr>
              <w:pStyle w:val="BodyText"/>
              <w:rPr>
                <w:lang w:val="fr-FR"/>
              </w:rPr>
            </w:pPr>
          </w:p>
        </w:tc>
      </w:tr>
      <w:tr w:rsidR="00242983" w:rsidRPr="000A2A39" w14:paraId="7DC1D11F"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67B236B4" w14:textId="77777777" w:rsidR="00242983" w:rsidRPr="00242983" w:rsidRDefault="00242983" w:rsidP="001412C0">
            <w:pPr>
              <w:pStyle w:val="BodyText"/>
              <w:rPr>
                <w:lang w:val="fr-FR"/>
              </w:rPr>
            </w:pPr>
            <w:r w:rsidRPr="00F47987">
              <w:rPr>
                <w:lang w:val="fr-FR"/>
              </w:rPr>
              <w:t>3</w:t>
            </w:r>
            <w:r w:rsidRPr="00F47987">
              <w:rPr>
                <w:vertAlign w:val="superscript"/>
                <w:lang w:val="fr-FR"/>
              </w:rPr>
              <w:t>ème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14:paraId="3AE98B9B" w14:textId="77777777"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2C9D8896"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328D9CB6" w14:textId="77777777" w:rsidR="00242983" w:rsidRPr="00E604E9" w:rsidRDefault="00242983" w:rsidP="001412C0">
            <w:pPr>
              <w:pStyle w:val="BodyText"/>
              <w:rPr>
                <w:lang w:val="fr-FR"/>
              </w:rPr>
            </w:pPr>
          </w:p>
        </w:tc>
      </w:tr>
      <w:tr w:rsidR="00242983" w:rsidRPr="000A2A39" w14:paraId="77F00B91" w14:textId="77777777" w:rsidTr="007909A9">
        <w:trPr>
          <w:cantSplit/>
          <w:trHeight w:val="267"/>
        </w:trPr>
        <w:tc>
          <w:tcPr>
            <w:tcW w:w="2340" w:type="dxa"/>
            <w:tcBorders>
              <w:top w:val="single" w:sz="6" w:space="0" w:color="auto"/>
              <w:left w:val="single" w:sz="6" w:space="0" w:color="auto"/>
              <w:bottom w:val="single" w:sz="6" w:space="0" w:color="auto"/>
              <w:right w:val="single" w:sz="6" w:space="0" w:color="auto"/>
            </w:tcBorders>
          </w:tcPr>
          <w:p w14:paraId="0F809EC1" w14:textId="77777777" w:rsidR="00242983" w:rsidRPr="00242983" w:rsidRDefault="00242983" w:rsidP="001412C0">
            <w:pPr>
              <w:pStyle w:val="BodyText"/>
              <w:rPr>
                <w:lang w:val="fr-FR"/>
              </w:rPr>
            </w:pPr>
            <w:r w:rsidRPr="00F47987">
              <w:rPr>
                <w:lang w:val="fr-FR"/>
              </w:rPr>
              <w:t>4</w:t>
            </w:r>
            <w:r w:rsidRPr="00F47987">
              <w:rPr>
                <w:vertAlign w:val="superscript"/>
                <w:lang w:val="fr-FR"/>
              </w:rPr>
              <w:t>ème</w:t>
            </w:r>
            <w:r w:rsidRPr="00F47987">
              <w:rPr>
                <w:lang w:val="fr-FR"/>
              </w:rPr>
              <w:t xml:space="preserve">  année</w:t>
            </w:r>
          </w:p>
        </w:tc>
        <w:tc>
          <w:tcPr>
            <w:tcW w:w="2340" w:type="dxa"/>
            <w:gridSpan w:val="3"/>
            <w:tcBorders>
              <w:top w:val="single" w:sz="6" w:space="0" w:color="auto"/>
              <w:left w:val="single" w:sz="6" w:space="0" w:color="auto"/>
              <w:bottom w:val="single" w:sz="6" w:space="0" w:color="auto"/>
              <w:right w:val="single" w:sz="6" w:space="0" w:color="auto"/>
            </w:tcBorders>
          </w:tcPr>
          <w:p w14:paraId="54571BC4" w14:textId="77777777" w:rsidR="00242983" w:rsidRPr="00242983"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2CD11D40" w14:textId="77777777" w:rsidR="00242983" w:rsidRPr="00E604E9" w:rsidRDefault="00242983" w:rsidP="001412C0">
            <w:pPr>
              <w:pStyle w:val="BodyText"/>
              <w:rPr>
                <w:lang w:val="fr-FR"/>
              </w:rPr>
            </w:pPr>
          </w:p>
        </w:tc>
        <w:tc>
          <w:tcPr>
            <w:tcW w:w="2340" w:type="dxa"/>
            <w:gridSpan w:val="2"/>
            <w:tcBorders>
              <w:top w:val="single" w:sz="6" w:space="0" w:color="auto"/>
              <w:left w:val="single" w:sz="6" w:space="0" w:color="auto"/>
              <w:bottom w:val="single" w:sz="6" w:space="0" w:color="auto"/>
              <w:right w:val="single" w:sz="6" w:space="0" w:color="auto"/>
            </w:tcBorders>
          </w:tcPr>
          <w:p w14:paraId="6D5BDB11" w14:textId="77777777" w:rsidR="00242983" w:rsidRPr="00E604E9" w:rsidRDefault="00242983" w:rsidP="001412C0">
            <w:pPr>
              <w:pStyle w:val="BodyText"/>
              <w:rPr>
                <w:lang w:val="fr-FR"/>
              </w:rPr>
            </w:pPr>
          </w:p>
        </w:tc>
      </w:tr>
      <w:tr w:rsidR="001412C0" w:rsidRPr="000A2A39" w14:paraId="28515195" w14:textId="77777777">
        <w:trPr>
          <w:cantSplit/>
        </w:trPr>
        <w:tc>
          <w:tcPr>
            <w:tcW w:w="3600" w:type="dxa"/>
            <w:gridSpan w:val="2"/>
            <w:tcBorders>
              <w:top w:val="single" w:sz="6" w:space="0" w:color="auto"/>
              <w:left w:val="single" w:sz="6" w:space="0" w:color="auto"/>
              <w:bottom w:val="single" w:sz="6" w:space="0" w:color="auto"/>
              <w:right w:val="single" w:sz="6" w:space="0" w:color="auto"/>
            </w:tcBorders>
          </w:tcPr>
          <w:p w14:paraId="4EF8A533" w14:textId="77777777" w:rsidR="001412C0" w:rsidRPr="000A2A39" w:rsidRDefault="001412C0">
            <w:pPr>
              <w:pStyle w:val="BodyText"/>
              <w:rPr>
                <w:lang w:val="fr-FR"/>
              </w:rPr>
            </w:pPr>
            <w:r w:rsidRPr="000A2A39">
              <w:rPr>
                <w:lang w:val="fr-FR"/>
              </w:rPr>
              <w:t xml:space="preserve">Nom </w:t>
            </w:r>
            <w:r w:rsidR="003C7D4A">
              <w:rPr>
                <w:lang w:val="fr-FR"/>
              </w:rPr>
              <w:t xml:space="preserve">du </w:t>
            </w:r>
            <w:r w:rsidR="001512D4">
              <w:rPr>
                <w:lang w:val="fr-FR"/>
              </w:rPr>
              <w:t>Maître de l’Ouvrage</w:t>
            </w:r>
            <w:r w:rsidRPr="000A2A39">
              <w:rPr>
                <w:lang w:val="fr-FR"/>
              </w:rPr>
              <w:t> :</w:t>
            </w:r>
          </w:p>
        </w:tc>
        <w:tc>
          <w:tcPr>
            <w:tcW w:w="5760" w:type="dxa"/>
            <w:gridSpan w:val="6"/>
            <w:tcBorders>
              <w:top w:val="single" w:sz="6" w:space="0" w:color="auto"/>
              <w:left w:val="nil"/>
              <w:bottom w:val="single" w:sz="6" w:space="0" w:color="auto"/>
              <w:right w:val="single" w:sz="6" w:space="0" w:color="auto"/>
            </w:tcBorders>
          </w:tcPr>
          <w:p w14:paraId="33E6622E" w14:textId="77777777" w:rsidR="001412C0" w:rsidRDefault="001412C0" w:rsidP="001412C0">
            <w:pPr>
              <w:pStyle w:val="BodyText"/>
              <w:rPr>
                <w:lang w:val="fr-FR"/>
              </w:rPr>
            </w:pPr>
            <w:r>
              <w:rPr>
                <w:i/>
                <w:iCs/>
                <w:lang w:val="fr-FR"/>
              </w:rPr>
              <w:t>[indiquer le nom complet]</w:t>
            </w:r>
          </w:p>
        </w:tc>
      </w:tr>
      <w:tr w:rsidR="001412C0" w:rsidRPr="000A2A39" w14:paraId="1338BF22" w14:textId="77777777">
        <w:trPr>
          <w:cantSplit/>
        </w:trPr>
        <w:tc>
          <w:tcPr>
            <w:tcW w:w="3600" w:type="dxa"/>
            <w:gridSpan w:val="2"/>
            <w:tcBorders>
              <w:top w:val="single" w:sz="6" w:space="0" w:color="auto"/>
              <w:left w:val="single" w:sz="6" w:space="0" w:color="auto"/>
              <w:bottom w:val="single" w:sz="6" w:space="0" w:color="auto"/>
              <w:right w:val="single" w:sz="6" w:space="0" w:color="auto"/>
            </w:tcBorders>
          </w:tcPr>
          <w:p w14:paraId="52B396EC" w14:textId="77777777" w:rsidR="001412C0" w:rsidRPr="000A2A39" w:rsidRDefault="001412C0">
            <w:pPr>
              <w:pStyle w:val="BodyText"/>
              <w:rPr>
                <w:lang w:val="fr-FR"/>
              </w:rPr>
            </w:pPr>
            <w:r w:rsidRPr="000A2A39">
              <w:rPr>
                <w:lang w:val="fr-FR"/>
              </w:rPr>
              <w:t>Adresse :</w:t>
            </w:r>
          </w:p>
          <w:p w14:paraId="4EB1B4C0" w14:textId="77777777" w:rsidR="001412C0" w:rsidRPr="000A2A39" w:rsidRDefault="001412C0">
            <w:pPr>
              <w:pStyle w:val="BodyText"/>
              <w:rPr>
                <w:lang w:val="fr-FR"/>
              </w:rPr>
            </w:pPr>
          </w:p>
          <w:p w14:paraId="126FFB80" w14:textId="77777777" w:rsidR="001412C0" w:rsidRPr="000A2A39" w:rsidRDefault="001412C0">
            <w:pPr>
              <w:pStyle w:val="BodyText"/>
              <w:rPr>
                <w:lang w:val="fr-FR"/>
              </w:rPr>
            </w:pPr>
            <w:r w:rsidRPr="000A2A39">
              <w:rPr>
                <w:lang w:val="fr-FR"/>
              </w:rPr>
              <w:t>Numéro de téléphone/télécopie :</w:t>
            </w:r>
          </w:p>
          <w:p w14:paraId="6D10177E" w14:textId="77777777" w:rsidR="001412C0" w:rsidRPr="000A2A39" w:rsidRDefault="001412C0">
            <w:pPr>
              <w:pStyle w:val="BodyText"/>
              <w:rPr>
                <w:lang w:val="fr-FR"/>
              </w:rPr>
            </w:pPr>
            <w:r w:rsidRPr="000A2A39">
              <w:rPr>
                <w:lang w:val="fr-FR"/>
              </w:rPr>
              <w:t>Adresse électronique :</w:t>
            </w:r>
          </w:p>
        </w:tc>
        <w:tc>
          <w:tcPr>
            <w:tcW w:w="5760" w:type="dxa"/>
            <w:gridSpan w:val="6"/>
            <w:tcBorders>
              <w:top w:val="single" w:sz="6" w:space="0" w:color="auto"/>
              <w:left w:val="nil"/>
              <w:bottom w:val="single" w:sz="6" w:space="0" w:color="auto"/>
              <w:right w:val="single" w:sz="6" w:space="0" w:color="auto"/>
            </w:tcBorders>
          </w:tcPr>
          <w:p w14:paraId="1D622D3E" w14:textId="77777777" w:rsidR="001412C0" w:rsidRDefault="001412C0" w:rsidP="001412C0">
            <w:pPr>
              <w:pStyle w:val="BodyText"/>
              <w:rPr>
                <w:lang w:val="fr-FR"/>
              </w:rPr>
            </w:pPr>
            <w:r>
              <w:rPr>
                <w:i/>
                <w:iCs/>
                <w:lang w:val="fr-FR"/>
              </w:rPr>
              <w:t xml:space="preserve">[rue, numéro, ville, pays] </w:t>
            </w:r>
          </w:p>
          <w:p w14:paraId="5A6E6FB9" w14:textId="77777777" w:rsidR="001412C0" w:rsidRDefault="001412C0" w:rsidP="001412C0">
            <w:pPr>
              <w:pStyle w:val="BodyText"/>
              <w:rPr>
                <w:i/>
                <w:iCs/>
                <w:lang w:val="fr-FR"/>
              </w:rPr>
            </w:pPr>
          </w:p>
          <w:p w14:paraId="59C101FE" w14:textId="77777777" w:rsidR="001412C0" w:rsidRDefault="001412C0" w:rsidP="000E5648">
            <w:pPr>
              <w:pStyle w:val="BodyText"/>
              <w:jc w:val="left"/>
              <w:rPr>
                <w:i/>
                <w:iCs/>
                <w:lang w:val="fr-FR"/>
              </w:rPr>
            </w:pPr>
            <w:r>
              <w:rPr>
                <w:i/>
                <w:iCs/>
                <w:lang w:val="fr-FR"/>
              </w:rPr>
              <w:t>[indiquer numéro de téléphone/télécopie, y compris le préfixe de pays et de localité]</w:t>
            </w:r>
          </w:p>
          <w:p w14:paraId="5C765BCB" w14:textId="77777777" w:rsidR="001412C0" w:rsidRDefault="001412C0" w:rsidP="001412C0">
            <w:pPr>
              <w:pStyle w:val="BodyText"/>
              <w:rPr>
                <w:i/>
                <w:iCs/>
                <w:lang w:val="fr-FR"/>
              </w:rPr>
            </w:pPr>
          </w:p>
          <w:p w14:paraId="43AC5183" w14:textId="77777777" w:rsidR="001412C0" w:rsidRDefault="001412C0" w:rsidP="001412C0">
            <w:pPr>
              <w:pStyle w:val="BodyText"/>
              <w:rPr>
                <w:lang w:val="fr-FR"/>
              </w:rPr>
            </w:pPr>
            <w:r>
              <w:rPr>
                <w:i/>
                <w:iCs/>
                <w:lang w:val="fr-FR"/>
              </w:rPr>
              <w:t>[indiquer l’adresse de courriel, le cas échéant]</w:t>
            </w:r>
          </w:p>
          <w:p w14:paraId="44BFF577" w14:textId="77777777" w:rsidR="001412C0" w:rsidRDefault="001412C0" w:rsidP="001412C0">
            <w:pPr>
              <w:pStyle w:val="BodyText"/>
              <w:rPr>
                <w:lang w:val="fr-FR"/>
              </w:rPr>
            </w:pPr>
          </w:p>
        </w:tc>
      </w:tr>
    </w:tbl>
    <w:p w14:paraId="03093A38" w14:textId="77777777" w:rsidR="001412C0" w:rsidRPr="001412C0" w:rsidRDefault="001412C0" w:rsidP="001412C0">
      <w:pPr>
        <w:pStyle w:val="Subtitle2"/>
        <w:jc w:val="both"/>
        <w:rPr>
          <w:b w:val="0"/>
          <w:sz w:val="24"/>
          <w:szCs w:val="24"/>
        </w:rPr>
      </w:pPr>
      <w:r w:rsidRPr="001412C0">
        <w:rPr>
          <w:b w:val="0"/>
          <w:sz w:val="24"/>
          <w:szCs w:val="24"/>
        </w:rPr>
        <w:t>2. T</w:t>
      </w:r>
      <w:r w:rsidRPr="001412C0">
        <w:rPr>
          <w:b w:val="0"/>
          <w:spacing w:val="-2"/>
          <w:sz w:val="24"/>
          <w:szCs w:val="24"/>
        </w:rPr>
        <w:t>ravaux spécialisés No</w:t>
      </w:r>
      <w:r w:rsidRPr="001412C0">
        <w:rPr>
          <w:b w:val="0"/>
          <w:sz w:val="24"/>
          <w:szCs w:val="24"/>
        </w:rPr>
        <w:t xml:space="preserve"> 2 : </w:t>
      </w:r>
    </w:p>
    <w:p w14:paraId="140B3908" w14:textId="77777777" w:rsidR="0079054E" w:rsidRPr="000A2A39" w:rsidRDefault="001412C0" w:rsidP="001412C0">
      <w:pPr>
        <w:pStyle w:val="Subtitle2"/>
        <w:jc w:val="both"/>
      </w:pPr>
      <w:r w:rsidRPr="001412C0">
        <w:rPr>
          <w:b w:val="0"/>
          <w:sz w:val="24"/>
          <w:szCs w:val="24"/>
        </w:rPr>
        <w:t>3. …</w:t>
      </w:r>
      <w:r w:rsidRPr="000A2A39">
        <w:t xml:space="preserve"> </w:t>
      </w:r>
    </w:p>
    <w:p w14:paraId="0D97B4B7" w14:textId="77777777" w:rsidR="00242983" w:rsidRPr="00010921" w:rsidRDefault="00242983" w:rsidP="00242983">
      <w:pPr>
        <w:tabs>
          <w:tab w:val="left" w:pos="2610"/>
        </w:tabs>
        <w:spacing w:before="120"/>
        <w:jc w:val="cente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148"/>
      </w:tblGrid>
      <w:tr w:rsidR="00242983" w:rsidRPr="00010921" w14:paraId="4E80B57B" w14:textId="77777777" w:rsidTr="00F97A38">
        <w:trPr>
          <w:cantSplit/>
          <w:tblHeader/>
        </w:trPr>
        <w:tc>
          <w:tcPr>
            <w:tcW w:w="4212" w:type="dxa"/>
            <w:tcBorders>
              <w:top w:val="single" w:sz="6" w:space="0" w:color="auto"/>
              <w:left w:val="single" w:sz="6" w:space="0" w:color="auto"/>
              <w:bottom w:val="single" w:sz="6" w:space="0" w:color="auto"/>
              <w:right w:val="single" w:sz="6" w:space="0" w:color="auto"/>
            </w:tcBorders>
          </w:tcPr>
          <w:p w14:paraId="0FFC7B91" w14:textId="77777777" w:rsidR="00242983" w:rsidRPr="00010921" w:rsidRDefault="00242983" w:rsidP="007909A9">
            <w:pPr>
              <w:tabs>
                <w:tab w:val="left" w:pos="2610"/>
              </w:tabs>
              <w:spacing w:before="120"/>
              <w:rPr>
                <w:spacing w:val="-2"/>
                <w:sz w:val="28"/>
              </w:rPr>
            </w:pPr>
          </w:p>
        </w:tc>
        <w:tc>
          <w:tcPr>
            <w:tcW w:w="5148" w:type="dxa"/>
            <w:tcBorders>
              <w:top w:val="single" w:sz="6" w:space="0" w:color="auto"/>
              <w:left w:val="single" w:sz="6" w:space="0" w:color="auto"/>
              <w:bottom w:val="single" w:sz="6" w:space="0" w:color="auto"/>
              <w:right w:val="single" w:sz="6" w:space="0" w:color="auto"/>
            </w:tcBorders>
          </w:tcPr>
          <w:p w14:paraId="641D2E29" w14:textId="77777777" w:rsidR="00242983" w:rsidRPr="00010921" w:rsidRDefault="00242983" w:rsidP="007909A9">
            <w:pPr>
              <w:tabs>
                <w:tab w:val="left" w:pos="2610"/>
              </w:tabs>
              <w:spacing w:before="240"/>
              <w:ind w:left="288"/>
              <w:jc w:val="center"/>
              <w:rPr>
                <w:spacing w:val="-2"/>
                <w:sz w:val="28"/>
              </w:rPr>
            </w:pPr>
            <w:r w:rsidRPr="00010921">
              <w:t>Information</w:t>
            </w:r>
          </w:p>
        </w:tc>
      </w:tr>
      <w:tr w:rsidR="00242983" w:rsidRPr="00010921" w14:paraId="53D2C54C"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ABF20AD" w14:textId="77777777" w:rsidR="00242983" w:rsidRPr="00010921" w:rsidRDefault="00242983" w:rsidP="007909A9">
            <w:pPr>
              <w:keepNext/>
              <w:tabs>
                <w:tab w:val="left" w:pos="2610"/>
              </w:tabs>
              <w:spacing w:before="40"/>
              <w:rPr>
                <w:spacing w:val="-2"/>
              </w:rPr>
            </w:pPr>
            <w:r w:rsidRPr="00010921">
              <w:t xml:space="preserve">Description des activités principales conformément au Sous-critère 4.2 (b) de la Section III : </w:t>
            </w:r>
          </w:p>
        </w:tc>
        <w:tc>
          <w:tcPr>
            <w:tcW w:w="5148" w:type="dxa"/>
            <w:tcBorders>
              <w:top w:val="single" w:sz="6" w:space="0" w:color="auto"/>
              <w:left w:val="single" w:sz="6" w:space="0" w:color="auto"/>
              <w:bottom w:val="single" w:sz="6" w:space="0" w:color="auto"/>
              <w:right w:val="single" w:sz="6" w:space="0" w:color="auto"/>
            </w:tcBorders>
          </w:tcPr>
          <w:p w14:paraId="51556364" w14:textId="77777777" w:rsidR="00242983" w:rsidRPr="00010921" w:rsidRDefault="00242983" w:rsidP="007909A9">
            <w:pPr>
              <w:tabs>
                <w:tab w:val="left" w:pos="2610"/>
              </w:tabs>
              <w:rPr>
                <w:spacing w:val="-2"/>
              </w:rPr>
            </w:pPr>
          </w:p>
        </w:tc>
      </w:tr>
      <w:tr w:rsidR="00242983" w:rsidRPr="00010921" w14:paraId="6DB8F026"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57E7E9DF" w14:textId="77777777" w:rsidR="00242983" w:rsidRPr="00010921" w:rsidRDefault="00242983" w:rsidP="007909A9">
            <w:pPr>
              <w:tabs>
                <w:tab w:val="left" w:pos="2610"/>
              </w:tabs>
              <w:spacing w:before="120" w:after="120"/>
              <w:ind w:left="576"/>
            </w:pPr>
          </w:p>
        </w:tc>
        <w:tc>
          <w:tcPr>
            <w:tcW w:w="5148" w:type="dxa"/>
            <w:tcBorders>
              <w:top w:val="single" w:sz="6" w:space="0" w:color="auto"/>
              <w:left w:val="single" w:sz="6" w:space="0" w:color="auto"/>
              <w:bottom w:val="single" w:sz="6" w:space="0" w:color="auto"/>
              <w:right w:val="single" w:sz="6" w:space="0" w:color="auto"/>
            </w:tcBorders>
          </w:tcPr>
          <w:p w14:paraId="7703F41D" w14:textId="77777777" w:rsidR="00242983" w:rsidRPr="00F47987" w:rsidRDefault="00242983" w:rsidP="007909A9">
            <w:pPr>
              <w:tabs>
                <w:tab w:val="left" w:pos="2610"/>
              </w:tabs>
              <w:spacing w:before="120"/>
              <w:rPr>
                <w:i/>
                <w:spacing w:val="-2"/>
              </w:rPr>
            </w:pPr>
            <w:r w:rsidRPr="00F47987">
              <w:rPr>
                <w:i/>
                <w:spacing w:val="-2"/>
              </w:rPr>
              <w:t>[insérer la réponse à la demande formulée dans la colonne de gauche]</w:t>
            </w:r>
          </w:p>
        </w:tc>
      </w:tr>
      <w:tr w:rsidR="00242983" w:rsidRPr="00010921" w14:paraId="70397B0F"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6AE1C622" w14:textId="77777777"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14:paraId="727AE894" w14:textId="77777777" w:rsidR="00242983" w:rsidRPr="00010921" w:rsidRDefault="00242983" w:rsidP="007909A9">
            <w:pPr>
              <w:tabs>
                <w:tab w:val="left" w:pos="2610"/>
              </w:tabs>
              <w:spacing w:before="120"/>
              <w:rPr>
                <w:spacing w:val="-2"/>
              </w:rPr>
            </w:pPr>
          </w:p>
        </w:tc>
      </w:tr>
      <w:tr w:rsidR="00242983" w:rsidRPr="00010921" w14:paraId="156CE0FF"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6832F40B" w14:textId="77777777"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14:paraId="05C9451B" w14:textId="77777777" w:rsidR="00242983" w:rsidRPr="00010921" w:rsidRDefault="00242983" w:rsidP="007909A9">
            <w:pPr>
              <w:tabs>
                <w:tab w:val="left" w:pos="2610"/>
              </w:tabs>
              <w:spacing w:before="120"/>
              <w:rPr>
                <w:spacing w:val="-2"/>
              </w:rPr>
            </w:pPr>
          </w:p>
        </w:tc>
      </w:tr>
      <w:tr w:rsidR="00242983" w:rsidRPr="00010921" w14:paraId="3BAB323E"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0D00555B" w14:textId="77777777" w:rsidR="00242983" w:rsidRPr="00010921" w:rsidRDefault="00242983" w:rsidP="007909A9">
            <w:pPr>
              <w:tabs>
                <w:tab w:val="left" w:pos="2610"/>
              </w:tabs>
              <w:spacing w:before="120" w:after="120"/>
              <w:ind w:left="576"/>
              <w:rPr>
                <w:i/>
                <w:spacing w:val="-2"/>
              </w:rPr>
            </w:pPr>
          </w:p>
        </w:tc>
        <w:tc>
          <w:tcPr>
            <w:tcW w:w="5148" w:type="dxa"/>
            <w:tcBorders>
              <w:top w:val="single" w:sz="6" w:space="0" w:color="auto"/>
              <w:left w:val="single" w:sz="6" w:space="0" w:color="auto"/>
              <w:bottom w:val="single" w:sz="6" w:space="0" w:color="auto"/>
              <w:right w:val="single" w:sz="6" w:space="0" w:color="auto"/>
            </w:tcBorders>
          </w:tcPr>
          <w:p w14:paraId="60D738CE" w14:textId="77777777" w:rsidR="00242983" w:rsidRPr="00010921" w:rsidRDefault="00242983" w:rsidP="007909A9">
            <w:pPr>
              <w:tabs>
                <w:tab w:val="left" w:pos="2610"/>
              </w:tabs>
              <w:spacing w:before="120"/>
              <w:rPr>
                <w:spacing w:val="-2"/>
              </w:rPr>
            </w:pPr>
          </w:p>
        </w:tc>
      </w:tr>
      <w:tr w:rsidR="00242983" w:rsidRPr="00010921" w14:paraId="684B6C3E" w14:textId="77777777" w:rsidTr="00F97A38">
        <w:trPr>
          <w:cantSplit/>
          <w:trHeight w:val="699"/>
        </w:trPr>
        <w:tc>
          <w:tcPr>
            <w:tcW w:w="4212" w:type="dxa"/>
            <w:tcBorders>
              <w:top w:val="single" w:sz="6" w:space="0" w:color="auto"/>
              <w:left w:val="single" w:sz="6" w:space="0" w:color="auto"/>
              <w:bottom w:val="single" w:sz="6" w:space="0" w:color="auto"/>
              <w:right w:val="nil"/>
            </w:tcBorders>
          </w:tcPr>
          <w:p w14:paraId="31B35495" w14:textId="77777777" w:rsidR="00242983" w:rsidRPr="00010921" w:rsidRDefault="00242983" w:rsidP="007909A9">
            <w:pPr>
              <w:tabs>
                <w:tab w:val="left" w:pos="2610"/>
              </w:tabs>
              <w:spacing w:before="120" w:after="120"/>
              <w:ind w:left="576"/>
              <w:rPr>
                <w:i/>
                <w:spacing w:val="-2"/>
              </w:rPr>
            </w:pPr>
          </w:p>
          <w:p w14:paraId="47C0ACB9" w14:textId="77777777" w:rsidR="00242983" w:rsidRPr="00010921" w:rsidRDefault="00242983" w:rsidP="007909A9">
            <w:pPr>
              <w:tabs>
                <w:tab w:val="left" w:pos="2610"/>
              </w:tabs>
              <w:rPr>
                <w:i/>
              </w:rPr>
            </w:pPr>
          </w:p>
        </w:tc>
        <w:tc>
          <w:tcPr>
            <w:tcW w:w="5148" w:type="dxa"/>
            <w:tcBorders>
              <w:top w:val="single" w:sz="6" w:space="0" w:color="auto"/>
              <w:left w:val="single" w:sz="6" w:space="0" w:color="auto"/>
              <w:bottom w:val="single" w:sz="6" w:space="0" w:color="auto"/>
              <w:right w:val="single" w:sz="6" w:space="0" w:color="auto"/>
            </w:tcBorders>
          </w:tcPr>
          <w:p w14:paraId="45AF11D2" w14:textId="77777777" w:rsidR="00242983" w:rsidRPr="00010921" w:rsidRDefault="00242983" w:rsidP="007909A9">
            <w:pPr>
              <w:tabs>
                <w:tab w:val="left" w:pos="2610"/>
              </w:tabs>
              <w:spacing w:before="120"/>
              <w:rPr>
                <w:spacing w:val="-2"/>
              </w:rPr>
            </w:pPr>
          </w:p>
        </w:tc>
      </w:tr>
    </w:tbl>
    <w:p w14:paraId="30848740" w14:textId="77777777" w:rsidR="00242983" w:rsidRPr="00010921" w:rsidRDefault="00242983" w:rsidP="00242983">
      <w:pPr>
        <w:tabs>
          <w:tab w:val="left" w:pos="2610"/>
        </w:tabs>
      </w:pPr>
    </w:p>
    <w:p w14:paraId="67457E56" w14:textId="77777777" w:rsidR="0079054E" w:rsidRPr="000A2A39" w:rsidRDefault="0079054E">
      <w:pPr>
        <w:tabs>
          <w:tab w:val="left" w:pos="5238"/>
          <w:tab w:val="left" w:pos="5474"/>
          <w:tab w:val="left" w:pos="9468"/>
        </w:tabs>
      </w:pPr>
    </w:p>
    <w:p w14:paraId="700C8C25" w14:textId="0FC503ED" w:rsidR="007C6D90" w:rsidRDefault="007C6D90">
      <w:pPr>
        <w:suppressAutoHyphens w:val="0"/>
        <w:overflowPunct/>
        <w:autoSpaceDE/>
        <w:autoSpaceDN/>
        <w:adjustRightInd/>
        <w:jc w:val="left"/>
        <w:textAlignment w:val="auto"/>
        <w:rPr>
          <w:b/>
          <w:sz w:val="36"/>
        </w:rPr>
      </w:pPr>
      <w:bookmarkStart w:id="550" w:name="_Toc438266926"/>
      <w:bookmarkStart w:id="551" w:name="_Toc438267900"/>
      <w:bookmarkStart w:id="552" w:name="_Toc438366668"/>
      <w:bookmarkStart w:id="553" w:name="_Toc438954446"/>
      <w:r>
        <w:br w:type="page"/>
      </w:r>
    </w:p>
    <w:p w14:paraId="143457CB" w14:textId="6D9CB057" w:rsidR="007C6D90" w:rsidRDefault="007C6D90">
      <w:pPr>
        <w:suppressAutoHyphens w:val="0"/>
        <w:overflowPunct/>
        <w:autoSpaceDE/>
        <w:autoSpaceDN/>
        <w:adjustRightInd/>
        <w:jc w:val="left"/>
        <w:textAlignment w:val="auto"/>
        <w:rPr>
          <w:b/>
          <w:sz w:val="36"/>
        </w:rPr>
      </w:pPr>
    </w:p>
    <w:p w14:paraId="5904019E" w14:textId="0ED090B4" w:rsidR="007C6D90" w:rsidRPr="003B5C17" w:rsidRDefault="007C6D90" w:rsidP="002D3589">
      <w:pPr>
        <w:pStyle w:val="HSec4-1"/>
      </w:pPr>
      <w:bookmarkStart w:id="554" w:name="_Toc13561939"/>
      <w:bookmarkStart w:id="555" w:name="_Toc105421836"/>
      <w:r w:rsidRPr="005E2327">
        <w:t>Formulaire EXP - 4.2(c)</w:t>
      </w:r>
      <w:bookmarkEnd w:id="554"/>
      <w:r w:rsidR="002D3589">
        <w:br/>
      </w:r>
      <w:bookmarkStart w:id="556" w:name="_Toc56514677"/>
      <w:r w:rsidRPr="005E2327">
        <w:t xml:space="preserve">Expérience spécifique dans la </w:t>
      </w:r>
      <w:r w:rsidR="00D40E5F" w:rsidRPr="005E2327">
        <w:t>G</w:t>
      </w:r>
      <w:r w:rsidRPr="005E2327">
        <w:t xml:space="preserve">estion des </w:t>
      </w:r>
      <w:r w:rsidR="00D40E5F" w:rsidRPr="005E2327">
        <w:t>A</w:t>
      </w:r>
      <w:r w:rsidRPr="005E2327">
        <w:t>spects ES</w:t>
      </w:r>
      <w:bookmarkEnd w:id="555"/>
      <w:bookmarkEnd w:id="556"/>
    </w:p>
    <w:p w14:paraId="09BEDE66" w14:textId="3EFE5E85" w:rsidR="007C6D90" w:rsidRPr="003B5C17" w:rsidRDefault="007C6D90" w:rsidP="007C6D90">
      <w:pPr>
        <w:spacing w:before="432"/>
        <w:ind w:right="743"/>
        <w:rPr>
          <w:bCs/>
          <w:i/>
          <w:iCs/>
          <w:spacing w:val="2"/>
        </w:rPr>
      </w:pPr>
      <w:r w:rsidRPr="00FE2FA0">
        <w:rPr>
          <w:bCs/>
          <w:i/>
          <w:spacing w:val="14"/>
          <w:lang w:val="fr"/>
        </w:rPr>
        <w:t xml:space="preserve">[Le tableau suivant doit être rempli pour les </w:t>
      </w:r>
      <w:r>
        <w:rPr>
          <w:bCs/>
          <w:i/>
          <w:spacing w:val="14"/>
          <w:lang w:val="fr"/>
        </w:rPr>
        <w:t>marchés</w:t>
      </w:r>
      <w:r w:rsidRPr="00FE2FA0">
        <w:rPr>
          <w:bCs/>
          <w:i/>
          <w:spacing w:val="14"/>
          <w:lang w:val="fr"/>
        </w:rPr>
        <w:t xml:space="preserve"> exécutés par le soumissionnaire et chaque membre d’un</w:t>
      </w:r>
      <w:r>
        <w:rPr>
          <w:bCs/>
          <w:i/>
          <w:spacing w:val="14"/>
          <w:lang w:val="fr"/>
        </w:rPr>
        <w:t xml:space="preserve"> GE</w:t>
      </w:r>
      <w:r w:rsidRPr="00FE2FA0">
        <w:rPr>
          <w:bCs/>
          <w:i/>
          <w:spacing w:val="14"/>
          <w:lang w:val="fr"/>
        </w:rPr>
        <w:t>]</w:t>
      </w:r>
    </w:p>
    <w:p w14:paraId="67A10AA3" w14:textId="77777777" w:rsidR="007C6D90" w:rsidRDefault="007C6D90" w:rsidP="007C6D90">
      <w:pPr>
        <w:jc w:val="right"/>
        <w:rPr>
          <w:bCs/>
          <w:color w:val="000000" w:themeColor="text1"/>
          <w:spacing w:val="-2"/>
          <w:lang w:val="fr"/>
        </w:rPr>
      </w:pPr>
    </w:p>
    <w:p w14:paraId="33DAE1F8" w14:textId="4760CCE3" w:rsidR="007C6D90" w:rsidRDefault="007C6D90" w:rsidP="007C6D90">
      <w:pPr>
        <w:jc w:val="right"/>
        <w:rPr>
          <w:bCs/>
          <w:color w:val="000000" w:themeColor="text1"/>
          <w:lang w:val="fr"/>
        </w:rPr>
      </w:pPr>
      <w:r w:rsidRPr="00FE2FA0">
        <w:rPr>
          <w:bCs/>
          <w:color w:val="000000" w:themeColor="text1"/>
          <w:spacing w:val="-2"/>
          <w:lang w:val="fr"/>
        </w:rPr>
        <w:t>Nom d</w:t>
      </w:r>
      <w:r>
        <w:rPr>
          <w:bCs/>
          <w:color w:val="000000" w:themeColor="text1"/>
          <w:spacing w:val="-2"/>
          <w:lang w:val="fr"/>
        </w:rPr>
        <w:t xml:space="preserve">u Soumissionnaire : </w:t>
      </w:r>
      <w:r w:rsidRPr="00FE2FA0">
        <w:rPr>
          <w:bCs/>
          <w:color w:val="000000" w:themeColor="text1"/>
          <w:spacing w:val="-2"/>
          <w:lang w:val="fr"/>
        </w:rPr>
        <w:t xml:space="preserve"> </w:t>
      </w:r>
      <w:r>
        <w:rPr>
          <w:bCs/>
          <w:color w:val="000000" w:themeColor="text1"/>
          <w:spacing w:val="-2"/>
          <w:lang w:val="fr"/>
        </w:rPr>
        <w:t>______________</w:t>
      </w:r>
      <w:r w:rsidRPr="00FE2FA0">
        <w:rPr>
          <w:bCs/>
          <w:i/>
          <w:iCs/>
          <w:color w:val="000000" w:themeColor="text1"/>
          <w:lang w:val="fr"/>
        </w:rPr>
        <w:br/>
      </w:r>
      <w:r w:rsidRPr="007C6D90">
        <w:rPr>
          <w:bCs/>
          <w:color w:val="000000" w:themeColor="text1"/>
          <w:lang w:val="fr"/>
        </w:rPr>
        <w:t>Date :</w:t>
      </w:r>
      <w:r>
        <w:rPr>
          <w:bCs/>
          <w:color w:val="000000" w:themeColor="text1"/>
          <w:lang w:val="fr"/>
        </w:rPr>
        <w:t xml:space="preserve"> _____________</w:t>
      </w:r>
    </w:p>
    <w:p w14:paraId="2C7D746F" w14:textId="0A008BF3" w:rsidR="007C6D90" w:rsidRDefault="007C6D90" w:rsidP="007C6D90">
      <w:pPr>
        <w:jc w:val="right"/>
        <w:rPr>
          <w:bCs/>
          <w:color w:val="000000" w:themeColor="text1"/>
          <w:lang w:val="fr"/>
        </w:rPr>
      </w:pPr>
      <w:r>
        <w:rPr>
          <w:bCs/>
          <w:color w:val="000000" w:themeColor="text1"/>
          <w:lang w:val="fr"/>
        </w:rPr>
        <w:t>Nom des Membres du GE : ________________</w:t>
      </w:r>
    </w:p>
    <w:p w14:paraId="5205AFC9" w14:textId="2106872F" w:rsidR="007C6D90" w:rsidRDefault="007C6D90" w:rsidP="007C6D90">
      <w:pPr>
        <w:jc w:val="right"/>
        <w:rPr>
          <w:bCs/>
          <w:color w:val="000000" w:themeColor="text1"/>
          <w:lang w:val="fr"/>
        </w:rPr>
      </w:pPr>
      <w:r>
        <w:rPr>
          <w:bCs/>
          <w:color w:val="000000" w:themeColor="text1"/>
          <w:lang w:val="fr"/>
        </w:rPr>
        <w:t>AOI No, et titre : ______________________</w:t>
      </w:r>
    </w:p>
    <w:p w14:paraId="127CCA74" w14:textId="7326282B" w:rsidR="007C6D90" w:rsidRDefault="007C6D90" w:rsidP="007C6D90">
      <w:pPr>
        <w:jc w:val="right"/>
        <w:rPr>
          <w:bCs/>
          <w:color w:val="000000" w:themeColor="text1"/>
          <w:lang w:val="fr"/>
        </w:rPr>
      </w:pPr>
      <w:r>
        <w:rPr>
          <w:bCs/>
          <w:color w:val="000000" w:themeColor="text1"/>
          <w:lang w:val="fr"/>
        </w:rPr>
        <w:t>Page _____ de ____ pages</w:t>
      </w:r>
    </w:p>
    <w:p w14:paraId="3C227097" w14:textId="44507B79" w:rsidR="007C6D90" w:rsidRPr="003B5C17" w:rsidRDefault="007C6D90" w:rsidP="007C6D90">
      <w:pPr>
        <w:spacing w:before="240"/>
        <w:jc w:val="center"/>
        <w:rPr>
          <w:bCs/>
          <w:iCs/>
          <w:color w:val="000000" w:themeColor="text1"/>
          <w:spacing w:val="-2"/>
        </w:rPr>
      </w:pPr>
      <w:r w:rsidRPr="007C6D90">
        <w:rPr>
          <w:bCs/>
          <w:color w:val="000000" w:themeColor="text1"/>
          <w:lang w:val="fr"/>
        </w:rPr>
        <w:t xml:space="preserve"> </w:t>
      </w:r>
      <w:r w:rsidRPr="007C6D90">
        <w:rPr>
          <w:bCs/>
          <w:color w:val="000000" w:themeColor="text1"/>
          <w:lang w:val="fr"/>
        </w:rPr>
        <w:br/>
      </w:r>
      <w:r>
        <w:rPr>
          <w:bCs/>
          <w:color w:val="000000" w:themeColor="text1"/>
          <w:spacing w:val="-2"/>
          <w:lang w:val="fr"/>
        </w:rPr>
        <w:t xml:space="preserve">1. </w:t>
      </w:r>
      <w:r w:rsidRPr="00FE2FA0">
        <w:rPr>
          <w:bCs/>
          <w:color w:val="000000" w:themeColor="text1"/>
          <w:spacing w:val="-2"/>
          <w:lang w:val="fr"/>
        </w:rPr>
        <w:t>Exigence clé no 1 conformément à l’alinéa 4.2 c) : ________________________________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C6D90" w:rsidRPr="00FE2FA0" w14:paraId="1A61E0C8" w14:textId="77777777" w:rsidTr="00CD02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04614AB" w14:textId="4D3A0287" w:rsidR="007C6D90" w:rsidRPr="00FE2FA0" w:rsidRDefault="007C6D90" w:rsidP="00CD0251">
            <w:pPr>
              <w:spacing w:before="40" w:after="40"/>
              <w:ind w:left="43"/>
              <w:rPr>
                <w:bCs/>
                <w:color w:val="000000" w:themeColor="text1"/>
                <w:spacing w:val="-8"/>
                <w:sz w:val="22"/>
                <w:szCs w:val="22"/>
              </w:rPr>
            </w:pPr>
            <w:r w:rsidRPr="00FE2FA0">
              <w:rPr>
                <w:bCs/>
                <w:color w:val="000000" w:themeColor="text1"/>
                <w:spacing w:val="-8"/>
                <w:sz w:val="22"/>
                <w:szCs w:val="22"/>
                <w:lang w:val="fr"/>
              </w:rPr>
              <w:t xml:space="preserve">Identification du </w:t>
            </w:r>
            <w:r>
              <w:rPr>
                <w:bCs/>
                <w:color w:val="000000" w:themeColor="text1"/>
                <w:spacing w:val="-8"/>
                <w:sz w:val="22"/>
                <w:szCs w:val="22"/>
                <w:lang w:val="fr"/>
              </w:rPr>
              <w:t>Marché</w:t>
            </w:r>
          </w:p>
        </w:tc>
        <w:tc>
          <w:tcPr>
            <w:tcW w:w="5519" w:type="dxa"/>
            <w:gridSpan w:val="4"/>
            <w:tcBorders>
              <w:top w:val="single" w:sz="2" w:space="0" w:color="auto"/>
              <w:left w:val="single" w:sz="2" w:space="0" w:color="auto"/>
              <w:bottom w:val="single" w:sz="2" w:space="0" w:color="auto"/>
              <w:right w:val="single" w:sz="2" w:space="0" w:color="auto"/>
            </w:tcBorders>
          </w:tcPr>
          <w:p w14:paraId="6B93A65B" w14:textId="77777777" w:rsidR="007C6D90" w:rsidRPr="00FE2FA0" w:rsidRDefault="007C6D90" w:rsidP="00CD0251">
            <w:pPr>
              <w:spacing w:before="40" w:after="40"/>
              <w:ind w:left="284"/>
              <w:rPr>
                <w:bCs/>
                <w:i/>
                <w:iCs/>
                <w:color w:val="000000" w:themeColor="text1"/>
                <w:spacing w:val="2"/>
                <w:sz w:val="22"/>
                <w:szCs w:val="22"/>
              </w:rPr>
            </w:pPr>
          </w:p>
        </w:tc>
      </w:tr>
      <w:tr w:rsidR="007C6D90" w:rsidRPr="00FE2FA0" w14:paraId="757DC730" w14:textId="77777777" w:rsidTr="00CD025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37F9058A" w14:textId="77777777" w:rsidR="007C6D90" w:rsidRPr="00FE2FA0" w:rsidRDefault="007C6D90" w:rsidP="00CD0251">
            <w:pPr>
              <w:spacing w:before="40" w:after="40"/>
              <w:ind w:left="43"/>
              <w:rPr>
                <w:bCs/>
                <w:color w:val="000000" w:themeColor="text1"/>
                <w:spacing w:val="-10"/>
                <w:sz w:val="22"/>
                <w:szCs w:val="22"/>
              </w:rPr>
            </w:pPr>
            <w:r w:rsidRPr="00FE2FA0">
              <w:rPr>
                <w:bCs/>
                <w:color w:val="000000" w:themeColor="text1"/>
                <w:spacing w:val="-10"/>
                <w:sz w:val="22"/>
                <w:szCs w:val="22"/>
                <w:lang w:val="fr"/>
              </w:rPr>
              <w:t>Date d’attribution</w:t>
            </w:r>
          </w:p>
        </w:tc>
        <w:tc>
          <w:tcPr>
            <w:tcW w:w="5519" w:type="dxa"/>
            <w:gridSpan w:val="4"/>
            <w:tcBorders>
              <w:top w:val="single" w:sz="2" w:space="0" w:color="auto"/>
              <w:left w:val="single" w:sz="2" w:space="0" w:color="auto"/>
              <w:bottom w:val="single" w:sz="2" w:space="0" w:color="auto"/>
              <w:right w:val="single" w:sz="2" w:space="0" w:color="auto"/>
            </w:tcBorders>
          </w:tcPr>
          <w:p w14:paraId="67565167" w14:textId="77777777" w:rsidR="007C6D90" w:rsidRPr="00FE2FA0" w:rsidRDefault="007C6D90" w:rsidP="00CD0251">
            <w:pPr>
              <w:spacing w:before="40" w:after="40"/>
              <w:ind w:left="164"/>
              <w:rPr>
                <w:bCs/>
                <w:i/>
                <w:iCs/>
                <w:color w:val="000000" w:themeColor="text1"/>
                <w:spacing w:val="2"/>
                <w:sz w:val="22"/>
                <w:szCs w:val="22"/>
              </w:rPr>
            </w:pPr>
          </w:p>
        </w:tc>
      </w:tr>
      <w:tr w:rsidR="007C6D90" w:rsidRPr="00FE2FA0" w14:paraId="11CA28CB" w14:textId="77777777" w:rsidTr="00CD025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54F766B" w14:textId="77777777" w:rsidR="007C6D90" w:rsidRPr="00FE2FA0" w:rsidRDefault="007C6D90" w:rsidP="00CD0251">
            <w:pPr>
              <w:spacing w:before="40" w:after="40"/>
              <w:ind w:left="43"/>
              <w:rPr>
                <w:bCs/>
                <w:color w:val="000000" w:themeColor="text1"/>
                <w:spacing w:val="-2"/>
                <w:sz w:val="22"/>
                <w:szCs w:val="22"/>
              </w:rPr>
            </w:pPr>
            <w:r w:rsidRPr="00FE2FA0">
              <w:rPr>
                <w:bCs/>
                <w:color w:val="000000" w:themeColor="text1"/>
                <w:spacing w:val="-2"/>
                <w:sz w:val="22"/>
                <w:szCs w:val="22"/>
                <w:lang w:val="fr"/>
              </w:rPr>
              <w:t>Date d’achèvement</w:t>
            </w:r>
          </w:p>
        </w:tc>
        <w:tc>
          <w:tcPr>
            <w:tcW w:w="5519" w:type="dxa"/>
            <w:gridSpan w:val="4"/>
            <w:tcBorders>
              <w:top w:val="single" w:sz="2" w:space="0" w:color="auto"/>
              <w:left w:val="single" w:sz="2" w:space="0" w:color="auto"/>
              <w:bottom w:val="single" w:sz="2" w:space="0" w:color="auto"/>
              <w:right w:val="single" w:sz="2" w:space="0" w:color="auto"/>
            </w:tcBorders>
          </w:tcPr>
          <w:p w14:paraId="047EDBFD" w14:textId="77777777" w:rsidR="007C6D90" w:rsidRPr="00FE2FA0" w:rsidRDefault="007C6D90" w:rsidP="00CD0251">
            <w:pPr>
              <w:spacing w:before="40" w:after="40"/>
              <w:ind w:left="164"/>
              <w:rPr>
                <w:bCs/>
                <w:i/>
                <w:iCs/>
                <w:color w:val="000000" w:themeColor="text1"/>
                <w:spacing w:val="2"/>
                <w:sz w:val="22"/>
                <w:szCs w:val="22"/>
              </w:rPr>
            </w:pPr>
          </w:p>
        </w:tc>
      </w:tr>
      <w:tr w:rsidR="007C6D90" w:rsidRPr="00FE2FA0" w14:paraId="55832781" w14:textId="77777777" w:rsidTr="00CD025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38BA9D9" w14:textId="3B36481C" w:rsidR="007C6D90" w:rsidRPr="00FE2FA0" w:rsidRDefault="007C6D90" w:rsidP="00CD0251">
            <w:pPr>
              <w:spacing w:before="40" w:after="40"/>
              <w:ind w:left="43"/>
              <w:rPr>
                <w:bCs/>
                <w:color w:val="000000" w:themeColor="text1"/>
                <w:spacing w:val="-2"/>
                <w:sz w:val="22"/>
                <w:szCs w:val="22"/>
              </w:rPr>
            </w:pPr>
            <w:r w:rsidRPr="00FE2FA0">
              <w:rPr>
                <w:bCs/>
                <w:color w:val="000000" w:themeColor="text1"/>
                <w:spacing w:val="-2"/>
                <w:sz w:val="22"/>
                <w:szCs w:val="22"/>
                <w:lang w:val="fr"/>
              </w:rPr>
              <w:t xml:space="preserve">Rôle dans le </w:t>
            </w:r>
            <w:r>
              <w:rPr>
                <w:bCs/>
                <w:color w:val="000000" w:themeColor="text1"/>
                <w:spacing w:val="-2"/>
                <w:sz w:val="22"/>
                <w:szCs w:val="22"/>
                <w:lang w:val="fr"/>
              </w:rPr>
              <w:t>Marché</w:t>
            </w:r>
          </w:p>
          <w:p w14:paraId="6FFFA2DA" w14:textId="77777777" w:rsidR="007C6D90" w:rsidRPr="00FE2FA0" w:rsidRDefault="007C6D90" w:rsidP="00CD0251">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D1767CD" w14:textId="77777777" w:rsidR="007C6D90" w:rsidRPr="00FE2FA0" w:rsidRDefault="007C6D90" w:rsidP="007C6D90">
            <w:pPr>
              <w:spacing w:before="40" w:after="40"/>
              <w:ind w:right="90"/>
              <w:jc w:val="center"/>
              <w:rPr>
                <w:bCs/>
                <w:color w:val="000000" w:themeColor="text1"/>
                <w:spacing w:val="-4"/>
              </w:rPr>
            </w:pPr>
            <w:r w:rsidRPr="00FE2FA0">
              <w:rPr>
                <w:bCs/>
                <w:color w:val="000000" w:themeColor="text1"/>
                <w:spacing w:val="-4"/>
                <w:lang w:val="fr"/>
              </w:rPr>
              <w:t>Entrepreneur principal</w:t>
            </w:r>
          </w:p>
          <w:p w14:paraId="45F5FECF" w14:textId="77777777" w:rsidR="007C6D90" w:rsidRPr="00FE2FA0" w:rsidRDefault="007C6D90" w:rsidP="00CD0251">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093D3527" w14:textId="0A064FD2" w:rsidR="007C6D90" w:rsidRPr="00FE2FA0" w:rsidRDefault="007C6D90" w:rsidP="00CD0251">
            <w:pPr>
              <w:spacing w:before="40" w:after="40"/>
              <w:ind w:right="250"/>
              <w:jc w:val="center"/>
              <w:rPr>
                <w:rFonts w:ascii="MS Mincho" w:eastAsia="MS Mincho" w:hAnsi="MS Mincho" w:cs="MS Mincho"/>
                <w:color w:val="000000" w:themeColor="text1"/>
                <w:spacing w:val="-2"/>
              </w:rPr>
            </w:pPr>
            <w:r w:rsidRPr="00FE2FA0">
              <w:rPr>
                <w:bCs/>
                <w:color w:val="000000" w:themeColor="text1"/>
                <w:spacing w:val="-4"/>
                <w:lang w:val="fr"/>
              </w:rPr>
              <w:t>Membre d</w:t>
            </w:r>
            <w:r>
              <w:rPr>
                <w:bCs/>
                <w:color w:val="000000" w:themeColor="text1"/>
                <w:spacing w:val="-4"/>
                <w:lang w:val="fr"/>
              </w:rPr>
              <w:t>’1</w:t>
            </w:r>
            <w:r w:rsidRPr="00FE2FA0">
              <w:rPr>
                <w:bCs/>
                <w:color w:val="000000" w:themeColor="text1"/>
                <w:spacing w:val="-4"/>
                <w:lang w:val="fr"/>
              </w:rPr>
              <w:t xml:space="preserve"> </w:t>
            </w:r>
            <w:r>
              <w:rPr>
                <w:bCs/>
                <w:color w:val="000000" w:themeColor="text1"/>
                <w:spacing w:val="-4"/>
                <w:lang w:val="fr"/>
              </w:rPr>
              <w:t>GE</w:t>
            </w:r>
          </w:p>
          <w:p w14:paraId="0C2CC681" w14:textId="77777777" w:rsidR="007C6D90" w:rsidRPr="00FE2FA0" w:rsidRDefault="007C6D90" w:rsidP="00CD0251">
            <w:pPr>
              <w:spacing w:before="40" w:after="40"/>
              <w:ind w:right="25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CC7F238" w14:textId="2D22EAF5" w:rsidR="007C6D90" w:rsidRPr="00FE2FA0" w:rsidRDefault="007C6D90" w:rsidP="00CD0251">
            <w:pPr>
              <w:spacing w:before="40" w:after="40"/>
              <w:jc w:val="center"/>
              <w:rPr>
                <w:bCs/>
                <w:color w:val="000000" w:themeColor="text1"/>
                <w:spacing w:val="-4"/>
              </w:rPr>
            </w:pPr>
            <w:r w:rsidRPr="00FE2FA0">
              <w:rPr>
                <w:bCs/>
                <w:color w:val="000000" w:themeColor="text1"/>
                <w:spacing w:val="-4"/>
                <w:lang w:val="fr"/>
              </w:rPr>
              <w:t>En</w:t>
            </w:r>
            <w:r>
              <w:rPr>
                <w:bCs/>
                <w:color w:val="000000" w:themeColor="text1"/>
                <w:spacing w:val="-4"/>
                <w:lang w:val="fr"/>
              </w:rPr>
              <w:t>semblier</w:t>
            </w:r>
          </w:p>
          <w:p w14:paraId="0DA42065" w14:textId="77777777" w:rsidR="007C6D90" w:rsidRPr="00FE2FA0" w:rsidRDefault="007C6D90" w:rsidP="00CD0251">
            <w:pPr>
              <w:spacing w:before="40" w:after="4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6C7B7232" w14:textId="77777777" w:rsidR="007C6D90" w:rsidRPr="00FE2FA0" w:rsidRDefault="007C6D90" w:rsidP="00CD0251">
            <w:pPr>
              <w:spacing w:before="40" w:after="40"/>
              <w:jc w:val="center"/>
              <w:rPr>
                <w:bCs/>
                <w:color w:val="000000" w:themeColor="text1"/>
                <w:spacing w:val="-4"/>
              </w:rPr>
            </w:pPr>
            <w:r w:rsidRPr="00FE2FA0">
              <w:rPr>
                <w:bCs/>
                <w:color w:val="000000" w:themeColor="text1"/>
                <w:spacing w:val="-4"/>
                <w:lang w:val="fr"/>
              </w:rPr>
              <w:t xml:space="preserve">Sous-traitant </w:t>
            </w:r>
          </w:p>
          <w:p w14:paraId="56D8C825" w14:textId="77777777" w:rsidR="007C6D90" w:rsidRPr="00FE2FA0" w:rsidRDefault="007C6D90" w:rsidP="00CD0251">
            <w:pPr>
              <w:spacing w:before="40" w:after="40"/>
              <w:jc w:val="center"/>
              <w:rPr>
                <w:bCs/>
                <w:color w:val="000000" w:themeColor="text1"/>
                <w:spacing w:val="-4"/>
              </w:rPr>
            </w:pPr>
            <w:r w:rsidRPr="00FE2FA0">
              <w:rPr>
                <w:rFonts w:ascii="MS Mincho" w:eastAsia="MS Mincho" w:hAnsi="MS Mincho" w:cs="MS Mincho"/>
                <w:color w:val="000000" w:themeColor="text1"/>
                <w:spacing w:val="-2"/>
              </w:rPr>
              <w:sym w:font="Wingdings" w:char="F0A8"/>
            </w:r>
          </w:p>
        </w:tc>
      </w:tr>
      <w:tr w:rsidR="007C6D90" w:rsidRPr="00FE2FA0" w14:paraId="479091A1" w14:textId="77777777" w:rsidTr="00CD0251">
        <w:trPr>
          <w:trHeight w:val="877"/>
        </w:trPr>
        <w:tc>
          <w:tcPr>
            <w:tcW w:w="3835" w:type="dxa"/>
            <w:tcBorders>
              <w:top w:val="single" w:sz="2" w:space="0" w:color="auto"/>
              <w:left w:val="single" w:sz="2" w:space="0" w:color="auto"/>
              <w:bottom w:val="single" w:sz="2" w:space="0" w:color="auto"/>
              <w:right w:val="single" w:sz="2" w:space="0" w:color="auto"/>
            </w:tcBorders>
          </w:tcPr>
          <w:p w14:paraId="238F6791" w14:textId="5DE9F358" w:rsidR="007C6D90" w:rsidRPr="00FE2FA0" w:rsidRDefault="007C6D90" w:rsidP="00CD0251">
            <w:pPr>
              <w:spacing w:before="40" w:after="40"/>
              <w:ind w:left="48"/>
              <w:rPr>
                <w:bCs/>
                <w:color w:val="000000" w:themeColor="text1"/>
                <w:spacing w:val="-11"/>
                <w:sz w:val="22"/>
                <w:szCs w:val="22"/>
              </w:rPr>
            </w:pPr>
            <w:r w:rsidRPr="00FE2FA0">
              <w:rPr>
                <w:bCs/>
                <w:color w:val="000000" w:themeColor="text1"/>
                <w:spacing w:val="-11"/>
                <w:sz w:val="22"/>
                <w:szCs w:val="22"/>
                <w:lang w:val="fr"/>
              </w:rPr>
              <w:t xml:space="preserve">Montant total du </w:t>
            </w:r>
            <w:r>
              <w:rPr>
                <w:bCs/>
                <w:color w:val="000000" w:themeColor="text1"/>
                <w:spacing w:val="-11"/>
                <w:sz w:val="22"/>
                <w:szCs w:val="22"/>
                <w:lang w:val="fr"/>
              </w:rPr>
              <w:t>Marché</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F84E823" w14:textId="77777777" w:rsidR="007C6D90" w:rsidRPr="00FE2FA0" w:rsidRDefault="007C6D90" w:rsidP="00CD0251">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8CA64FA" w14:textId="77777777" w:rsidR="007C6D90" w:rsidRPr="00FE2FA0" w:rsidRDefault="007C6D90" w:rsidP="00CD0251">
            <w:pPr>
              <w:spacing w:before="40" w:after="40"/>
              <w:ind w:left="31" w:right="67"/>
              <w:rPr>
                <w:bCs/>
                <w:i/>
                <w:iCs/>
                <w:color w:val="000000" w:themeColor="text1"/>
                <w:spacing w:val="2"/>
                <w:sz w:val="22"/>
                <w:szCs w:val="22"/>
              </w:rPr>
            </w:pPr>
            <w:r w:rsidRPr="00FE2FA0">
              <w:rPr>
                <w:bCs/>
                <w:color w:val="000000" w:themeColor="text1"/>
                <w:spacing w:val="-2"/>
                <w:sz w:val="22"/>
                <w:szCs w:val="22"/>
                <w:lang w:val="fr"/>
              </w:rPr>
              <w:t xml:space="preserve">US$ </w:t>
            </w:r>
          </w:p>
        </w:tc>
      </w:tr>
      <w:tr w:rsidR="007C6D90" w:rsidRPr="00FE2FA0" w14:paraId="1A37E767" w14:textId="77777777" w:rsidTr="00CD0251">
        <w:trPr>
          <w:trHeight w:val="877"/>
        </w:trPr>
        <w:tc>
          <w:tcPr>
            <w:tcW w:w="3835" w:type="dxa"/>
            <w:tcBorders>
              <w:top w:val="single" w:sz="2" w:space="0" w:color="auto"/>
              <w:left w:val="single" w:sz="2" w:space="0" w:color="auto"/>
              <w:bottom w:val="single" w:sz="2" w:space="0" w:color="auto"/>
              <w:right w:val="single" w:sz="2" w:space="0" w:color="auto"/>
            </w:tcBorders>
          </w:tcPr>
          <w:p w14:paraId="102F99EB" w14:textId="77777777" w:rsidR="007C6D90" w:rsidRPr="00FE2FA0" w:rsidRDefault="007C6D90" w:rsidP="00CD0251">
            <w:pPr>
              <w:spacing w:before="40" w:after="40"/>
              <w:ind w:left="48"/>
              <w:rPr>
                <w:bCs/>
                <w:color w:val="000000" w:themeColor="text1"/>
                <w:spacing w:val="-11"/>
                <w:sz w:val="22"/>
                <w:szCs w:val="22"/>
              </w:rPr>
            </w:pPr>
            <w:r w:rsidRPr="00FE2FA0">
              <w:rPr>
                <w:bCs/>
                <w:color w:val="000000" w:themeColor="text1"/>
                <w:spacing w:val="12"/>
                <w:sz w:val="22"/>
                <w:szCs w:val="22"/>
                <w:lang w:val="fr"/>
              </w:rPr>
              <w:t>Détails de l’expérience pertinente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0D308A57" w14:textId="77777777" w:rsidR="007C6D90" w:rsidRPr="00FE2FA0" w:rsidRDefault="007C6D90" w:rsidP="00CD0251">
            <w:pPr>
              <w:spacing w:before="40" w:after="40"/>
              <w:ind w:left="31" w:right="67"/>
              <w:rPr>
                <w:bCs/>
                <w:color w:val="000000" w:themeColor="text1"/>
                <w:spacing w:val="-2"/>
                <w:sz w:val="22"/>
                <w:szCs w:val="22"/>
              </w:rPr>
            </w:pPr>
          </w:p>
        </w:tc>
      </w:tr>
    </w:tbl>
    <w:p w14:paraId="6DB50BF1" w14:textId="5FD6B3E5" w:rsidR="007C6D90" w:rsidRPr="007C6D90" w:rsidRDefault="007C6D90" w:rsidP="007C6D90">
      <w:pPr>
        <w:pStyle w:val="ListParagraph"/>
        <w:numPr>
          <w:ilvl w:val="0"/>
          <w:numId w:val="55"/>
        </w:numPr>
        <w:suppressAutoHyphens w:val="0"/>
        <w:overflowPunct/>
        <w:autoSpaceDE/>
        <w:autoSpaceDN/>
        <w:adjustRightInd/>
        <w:spacing w:before="120" w:after="120"/>
        <w:ind w:left="360"/>
        <w:jc w:val="left"/>
        <w:textAlignment w:val="auto"/>
        <w:rPr>
          <w:bCs/>
          <w:i/>
          <w:iCs/>
          <w:color w:val="000000" w:themeColor="text1"/>
          <w:spacing w:val="-2"/>
        </w:rPr>
      </w:pPr>
      <w:r w:rsidRPr="007C6D90">
        <w:rPr>
          <w:bCs/>
          <w:color w:val="000000" w:themeColor="text1"/>
          <w:spacing w:val="-2"/>
          <w:lang w:val="fr"/>
        </w:rPr>
        <w:t>Exigence clé no 2 conformément à l’alinéa 4.2 c) : ________________________________</w:t>
      </w:r>
    </w:p>
    <w:p w14:paraId="55981F3A" w14:textId="28A243C0" w:rsidR="007C6D90" w:rsidRPr="007C6D90" w:rsidRDefault="007C6D90" w:rsidP="007C6D90">
      <w:pPr>
        <w:pStyle w:val="ListParagraph"/>
        <w:numPr>
          <w:ilvl w:val="0"/>
          <w:numId w:val="55"/>
        </w:numPr>
        <w:suppressAutoHyphens w:val="0"/>
        <w:overflowPunct/>
        <w:autoSpaceDE/>
        <w:autoSpaceDN/>
        <w:adjustRightInd/>
        <w:spacing w:before="120" w:after="120"/>
        <w:ind w:left="360"/>
        <w:jc w:val="left"/>
        <w:textAlignment w:val="auto"/>
        <w:rPr>
          <w:bCs/>
          <w:i/>
          <w:iCs/>
          <w:color w:val="000000" w:themeColor="text1"/>
          <w:spacing w:val="-2"/>
        </w:rPr>
      </w:pPr>
      <w:r w:rsidRPr="007C6D90">
        <w:rPr>
          <w:bCs/>
          <w:color w:val="000000" w:themeColor="text1"/>
          <w:spacing w:val="-2"/>
          <w:lang w:val="fr"/>
        </w:rPr>
        <w:t>Exigence clé no 3 conformément à l’alinéa 4.2 c) : ________________________________</w:t>
      </w:r>
    </w:p>
    <w:p w14:paraId="47F2C584" w14:textId="77777777" w:rsidR="007C6D90" w:rsidRDefault="007C6D90" w:rsidP="007C6D90">
      <w:r w:rsidRPr="00FE2FA0">
        <w:rPr>
          <w:bCs/>
          <w:color w:val="000000" w:themeColor="text1"/>
          <w:spacing w:val="4"/>
          <w:lang w:val="fr"/>
        </w:rPr>
        <w:t>...</w:t>
      </w:r>
    </w:p>
    <w:p w14:paraId="5745D42C" w14:textId="77777777" w:rsidR="00DF1328" w:rsidRPr="000A2A39" w:rsidRDefault="00DF1328" w:rsidP="00EC45A0">
      <w:pPr>
        <w:pStyle w:val="SectionIVHeader"/>
        <w:jc w:val="left"/>
        <w:sectPr w:rsidR="00DF1328" w:rsidRPr="000A2A39" w:rsidSect="002D3589">
          <w:headerReference w:type="even" r:id="rId45"/>
          <w:headerReference w:type="default" r:id="rId46"/>
          <w:footerReference w:type="even" r:id="rId47"/>
          <w:footerReference w:type="default" r:id="rId48"/>
          <w:headerReference w:type="first" r:id="rId49"/>
          <w:footerReference w:type="first" r:id="rId50"/>
          <w:endnotePr>
            <w:numFmt w:val="decimal"/>
          </w:endnotePr>
          <w:type w:val="oddPage"/>
          <w:pgSz w:w="12240" w:h="15840" w:code="1"/>
          <w:pgMar w:top="1440" w:right="1530" w:bottom="1152" w:left="1440" w:header="720" w:footer="720" w:gutter="0"/>
          <w:cols w:space="720"/>
          <w:titlePg/>
        </w:sectPr>
      </w:pPr>
    </w:p>
    <w:p w14:paraId="2C695EA7" w14:textId="39D3B512" w:rsidR="00EC45A0" w:rsidRPr="00844440" w:rsidRDefault="00EC45A0" w:rsidP="005E2327">
      <w:pPr>
        <w:pStyle w:val="SECTIONS"/>
      </w:pPr>
      <w:bookmarkStart w:id="557" w:name="_Toc267057419"/>
      <w:bookmarkStart w:id="558" w:name="_Toc382343236"/>
      <w:bookmarkStart w:id="559" w:name="_Toc105421218"/>
      <w:r w:rsidRPr="00844440">
        <w:t>Section V.</w:t>
      </w:r>
      <w:r w:rsidR="005448EE" w:rsidRPr="00844440">
        <w:t xml:space="preserve"> </w:t>
      </w:r>
      <w:bookmarkEnd w:id="557"/>
      <w:bookmarkEnd w:id="558"/>
      <w:r w:rsidR="00FC332B">
        <w:t xml:space="preserve">Pays </w:t>
      </w:r>
      <w:r w:rsidR="00604B66">
        <w:t>E</w:t>
      </w:r>
      <w:r w:rsidR="00FC332B">
        <w:t>ligibles</w:t>
      </w:r>
      <w:bookmarkEnd w:id="559"/>
    </w:p>
    <w:p w14:paraId="61610635" w14:textId="77777777" w:rsidR="00EC45A0" w:rsidRPr="000A2A39" w:rsidRDefault="00EC45A0" w:rsidP="00EC45A0"/>
    <w:p w14:paraId="6237FB6A" w14:textId="77777777" w:rsidR="001412C0" w:rsidRDefault="001412C0" w:rsidP="001412C0">
      <w:bookmarkStart w:id="560" w:name="_Toc438529602"/>
      <w:bookmarkStart w:id="561" w:name="_Toc438725758"/>
      <w:bookmarkStart w:id="562" w:name="_Toc438817753"/>
      <w:bookmarkStart w:id="563" w:name="_Toc438954447"/>
      <w:bookmarkStart w:id="564" w:name="_Toc461939622"/>
      <w:bookmarkEnd w:id="550"/>
      <w:bookmarkEnd w:id="551"/>
      <w:bookmarkEnd w:id="552"/>
      <w:bookmarkEnd w:id="553"/>
    </w:p>
    <w:p w14:paraId="18B4FB62" w14:textId="77777777" w:rsidR="00242983" w:rsidRPr="00E21797" w:rsidRDefault="00242983" w:rsidP="00242983">
      <w:r w:rsidRPr="00F47987">
        <w:rPr>
          <w:b/>
          <w:sz w:val="28"/>
          <w:szCs w:val="28"/>
        </w:rPr>
        <w:t>Eligibilité en matière de passation des marchés de fournitures, travaux et services financés par la Banque mondiale</w:t>
      </w:r>
      <w:r>
        <w:t> :</w:t>
      </w:r>
    </w:p>
    <w:p w14:paraId="721CAB53" w14:textId="77777777" w:rsidR="00242983" w:rsidRPr="00E21797" w:rsidRDefault="00242983" w:rsidP="00242983">
      <w:r w:rsidRPr="00E21797">
        <w:t xml:space="preserve"> </w:t>
      </w:r>
    </w:p>
    <w:p w14:paraId="50E58F5B" w14:textId="2B82A18F" w:rsidR="00242983" w:rsidRDefault="00242983" w:rsidP="00F47987">
      <w:pPr>
        <w:pStyle w:val="BodyText2"/>
        <w:spacing w:after="200"/>
        <w:ind w:left="0"/>
        <w:rPr>
          <w:lang w:val="fr-FR"/>
        </w:rPr>
      </w:pPr>
      <w:r w:rsidRPr="00E21797">
        <w:rPr>
          <w:lang w:val="fr-FR"/>
        </w:rPr>
        <w:t xml:space="preserve">Conformément </w:t>
      </w:r>
      <w:r w:rsidR="00E604E9">
        <w:rPr>
          <w:lang w:val="fr-FR"/>
        </w:rPr>
        <w:t>à l’</w:t>
      </w:r>
      <w:r>
        <w:rPr>
          <w:lang w:val="fr-FR"/>
        </w:rPr>
        <w:t xml:space="preserve">article </w:t>
      </w:r>
      <w:r w:rsidR="00E604E9">
        <w:rPr>
          <w:lang w:val="fr-FR"/>
        </w:rPr>
        <w:t>5.1 des IC</w:t>
      </w:r>
      <w:r>
        <w:rPr>
          <w:lang w:val="fr-FR"/>
        </w:rPr>
        <w:t xml:space="preserve">, il est porté à la connaissance des </w:t>
      </w:r>
      <w:r w:rsidR="00E604E9">
        <w:rPr>
          <w:lang w:val="fr-FR"/>
        </w:rPr>
        <w:t>Candidat</w:t>
      </w:r>
      <w:r>
        <w:rPr>
          <w:lang w:val="fr-FR"/>
        </w:rPr>
        <w:t xml:space="preserve">s que présentement les entreprises, biens et services en provenance des pays suivants sont exclus au titre du présent </w:t>
      </w:r>
      <w:r w:rsidR="000D25C2">
        <w:rPr>
          <w:lang w:val="fr-FR"/>
        </w:rPr>
        <w:t>Document de Préqualification</w:t>
      </w:r>
      <w:r>
        <w:rPr>
          <w:lang w:val="fr-FR"/>
        </w:rPr>
        <w:t> :</w:t>
      </w:r>
    </w:p>
    <w:p w14:paraId="11B967CF" w14:textId="77777777" w:rsidR="00242983" w:rsidRDefault="00E604E9" w:rsidP="007C6D90">
      <w:pPr>
        <w:pStyle w:val="BodyText2"/>
        <w:spacing w:after="200"/>
        <w:ind w:left="4230" w:hanging="4230"/>
        <w:rPr>
          <w:i/>
          <w:lang w:val="fr-FR"/>
        </w:rPr>
      </w:pPr>
      <w:r w:rsidRPr="00F47987">
        <w:rPr>
          <w:lang w:val="fr-FR"/>
        </w:rPr>
        <w:t>En conformité avec l’article 5.1 (a) des IC :</w:t>
      </w:r>
      <w:r>
        <w:rPr>
          <w:i/>
          <w:lang w:val="fr-FR"/>
        </w:rPr>
        <w:t xml:space="preserve"> </w:t>
      </w:r>
      <w:r w:rsidR="00242983" w:rsidRPr="00E21797">
        <w:rPr>
          <w:i/>
          <w:lang w:val="fr-FR"/>
        </w:rPr>
        <w:t>[insérer la liste des pays inéligibles</w:t>
      </w:r>
      <w:r w:rsidR="00242983">
        <w:rPr>
          <w:i/>
          <w:lang w:val="fr-FR"/>
        </w:rPr>
        <w:t xml:space="preserve"> telle qu’elle a fait l’objet d’accord avec la Banque ou indiquer ; « aucun pays ne fait l’objet d’une exclusion. »</w:t>
      </w:r>
      <w:r w:rsidR="00242983" w:rsidRPr="00E21797">
        <w:rPr>
          <w:i/>
          <w:lang w:val="fr-FR"/>
        </w:rPr>
        <w:t>]</w:t>
      </w:r>
    </w:p>
    <w:p w14:paraId="10D02A32" w14:textId="77777777" w:rsidR="00E604E9" w:rsidRDefault="00E604E9" w:rsidP="007C6D90">
      <w:pPr>
        <w:pStyle w:val="BodyText2"/>
        <w:spacing w:after="200"/>
        <w:ind w:left="4230" w:hanging="4230"/>
        <w:rPr>
          <w:i/>
          <w:lang w:val="fr-FR"/>
        </w:rPr>
      </w:pPr>
      <w:r w:rsidRPr="0019336D">
        <w:rPr>
          <w:lang w:val="fr-FR"/>
        </w:rPr>
        <w:t>En conformité avec l’article 5.1 (</w:t>
      </w:r>
      <w:r>
        <w:rPr>
          <w:lang w:val="fr-FR"/>
        </w:rPr>
        <w:t>b</w:t>
      </w:r>
      <w:r w:rsidRPr="0019336D">
        <w:rPr>
          <w:lang w:val="fr-FR"/>
        </w:rPr>
        <w:t>) des IC :</w:t>
      </w:r>
      <w:r>
        <w:rPr>
          <w:i/>
          <w:lang w:val="fr-FR"/>
        </w:rPr>
        <w:t xml:space="preserve"> </w:t>
      </w:r>
      <w:r w:rsidRPr="00E21797">
        <w:rPr>
          <w:i/>
          <w:lang w:val="fr-FR"/>
        </w:rPr>
        <w:t>[insérer la liste des pays inéligibles</w:t>
      </w:r>
      <w:r>
        <w:rPr>
          <w:i/>
          <w:lang w:val="fr-FR"/>
        </w:rPr>
        <w:t xml:space="preserve"> telle qu’elle a fait l’objet d’accord avec la Banque ou indiquer ; « aucun pays ne fait l’objet d’une exclusion. »</w:t>
      </w:r>
      <w:r w:rsidRPr="00E21797">
        <w:rPr>
          <w:i/>
          <w:lang w:val="fr-FR"/>
        </w:rPr>
        <w:t>]</w:t>
      </w:r>
    </w:p>
    <w:p w14:paraId="1CEF8A45" w14:textId="77777777" w:rsidR="00E604E9" w:rsidRDefault="00E604E9" w:rsidP="00F47987">
      <w:pPr>
        <w:pStyle w:val="BodyText2"/>
        <w:spacing w:after="200"/>
        <w:ind w:left="0"/>
        <w:rPr>
          <w:i/>
          <w:lang w:val="fr-FR"/>
        </w:rPr>
      </w:pPr>
    </w:p>
    <w:p w14:paraId="2C984532" w14:textId="77777777" w:rsidR="00E604E9" w:rsidRDefault="00E604E9" w:rsidP="00E604E9">
      <w:pPr>
        <w:tabs>
          <w:tab w:val="left" w:pos="2610"/>
        </w:tabs>
        <w:sectPr w:rsidR="00E604E9" w:rsidSect="00275A83">
          <w:headerReference w:type="first" r:id="rId51"/>
          <w:footerReference w:type="first" r:id="rId52"/>
          <w:footnotePr>
            <w:numRestart w:val="eachPage"/>
          </w:footnotePr>
          <w:endnotePr>
            <w:numFmt w:val="decimal"/>
          </w:endnotePr>
          <w:type w:val="oddPage"/>
          <w:pgSz w:w="12240" w:h="15840" w:code="1"/>
          <w:pgMar w:top="1440" w:right="1440" w:bottom="1152" w:left="1440" w:header="720" w:footer="720" w:gutter="0"/>
          <w:cols w:space="720"/>
          <w:titlePg/>
        </w:sectPr>
      </w:pPr>
    </w:p>
    <w:p w14:paraId="68A3579E" w14:textId="77777777" w:rsidR="00E604E9" w:rsidRPr="00844440" w:rsidRDefault="00E604E9" w:rsidP="005E2327">
      <w:pPr>
        <w:pStyle w:val="SECTIONS"/>
      </w:pPr>
      <w:bookmarkStart w:id="565" w:name="_Toc326657866"/>
      <w:bookmarkStart w:id="566" w:name="_Toc327446558"/>
      <w:bookmarkStart w:id="567" w:name="_Toc382343237"/>
      <w:bookmarkStart w:id="568" w:name="_Toc105421219"/>
      <w:r w:rsidRPr="00844440">
        <w:t xml:space="preserve">Section VI. </w:t>
      </w:r>
      <w:r w:rsidR="004646E0">
        <w:t>Règles</w:t>
      </w:r>
      <w:r w:rsidR="003956A8">
        <w:t xml:space="preserve"> de la Banque en matière de </w:t>
      </w:r>
      <w:r w:rsidRPr="00844440">
        <w:t>Fraude et Corruption</w:t>
      </w:r>
      <w:bookmarkEnd w:id="565"/>
      <w:bookmarkEnd w:id="566"/>
      <w:bookmarkEnd w:id="567"/>
      <w:bookmarkEnd w:id="568"/>
    </w:p>
    <w:p w14:paraId="5D653B0A" w14:textId="77777777" w:rsidR="00E604E9" w:rsidRPr="00294BAD" w:rsidRDefault="00E604E9" w:rsidP="00E604E9">
      <w:pPr>
        <w:pStyle w:val="Subtitle"/>
        <w:rPr>
          <w:b w:val="0"/>
          <w:lang w:val="fr-FR"/>
        </w:rPr>
      </w:pPr>
    </w:p>
    <w:p w14:paraId="0F96C507" w14:textId="77777777" w:rsidR="004610FD" w:rsidRPr="00294BAD" w:rsidRDefault="004610FD" w:rsidP="004610FD">
      <w:pPr>
        <w:pStyle w:val="Heading4"/>
        <w:numPr>
          <w:ilvl w:val="0"/>
          <w:numId w:val="0"/>
        </w:numPr>
        <w:tabs>
          <w:tab w:val="clear" w:pos="1512"/>
          <w:tab w:val="left" w:pos="90"/>
        </w:tabs>
        <w:rPr>
          <w:lang w:val="fr-FR"/>
        </w:rPr>
      </w:pPr>
      <w:r w:rsidRPr="00294BAD">
        <w:rPr>
          <w:lang w:val="fr-FR"/>
        </w:rPr>
        <w:t>Directives de Passation des marches de biens, travaux et services (autres que les services de consultants) finances par les prêts de la BIRD, et les dons et crédits de l’</w:t>
      </w:r>
      <w:r>
        <w:rPr>
          <w:lang w:val="fr-FR"/>
        </w:rPr>
        <w:t>AID</w:t>
      </w:r>
      <w:r w:rsidRPr="00294BAD">
        <w:rPr>
          <w:lang w:val="fr-FR"/>
        </w:rPr>
        <w:t xml:space="preserve"> aux Emprunteurs de la Banque mondiale, Janvier 2011</w:t>
      </w:r>
      <w:r>
        <w:rPr>
          <w:lang w:val="fr-FR"/>
        </w:rPr>
        <w:t> :</w:t>
      </w:r>
    </w:p>
    <w:p w14:paraId="26116194" w14:textId="77777777" w:rsidR="004610FD" w:rsidRDefault="004610FD" w:rsidP="004610FD">
      <w:pPr>
        <w:rPr>
          <w:b/>
        </w:rPr>
      </w:pPr>
      <w:r>
        <w:t>« </w:t>
      </w:r>
      <w:r w:rsidRPr="00294BAD">
        <w:rPr>
          <w:b/>
        </w:rPr>
        <w:t>Fraude et Corruption</w:t>
      </w:r>
    </w:p>
    <w:p w14:paraId="03D941E9" w14:textId="77777777" w:rsidR="004610FD" w:rsidRDefault="004610FD" w:rsidP="004610FD"/>
    <w:tbl>
      <w:tblPr>
        <w:tblW w:w="9630" w:type="dxa"/>
        <w:tblLayout w:type="fixed"/>
        <w:tblLook w:val="0000" w:firstRow="0" w:lastRow="0" w:firstColumn="0" w:lastColumn="0" w:noHBand="0" w:noVBand="0"/>
      </w:tblPr>
      <w:tblGrid>
        <w:gridCol w:w="9630"/>
      </w:tblGrid>
      <w:tr w:rsidR="004610FD" w:rsidRPr="00E21797" w14:paraId="3B36AF59" w14:textId="77777777" w:rsidTr="00D86006">
        <w:tc>
          <w:tcPr>
            <w:tcW w:w="9630" w:type="dxa"/>
          </w:tcPr>
          <w:p w14:paraId="40C244A3" w14:textId="1E414910" w:rsidR="004610FD" w:rsidRPr="00E21797" w:rsidRDefault="004610FD" w:rsidP="00D86006">
            <w:pPr>
              <w:pStyle w:val="BodyText"/>
              <w:tabs>
                <w:tab w:val="left" w:pos="576"/>
              </w:tabs>
              <w:spacing w:after="200"/>
              <w:ind w:left="576" w:hanging="576"/>
              <w:rPr>
                <w:lang w:val="fr-FR"/>
              </w:rPr>
            </w:pPr>
            <w:r w:rsidRPr="00E21797">
              <w:rPr>
                <w:lang w:val="fr-FR"/>
              </w:rPr>
              <w:t>1</w:t>
            </w:r>
            <w:r>
              <w:rPr>
                <w:lang w:val="fr-FR"/>
              </w:rPr>
              <w:t>.16</w:t>
            </w:r>
            <w:r w:rsidRPr="00E21797">
              <w:rPr>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E21797">
              <w:rPr>
                <w:szCs w:val="24"/>
                <w:lang w:val="fr-FR"/>
              </w:rPr>
              <w:t xml:space="preserve">agents (déclarés ou non), personnel, </w:t>
            </w:r>
            <w:r w:rsidRPr="00E21797">
              <w:rPr>
                <w:lang w:val="fr-FR"/>
              </w:rPr>
              <w:t xml:space="preserve">sous-traitants </w:t>
            </w:r>
            <w:r w:rsidRPr="00E21797">
              <w:rPr>
                <w:szCs w:val="24"/>
                <w:lang w:val="fr-FR"/>
              </w:rPr>
              <w:t xml:space="preserve">et </w:t>
            </w:r>
            <w:r>
              <w:rPr>
                <w:szCs w:val="24"/>
                <w:lang w:val="fr-FR"/>
              </w:rPr>
              <w:t>fournisseurs</w:t>
            </w:r>
            <w:r w:rsidRPr="00E21797">
              <w:rPr>
                <w:szCs w:val="24"/>
                <w:lang w:val="fr-FR"/>
              </w:rPr>
              <w:t xml:space="preserve"> </w:t>
            </w:r>
            <w:r w:rsidRPr="00E21797">
              <w:rPr>
                <w:lang w:val="fr-FR"/>
              </w:rPr>
              <w:t xml:space="preserve">d’observer, lors de la passation et </w:t>
            </w:r>
            <w:r w:rsidR="00A74016" w:rsidRPr="00E21797">
              <w:rPr>
                <w:lang w:val="fr-FR"/>
              </w:rPr>
              <w:t>de l’exécution</w:t>
            </w:r>
            <w:r w:rsidRPr="00E21797">
              <w:rPr>
                <w:lang w:val="fr-FR"/>
              </w:rPr>
              <w:t xml:space="preserve"> de ces marchés, les règles d’éthique professionnelle les plus strictes</w:t>
            </w:r>
            <w:r w:rsidRPr="00E21797">
              <w:rPr>
                <w:rStyle w:val="FootnoteReference"/>
                <w:lang w:val="fr-FR"/>
              </w:rPr>
              <w:footnoteReference w:id="19"/>
            </w:r>
            <w:r w:rsidRPr="00E21797">
              <w:rPr>
                <w:lang w:val="fr-FR"/>
              </w:rPr>
              <w:t xml:space="preserve">. En vertu de ce principe, la Banque </w:t>
            </w:r>
          </w:p>
          <w:p w14:paraId="77CFF582" w14:textId="77777777" w:rsidR="004610FD" w:rsidRPr="00E21797" w:rsidRDefault="004610FD" w:rsidP="00775DA3">
            <w:pPr>
              <w:pStyle w:val="BodyText"/>
              <w:numPr>
                <w:ilvl w:val="0"/>
                <w:numId w:val="37"/>
              </w:numPr>
              <w:tabs>
                <w:tab w:val="left" w:pos="576"/>
                <w:tab w:val="left" w:pos="1170"/>
              </w:tabs>
              <w:spacing w:after="200"/>
              <w:ind w:left="1152" w:hanging="576"/>
              <w:rPr>
                <w:szCs w:val="24"/>
                <w:lang w:val="fr-FR"/>
              </w:rPr>
            </w:pPr>
            <w:r>
              <w:rPr>
                <w:lang w:val="fr-FR"/>
              </w:rPr>
              <w:t>a</w:t>
            </w:r>
            <w:r w:rsidRPr="00E21797">
              <w:rPr>
                <w:lang w:val="fr-FR"/>
              </w:rPr>
              <w:t xml:space="preserve">ux fins d’application de la présente disposition, définit </w:t>
            </w:r>
            <w:r w:rsidRPr="00E21797">
              <w:rPr>
                <w:szCs w:val="24"/>
                <w:lang w:val="fr-FR"/>
              </w:rPr>
              <w:t>comme suit les expressions suivantes :</w:t>
            </w:r>
          </w:p>
          <w:p w14:paraId="000A6355" w14:textId="77777777" w:rsidR="004610FD" w:rsidRPr="00E21797" w:rsidRDefault="004610FD" w:rsidP="00D86006">
            <w:pPr>
              <w:pStyle w:val="FootnoteText"/>
              <w:tabs>
                <w:tab w:val="left" w:pos="1710"/>
              </w:tabs>
              <w:spacing w:after="200"/>
              <w:ind w:left="1728" w:hanging="576"/>
            </w:pPr>
            <w:r w:rsidRPr="00E21797">
              <w:rPr>
                <w:sz w:val="24"/>
                <w:szCs w:val="24"/>
              </w:rPr>
              <w:t>(i)</w:t>
            </w:r>
            <w:r>
              <w:rPr>
                <w:sz w:val="24"/>
                <w:szCs w:val="24"/>
              </w:rPr>
              <w:tab/>
            </w:r>
            <w:r w:rsidRPr="00E21797">
              <w:rPr>
                <w:sz w:val="24"/>
                <w:szCs w:val="24"/>
              </w:rPr>
              <w:t>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E21797">
              <w:t xml:space="preserve">; </w:t>
            </w:r>
          </w:p>
          <w:p w14:paraId="299164F5" w14:textId="77777777" w:rsidR="004610FD" w:rsidRPr="00E21797" w:rsidRDefault="004610FD" w:rsidP="00D86006">
            <w:pPr>
              <w:tabs>
                <w:tab w:val="left" w:pos="1692"/>
              </w:tabs>
              <w:suppressAutoHyphens w:val="0"/>
              <w:spacing w:after="200"/>
              <w:ind w:left="1692" w:hanging="540"/>
            </w:pPr>
            <w:r w:rsidRPr="00E21797">
              <w:t xml:space="preserve">(ii) </w:t>
            </w:r>
            <w:r>
              <w:tab/>
            </w:r>
            <w:r w:rsidRPr="00E21797">
              <w:t xml:space="preserve">se livre </w:t>
            </w:r>
            <w:r w:rsidRPr="00E21797">
              <w:rPr>
                <w:color w:val="000000"/>
              </w:rPr>
              <w:t>à des «manœuvres frauduleuses» quiconque agit, ou dénature des faits, délibérément  ou par négligence grave,</w:t>
            </w:r>
            <w:r w:rsidRPr="00E21797">
              <w:rPr>
                <w:b/>
                <w:i/>
                <w:color w:val="000000"/>
              </w:rPr>
              <w:t xml:space="preserve"> </w:t>
            </w:r>
            <w:r w:rsidRPr="00E21797">
              <w:rPr>
                <w:color w:val="000000"/>
              </w:rPr>
              <w:t xml:space="preserve">ou tente d’induire en erreur une personne  ou une entité afin d’en retirer un avantage financier ou de toute autre nature, ou se dérober à une obligation </w:t>
            </w:r>
            <w:r w:rsidRPr="00E21797">
              <w:t>(le terme  «</w:t>
            </w:r>
            <w:r w:rsidRPr="00E21797">
              <w:rPr>
                <w:color w:val="000000"/>
              </w:rPr>
              <w:t>personne »  ou « entité</w:t>
            </w:r>
            <w:r w:rsidRPr="00E21797">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49DAE3DF" w14:textId="77777777" w:rsidR="004610FD" w:rsidRPr="00E21797" w:rsidRDefault="004610FD" w:rsidP="00D86006">
            <w:pPr>
              <w:tabs>
                <w:tab w:val="left" w:pos="1692"/>
              </w:tabs>
              <w:suppressAutoHyphens w:val="0"/>
              <w:spacing w:after="200"/>
              <w:ind w:left="1692" w:hanging="540"/>
            </w:pPr>
            <w:r w:rsidRPr="00E21797">
              <w:rPr>
                <w:color w:val="000000"/>
              </w:rPr>
              <w:t>(iii)</w:t>
            </w:r>
            <w:r>
              <w:rPr>
                <w:color w:val="000000"/>
              </w:rPr>
              <w:tab/>
            </w:r>
            <w:r w:rsidRPr="00E21797">
              <w:rPr>
                <w:color w:val="000000"/>
              </w:rPr>
              <w:t>se livrent  à des  «manœuvres collusoires»  les personnes ou entités qui s’entendent afin d’atteindre un objectif illicite, notamment en influant  indûment sur  l’action d’autres personnes ou entités (</w:t>
            </w:r>
            <w:r w:rsidRPr="00E21797">
              <w:t>le terme « personnes ou entités » fait référence à toute</w:t>
            </w:r>
            <w:r>
              <w:t>s les</w:t>
            </w:r>
            <w:r w:rsidRPr="00E21797">
              <w:t xml:space="preserve"> personne</w:t>
            </w:r>
            <w:r>
              <w:t>s</w:t>
            </w:r>
            <w:r w:rsidRPr="00E21797">
              <w:t xml:space="preserve"> ou entité</w:t>
            </w:r>
            <w:r>
              <w:t>s</w:t>
            </w:r>
            <w:r w:rsidRPr="00E21797">
              <w:t xml:space="preserve"> qui participe</w:t>
            </w:r>
            <w:r>
              <w:t>nt</w:t>
            </w:r>
            <w:r w:rsidRPr="00E21797">
              <w:t xml:space="preserve"> au processus d’attribution des marchés, soit  en tant qu’ attributaire</w:t>
            </w:r>
            <w:r>
              <w:t>s</w:t>
            </w:r>
            <w:r w:rsidRPr="00E21797">
              <w:t xml:space="preserve"> potentiel</w:t>
            </w:r>
            <w:r>
              <w:t>s</w:t>
            </w:r>
            <w:r w:rsidRPr="00E21797">
              <w:t>, soit en tant qu’agent</w:t>
            </w:r>
            <w:r>
              <w:t xml:space="preserve">s </w:t>
            </w:r>
            <w:r w:rsidRPr="00E21797">
              <w:t>public</w:t>
            </w:r>
            <w:r>
              <w:t>s</w:t>
            </w:r>
            <w:r w:rsidRPr="00E21797">
              <w:t>, et entrepren</w:t>
            </w:r>
            <w:r>
              <w:t xml:space="preserve">nent </w:t>
            </w:r>
            <w:r w:rsidRPr="00E21797">
              <w:t>d’établir le montant des offres à un niveau artificiel et non compétitif</w:t>
            </w:r>
            <w:r>
              <w:t xml:space="preserve">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w:t>
            </w:r>
            <w:r w:rsidRPr="00E21797">
              <w:t>)</w:t>
            </w:r>
            <w:r>
              <w:t xml:space="preserve"> </w:t>
            </w:r>
            <w:r w:rsidRPr="00E21797">
              <w:t>;</w:t>
            </w:r>
          </w:p>
          <w:p w14:paraId="6D64B375" w14:textId="77777777" w:rsidR="004610FD" w:rsidRPr="00E21797" w:rsidRDefault="004610FD" w:rsidP="00D86006">
            <w:pPr>
              <w:tabs>
                <w:tab w:val="left" w:pos="1692"/>
              </w:tabs>
              <w:suppressAutoHyphens w:val="0"/>
              <w:spacing w:after="200"/>
              <w:ind w:left="1692" w:hanging="540"/>
            </w:pPr>
            <w:r w:rsidRPr="00E21797">
              <w:t xml:space="preserve">(iv) </w:t>
            </w:r>
            <w:r>
              <w:tab/>
            </w:r>
            <w:r w:rsidRPr="00E21797">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w:t>
            </w:r>
            <w:r>
              <w:t>)</w:t>
            </w:r>
            <w:r w:rsidRPr="00E21797">
              <w:t>; et</w:t>
            </w:r>
          </w:p>
          <w:p w14:paraId="4B457A5A" w14:textId="77777777" w:rsidR="004610FD" w:rsidRPr="00E21797" w:rsidRDefault="004610FD" w:rsidP="00D86006">
            <w:pPr>
              <w:tabs>
                <w:tab w:val="left" w:pos="1692"/>
              </w:tabs>
              <w:suppressAutoHyphens w:val="0"/>
              <w:spacing w:after="200"/>
              <w:ind w:left="1152"/>
              <w:rPr>
                <w:color w:val="000000"/>
              </w:rPr>
            </w:pPr>
            <w:r w:rsidRPr="00E21797">
              <w:rPr>
                <w:color w:val="000000"/>
              </w:rPr>
              <w:t xml:space="preserve">(v) </w:t>
            </w:r>
            <w:r>
              <w:rPr>
                <w:color w:val="000000"/>
              </w:rPr>
              <w:tab/>
            </w:r>
            <w:r w:rsidRPr="00E21797">
              <w:rPr>
                <w:color w:val="000000"/>
              </w:rPr>
              <w:t>et se livre à des « manœuvres obstructives »</w:t>
            </w:r>
          </w:p>
          <w:p w14:paraId="4373A96F" w14:textId="77777777" w:rsidR="004610FD" w:rsidRPr="00E21797" w:rsidRDefault="004610FD" w:rsidP="00D86006">
            <w:pPr>
              <w:tabs>
                <w:tab w:val="left" w:pos="2412"/>
              </w:tabs>
              <w:spacing w:after="200"/>
              <w:ind w:left="2419" w:hanging="720"/>
              <w:rPr>
                <w:color w:val="000000"/>
              </w:rPr>
            </w:pPr>
            <w:r w:rsidRPr="00E21797">
              <w:rPr>
                <w:color w:val="000000"/>
              </w:rPr>
              <w:t>(</w:t>
            </w:r>
            <w:proofErr w:type="spellStart"/>
            <w:r w:rsidRPr="00E21797">
              <w:rPr>
                <w:color w:val="000000"/>
              </w:rPr>
              <w:t>aa</w:t>
            </w:r>
            <w:proofErr w:type="spellEnd"/>
            <w:r w:rsidRPr="00E21797">
              <w:rPr>
                <w:color w:val="000000"/>
              </w:rPr>
              <w:t>)</w:t>
            </w:r>
            <w:r w:rsidRPr="00E21797">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E21797">
              <w:rPr>
                <w:b/>
                <w:color w:val="000000"/>
              </w:rPr>
              <w:t xml:space="preserve"> </w:t>
            </w:r>
            <w:r w:rsidRPr="00E21797">
              <w:rPr>
                <w:color w:val="000000"/>
              </w:rPr>
              <w:t xml:space="preserve">harcèle ou intimide quelqu’un aux fins de l’empêcher de faire part d’informations relatives à cette enquête, ou bien de poursuivre l’enquête; ou    </w:t>
            </w:r>
          </w:p>
          <w:p w14:paraId="4737DFE4" w14:textId="77777777" w:rsidR="004610FD" w:rsidRPr="00E21797" w:rsidRDefault="004610FD" w:rsidP="00D86006">
            <w:pPr>
              <w:tabs>
                <w:tab w:val="left" w:pos="576"/>
                <w:tab w:val="left" w:pos="2412"/>
              </w:tabs>
              <w:suppressAutoHyphens w:val="0"/>
              <w:spacing w:after="200"/>
              <w:ind w:left="2419" w:hanging="648"/>
              <w:jc w:val="left"/>
            </w:pPr>
            <w:r w:rsidRPr="00E21797">
              <w:rPr>
                <w:color w:val="000000"/>
              </w:rPr>
              <w:t>(</w:t>
            </w:r>
            <w:proofErr w:type="spellStart"/>
            <w:r w:rsidRPr="00E21797">
              <w:rPr>
                <w:color w:val="000000"/>
              </w:rPr>
              <w:t>bb</w:t>
            </w:r>
            <w:proofErr w:type="spellEnd"/>
            <w:r w:rsidRPr="00E21797">
              <w:rPr>
                <w:color w:val="000000"/>
              </w:rPr>
              <w:t xml:space="preserve">) </w:t>
            </w:r>
            <w:r w:rsidRPr="00E21797">
              <w:rPr>
                <w:color w:val="000000"/>
              </w:rPr>
              <w:tab/>
              <w:t xml:space="preserve">celui qui entrave délibérément l’exercice par la Banque de son droit d’examen tel que stipulé au paragraphe </w:t>
            </w:r>
            <w:r>
              <w:rPr>
                <w:color w:val="000000"/>
              </w:rPr>
              <w:t>1.16</w:t>
            </w:r>
            <w:r w:rsidRPr="00E21797">
              <w:rPr>
                <w:color w:val="000000"/>
              </w:rPr>
              <w:t xml:space="preserve"> (e) ci-dessous</w:t>
            </w:r>
            <w:r w:rsidRPr="00E21797">
              <w:t>; et</w:t>
            </w:r>
          </w:p>
          <w:p w14:paraId="4594FC21" w14:textId="77777777" w:rsidR="004610FD" w:rsidRPr="00E21797" w:rsidRDefault="004610FD" w:rsidP="00775DA3">
            <w:pPr>
              <w:pStyle w:val="BodyText"/>
              <w:numPr>
                <w:ilvl w:val="0"/>
                <w:numId w:val="37"/>
              </w:numPr>
              <w:tabs>
                <w:tab w:val="left" w:pos="576"/>
                <w:tab w:val="left" w:pos="1170"/>
              </w:tabs>
              <w:spacing w:after="200"/>
              <w:ind w:left="1152" w:hanging="576"/>
              <w:rPr>
                <w:lang w:val="fr-FR"/>
              </w:rPr>
            </w:pPr>
            <w:r w:rsidRPr="00E21797">
              <w:rPr>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7F9950B5" w14:textId="77777777" w:rsidR="004610FD" w:rsidRPr="00E21797" w:rsidRDefault="004610FD" w:rsidP="00775DA3">
            <w:pPr>
              <w:pStyle w:val="BodyText"/>
              <w:numPr>
                <w:ilvl w:val="0"/>
                <w:numId w:val="37"/>
              </w:numPr>
              <w:tabs>
                <w:tab w:val="left" w:pos="576"/>
                <w:tab w:val="left" w:pos="1170"/>
              </w:tabs>
              <w:spacing w:after="200"/>
              <w:ind w:left="1170" w:hanging="576"/>
              <w:rPr>
                <w:lang w:val="fr-FR"/>
              </w:rPr>
            </w:pPr>
            <w:r>
              <w:rPr>
                <w:lang w:val="fr-FR"/>
              </w:rPr>
              <w:t xml:space="preserve">déclarera la passation du marché non-conforme et </w:t>
            </w:r>
            <w:r w:rsidRPr="00E21797">
              <w:rPr>
                <w:lang w:val="fr-FR"/>
              </w:rPr>
              <w:t xml:space="preserve">annulera la fraction du prêt allouée à </w:t>
            </w:r>
            <w:r>
              <w:rPr>
                <w:lang w:val="fr-FR"/>
              </w:rPr>
              <w:t xml:space="preserve">celui-ci </w:t>
            </w:r>
            <w:r w:rsidRPr="00E21797">
              <w:rPr>
                <w:lang w:val="fr-FR"/>
              </w:rPr>
              <w:t>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Pr>
                <w:lang w:val="fr-FR"/>
              </w:rPr>
              <w:t>, y compris en manquant à son devoir d’informer la Banque lorsqu’il a eu connaissance de telles manœuvres</w:t>
            </w:r>
            <w:r w:rsidRPr="00E21797">
              <w:rPr>
                <w:lang w:val="fr-FR"/>
              </w:rPr>
              <w:t>;</w:t>
            </w:r>
          </w:p>
          <w:p w14:paraId="37BA1DF9" w14:textId="77777777" w:rsidR="004610FD" w:rsidRPr="00E21797" w:rsidRDefault="004610FD" w:rsidP="00775DA3">
            <w:pPr>
              <w:pStyle w:val="BodyText"/>
              <w:numPr>
                <w:ilvl w:val="0"/>
                <w:numId w:val="37"/>
              </w:numPr>
              <w:tabs>
                <w:tab w:val="left" w:pos="576"/>
                <w:tab w:val="left" w:pos="1170"/>
              </w:tabs>
              <w:spacing w:after="200"/>
              <w:ind w:left="1170" w:hanging="576"/>
              <w:rPr>
                <w:lang w:val="fr-FR"/>
              </w:rPr>
            </w:pPr>
            <w:r w:rsidRPr="00E21797">
              <w:rPr>
                <w:lang w:val="fr-FR"/>
              </w:rPr>
              <w:t xml:space="preserve">sanctionnera une entreprise </w:t>
            </w:r>
            <w:r w:rsidRPr="00E21797">
              <w:rPr>
                <w:szCs w:val="24"/>
                <w:lang w:val="fr-FR"/>
              </w:rPr>
              <w:t>ou un individu, à tout moment et conformément aux procédures de sanctions de la Banque</w:t>
            </w:r>
            <w:r w:rsidRPr="00E21797">
              <w:rPr>
                <w:rStyle w:val="FootnoteReference"/>
                <w:szCs w:val="24"/>
                <w:lang w:val="fr-FR"/>
              </w:rPr>
              <w:footnoteReference w:id="20"/>
            </w:r>
            <w:r w:rsidRPr="00E21797">
              <w:rPr>
                <w:szCs w:val="24"/>
                <w:lang w:val="fr-FR"/>
              </w:rPr>
              <w:t>, y compris en déclarant publiquement l’exclusion de l’entreprise ou de l’individu pour une période indéfini</w:t>
            </w:r>
            <w:r>
              <w:rPr>
                <w:szCs w:val="24"/>
                <w:lang w:val="fr-FR"/>
              </w:rPr>
              <w:t>e</w:t>
            </w:r>
            <w:r w:rsidRPr="00E21797">
              <w:rPr>
                <w:szCs w:val="24"/>
                <w:lang w:val="fr-FR"/>
              </w:rPr>
              <w:t xml:space="preserve"> ou déterminée (i) de toute attribution des marchés financés par la Banque, et (ii)  de toute désignation</w:t>
            </w:r>
            <w:r w:rsidRPr="00E21797">
              <w:rPr>
                <w:rStyle w:val="FootnoteReference"/>
                <w:szCs w:val="24"/>
                <w:lang w:val="fr-FR"/>
              </w:rPr>
              <w:footnoteReference w:id="21"/>
            </w:r>
            <w:r w:rsidRPr="00E21797">
              <w:rPr>
                <w:szCs w:val="24"/>
                <w:lang w:val="fr-FR"/>
              </w:rPr>
              <w:t xml:space="preserve">  comme sous-traitant, consultant, fabricant ou fournisseur de biens ou prestataire de services d’une entreprise </w:t>
            </w:r>
            <w:r>
              <w:rPr>
                <w:szCs w:val="24"/>
                <w:lang w:val="fr-FR"/>
              </w:rPr>
              <w:t xml:space="preserve">par ailleurs </w:t>
            </w:r>
            <w:r w:rsidRPr="00E21797">
              <w:rPr>
                <w:szCs w:val="24"/>
                <w:lang w:val="fr-FR"/>
              </w:rPr>
              <w:t xml:space="preserve">éligible à l’attribution d’un marché financé par la Banque ; </w:t>
            </w:r>
          </w:p>
          <w:p w14:paraId="7A1CBAC9" w14:textId="77777777" w:rsidR="004610FD" w:rsidRPr="00E21797" w:rsidRDefault="004610FD" w:rsidP="00775DA3">
            <w:pPr>
              <w:pStyle w:val="BodyText"/>
              <w:numPr>
                <w:ilvl w:val="0"/>
                <w:numId w:val="37"/>
              </w:numPr>
              <w:tabs>
                <w:tab w:val="left" w:pos="576"/>
                <w:tab w:val="left" w:pos="1170"/>
              </w:tabs>
              <w:spacing w:after="200"/>
              <w:ind w:left="1170" w:hanging="576"/>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3BF1CCC3" w14:textId="77777777" w:rsidR="004610FD" w:rsidRPr="00010921" w:rsidRDefault="004610FD" w:rsidP="004610FD">
      <w:pPr>
        <w:tabs>
          <w:tab w:val="left" w:pos="2610"/>
        </w:tabs>
      </w:pPr>
    </w:p>
    <w:p w14:paraId="4649301A" w14:textId="77777777" w:rsidR="00E604E9" w:rsidRPr="000A2A39" w:rsidRDefault="00E604E9" w:rsidP="00E604E9">
      <w:pPr>
        <w:tabs>
          <w:tab w:val="left" w:pos="5238"/>
          <w:tab w:val="left" w:pos="5474"/>
          <w:tab w:val="left" w:pos="9468"/>
        </w:tabs>
      </w:pPr>
    </w:p>
    <w:p w14:paraId="00C7386E" w14:textId="77777777" w:rsidR="001412C0" w:rsidRPr="007B5AAC" w:rsidRDefault="001412C0" w:rsidP="001412C0">
      <w:pPr>
        <w:spacing w:before="240" w:after="120"/>
        <w:ind w:right="43"/>
        <w:rPr>
          <w:szCs w:val="24"/>
        </w:rPr>
      </w:pPr>
    </w:p>
    <w:p w14:paraId="75CC8569" w14:textId="77777777" w:rsidR="00DF1328" w:rsidRPr="000A2A39" w:rsidRDefault="00DF1328">
      <w:pPr>
        <w:sectPr w:rsidR="00DF1328" w:rsidRPr="000A2A39" w:rsidSect="00275A83">
          <w:headerReference w:type="even" r:id="rId53"/>
          <w:headerReference w:type="default" r:id="rId54"/>
          <w:footerReference w:type="even" r:id="rId55"/>
          <w:footerReference w:type="default" r:id="rId56"/>
          <w:headerReference w:type="first" r:id="rId57"/>
          <w:footerReference w:type="first" r:id="rId58"/>
          <w:endnotePr>
            <w:numFmt w:val="decimal"/>
          </w:endnotePr>
          <w:type w:val="oddPage"/>
          <w:pgSz w:w="12240" w:h="15840" w:code="1"/>
          <w:pgMar w:top="1440" w:right="1440" w:bottom="1152" w:left="1440" w:header="720" w:footer="720" w:gutter="0"/>
          <w:cols w:space="720"/>
          <w:titlePg/>
        </w:sectPr>
      </w:pPr>
    </w:p>
    <w:p w14:paraId="422708DA" w14:textId="77777777" w:rsidR="0079054E" w:rsidRPr="000A2A39" w:rsidRDefault="0079054E"/>
    <w:p w14:paraId="6E8B7460" w14:textId="77777777" w:rsidR="0079054E" w:rsidRPr="000A2A39" w:rsidRDefault="0079054E"/>
    <w:p w14:paraId="76FC7744" w14:textId="77777777" w:rsidR="0079054E" w:rsidRPr="000A2A39" w:rsidRDefault="0079054E"/>
    <w:p w14:paraId="4E78573A" w14:textId="77777777" w:rsidR="0079054E" w:rsidRPr="000A2A39" w:rsidRDefault="0079054E"/>
    <w:p w14:paraId="79B718B8" w14:textId="77777777" w:rsidR="0079054E" w:rsidRPr="000A2A39" w:rsidRDefault="0079054E"/>
    <w:p w14:paraId="003C4415" w14:textId="77777777" w:rsidR="0079054E" w:rsidRPr="000A2A39" w:rsidRDefault="0079054E"/>
    <w:p w14:paraId="230C8936" w14:textId="77777777" w:rsidR="0079054E" w:rsidRDefault="0079054E"/>
    <w:p w14:paraId="32F89D35" w14:textId="77777777" w:rsidR="00FA44EF" w:rsidRDefault="00FA44EF"/>
    <w:p w14:paraId="06B3D226" w14:textId="77777777" w:rsidR="00FA44EF" w:rsidRDefault="00FA44EF"/>
    <w:p w14:paraId="3B91B1C1" w14:textId="77777777" w:rsidR="00FA44EF" w:rsidRDefault="00FA44EF"/>
    <w:p w14:paraId="5F5D0A8F" w14:textId="77777777" w:rsidR="00FA44EF" w:rsidRDefault="00FA44EF"/>
    <w:p w14:paraId="0F6AFACD" w14:textId="77777777" w:rsidR="00FA44EF" w:rsidRDefault="00FA44EF"/>
    <w:p w14:paraId="16243EB3" w14:textId="77777777" w:rsidR="00FA44EF" w:rsidRDefault="00FA44EF"/>
    <w:p w14:paraId="078623A9" w14:textId="77777777" w:rsidR="00FA44EF" w:rsidRPr="000A2A39" w:rsidRDefault="00FA44EF"/>
    <w:p w14:paraId="4012BA93" w14:textId="77777777" w:rsidR="0079054E" w:rsidRPr="000A2A39" w:rsidRDefault="0079054E"/>
    <w:p w14:paraId="298C6B60" w14:textId="77777777" w:rsidR="0079054E" w:rsidRPr="000A2A39" w:rsidRDefault="0079054E" w:rsidP="005E2327">
      <w:pPr>
        <w:pStyle w:val="PARTS"/>
      </w:pPr>
      <w:bookmarkStart w:id="569" w:name="_Toc494778741"/>
      <w:bookmarkStart w:id="570" w:name="_Toc499607138"/>
      <w:bookmarkStart w:id="571" w:name="_Toc499608191"/>
      <w:bookmarkStart w:id="572" w:name="_Toc156372853"/>
      <w:bookmarkStart w:id="573" w:name="_Toc382343238"/>
      <w:bookmarkStart w:id="574" w:name="_Toc105421220"/>
      <w:r w:rsidRPr="000A2A39">
        <w:t>PARTIE</w:t>
      </w:r>
      <w:bookmarkEnd w:id="569"/>
      <w:bookmarkEnd w:id="570"/>
      <w:bookmarkEnd w:id="571"/>
      <w:r w:rsidR="00275A83" w:rsidRPr="000A2A39">
        <w:t xml:space="preserve"> </w:t>
      </w:r>
      <w:r w:rsidR="00EC45A0" w:rsidRPr="000A2A39">
        <w:t xml:space="preserve">2 </w:t>
      </w:r>
      <w:r w:rsidR="00275A83" w:rsidRPr="000A2A39">
        <w:t xml:space="preserve">- </w:t>
      </w:r>
      <w:r w:rsidR="00574374" w:rsidRPr="000A2A39">
        <w:t>Spécifica</w:t>
      </w:r>
      <w:r w:rsidRPr="000A2A39">
        <w:t>tion</w:t>
      </w:r>
      <w:r w:rsidR="000708CB">
        <w:t>s</w:t>
      </w:r>
      <w:r w:rsidRPr="000A2A39">
        <w:t xml:space="preserve"> des Travaux</w:t>
      </w:r>
      <w:bookmarkEnd w:id="572"/>
      <w:bookmarkEnd w:id="573"/>
      <w:bookmarkEnd w:id="574"/>
      <w:r w:rsidRPr="000A2A39">
        <w:t xml:space="preserve"> </w:t>
      </w:r>
    </w:p>
    <w:bookmarkEnd w:id="560"/>
    <w:bookmarkEnd w:id="561"/>
    <w:bookmarkEnd w:id="562"/>
    <w:bookmarkEnd w:id="563"/>
    <w:bookmarkEnd w:id="564"/>
    <w:p w14:paraId="0B0010C7" w14:textId="77777777" w:rsidR="0079054E" w:rsidRPr="000A2A39" w:rsidRDefault="0079054E"/>
    <w:p w14:paraId="1C906009" w14:textId="77777777" w:rsidR="00DF1328" w:rsidRPr="000A2A39" w:rsidRDefault="00DF1328">
      <w:pPr>
        <w:pStyle w:val="Subtitle"/>
        <w:rPr>
          <w:lang w:val="fr-FR"/>
        </w:rPr>
        <w:sectPr w:rsidR="00DF1328" w:rsidRPr="000A2A39" w:rsidSect="006A7188">
          <w:headerReference w:type="first" r:id="rId59"/>
          <w:footerReference w:type="first" r:id="rId60"/>
          <w:footnotePr>
            <w:numRestart w:val="eachPage"/>
          </w:footnotePr>
          <w:endnotePr>
            <w:numFmt w:val="decimal"/>
          </w:endnotePr>
          <w:type w:val="oddPage"/>
          <w:pgSz w:w="12240" w:h="15840" w:code="1"/>
          <w:pgMar w:top="1411" w:right="1440" w:bottom="1411" w:left="1411" w:header="720" w:footer="720" w:gutter="0"/>
          <w:cols w:space="720"/>
          <w:noEndnote/>
          <w:titlePg/>
        </w:sectPr>
      </w:pPr>
      <w:bookmarkStart w:id="575" w:name="_Toc156027997"/>
      <w:bookmarkStart w:id="576" w:name="_Toc156372854"/>
    </w:p>
    <w:p w14:paraId="69C10685" w14:textId="77777777" w:rsidR="0079054E" w:rsidRPr="00844440" w:rsidRDefault="00A34056" w:rsidP="005E2327">
      <w:pPr>
        <w:pStyle w:val="SECTIONS"/>
      </w:pPr>
      <w:bookmarkStart w:id="577" w:name="_Toc382343239"/>
      <w:bookmarkStart w:id="578" w:name="_Toc105421221"/>
      <w:bookmarkEnd w:id="575"/>
      <w:bookmarkEnd w:id="576"/>
      <w:r w:rsidRPr="00844440">
        <w:t>Section VII. Etendue des Travaux</w:t>
      </w:r>
      <w:bookmarkEnd w:id="577"/>
      <w:bookmarkEnd w:id="578"/>
    </w:p>
    <w:p w14:paraId="2D240092" w14:textId="77777777" w:rsidR="0079054E" w:rsidRPr="000A2A39" w:rsidRDefault="0079054E">
      <w:pPr>
        <w:pStyle w:val="Subtitle2"/>
      </w:pPr>
      <w:bookmarkStart w:id="579" w:name="_Toc494778743"/>
      <w:r w:rsidRPr="000A2A39">
        <w:t>Table des matières</w:t>
      </w:r>
      <w:bookmarkEnd w:id="579"/>
    </w:p>
    <w:p w14:paraId="5936BC3A" w14:textId="77777777" w:rsidR="0079054E" w:rsidRPr="000A2A39" w:rsidRDefault="0079054E">
      <w:pPr>
        <w:rPr>
          <w:i/>
        </w:rPr>
      </w:pPr>
    </w:p>
    <w:p w14:paraId="23DFD916" w14:textId="77777777" w:rsidR="0079054E" w:rsidRPr="000A2A39" w:rsidRDefault="0079054E">
      <w:pPr>
        <w:jc w:val="right"/>
        <w:rPr>
          <w:b/>
          <w:sz w:val="32"/>
        </w:rPr>
      </w:pPr>
    </w:p>
    <w:p w14:paraId="5D97D690" w14:textId="77777777" w:rsidR="0079054E" w:rsidRPr="000A2A39" w:rsidRDefault="0079054E">
      <w:pPr>
        <w:jc w:val="right"/>
        <w:rPr>
          <w:b/>
        </w:rPr>
      </w:pPr>
    </w:p>
    <w:p w14:paraId="08714793" w14:textId="1BB14B6F" w:rsidR="005E2327" w:rsidRPr="005E2327" w:rsidRDefault="005E2327">
      <w:pPr>
        <w:pStyle w:val="TOC1"/>
        <w:tabs>
          <w:tab w:val="right" w:leader="dot" w:pos="9350"/>
        </w:tabs>
        <w:rPr>
          <w:rFonts w:asciiTheme="minorHAnsi" w:eastAsiaTheme="minorEastAsia" w:hAnsiTheme="minorHAnsi" w:cstheme="minorBidi"/>
          <w:b w:val="0"/>
          <w:bCs w:val="0"/>
          <w:iCs w:val="0"/>
          <w:noProof/>
          <w:sz w:val="22"/>
          <w:szCs w:val="22"/>
          <w:lang w:eastAsia="en-US"/>
        </w:rPr>
      </w:pPr>
      <w:r>
        <w:rPr>
          <w:rFonts w:cs="Times New Roman"/>
          <w:iCs w:val="0"/>
          <w:caps/>
          <w:smallCaps/>
        </w:rPr>
        <w:fldChar w:fldCharType="begin"/>
      </w:r>
      <w:r>
        <w:rPr>
          <w:rFonts w:cs="Times New Roman"/>
          <w:iCs w:val="0"/>
          <w:caps/>
          <w:smallCaps/>
        </w:rPr>
        <w:instrText xml:space="preserve"> TOC \t "H Sec 7 - 1,1" </w:instrText>
      </w:r>
      <w:r>
        <w:rPr>
          <w:rFonts w:cs="Times New Roman"/>
          <w:iCs w:val="0"/>
          <w:caps/>
          <w:smallCaps/>
        </w:rPr>
        <w:fldChar w:fldCharType="separate"/>
      </w:r>
      <w:r>
        <w:rPr>
          <w:noProof/>
        </w:rPr>
        <w:t>1. Description des Travaux</w:t>
      </w:r>
      <w:r>
        <w:rPr>
          <w:noProof/>
        </w:rPr>
        <w:tab/>
      </w:r>
      <w:r>
        <w:rPr>
          <w:noProof/>
        </w:rPr>
        <w:fldChar w:fldCharType="begin"/>
      </w:r>
      <w:r>
        <w:rPr>
          <w:noProof/>
        </w:rPr>
        <w:instrText xml:space="preserve"> PAGEREF _Toc105421022 \h </w:instrText>
      </w:r>
      <w:r>
        <w:rPr>
          <w:noProof/>
        </w:rPr>
      </w:r>
      <w:r>
        <w:rPr>
          <w:noProof/>
        </w:rPr>
        <w:fldChar w:fldCharType="separate"/>
      </w:r>
      <w:r w:rsidR="002D3589">
        <w:rPr>
          <w:noProof/>
        </w:rPr>
        <w:t>71</w:t>
      </w:r>
      <w:r>
        <w:rPr>
          <w:noProof/>
        </w:rPr>
        <w:fldChar w:fldCharType="end"/>
      </w:r>
    </w:p>
    <w:p w14:paraId="7CD37FA8" w14:textId="688E1C6D" w:rsidR="005E2327" w:rsidRPr="005E2327" w:rsidRDefault="005E2327">
      <w:pPr>
        <w:pStyle w:val="TOC1"/>
        <w:tabs>
          <w:tab w:val="right" w:leader="dot" w:pos="9350"/>
        </w:tabs>
        <w:rPr>
          <w:rFonts w:asciiTheme="minorHAnsi" w:eastAsiaTheme="minorEastAsia" w:hAnsiTheme="minorHAnsi" w:cstheme="minorBidi"/>
          <w:b w:val="0"/>
          <w:bCs w:val="0"/>
          <w:iCs w:val="0"/>
          <w:noProof/>
          <w:sz w:val="22"/>
          <w:szCs w:val="22"/>
          <w:lang w:eastAsia="en-US"/>
        </w:rPr>
      </w:pPr>
      <w:r>
        <w:rPr>
          <w:noProof/>
        </w:rPr>
        <w:t>2. Calendrier des travaux</w:t>
      </w:r>
      <w:r>
        <w:rPr>
          <w:noProof/>
        </w:rPr>
        <w:tab/>
      </w:r>
      <w:r>
        <w:rPr>
          <w:noProof/>
        </w:rPr>
        <w:fldChar w:fldCharType="begin"/>
      </w:r>
      <w:r>
        <w:rPr>
          <w:noProof/>
        </w:rPr>
        <w:instrText xml:space="preserve"> PAGEREF _Toc105421023 \h </w:instrText>
      </w:r>
      <w:r>
        <w:rPr>
          <w:noProof/>
        </w:rPr>
      </w:r>
      <w:r>
        <w:rPr>
          <w:noProof/>
        </w:rPr>
        <w:fldChar w:fldCharType="separate"/>
      </w:r>
      <w:r w:rsidR="002D3589">
        <w:rPr>
          <w:noProof/>
        </w:rPr>
        <w:t>72</w:t>
      </w:r>
      <w:r>
        <w:rPr>
          <w:noProof/>
        </w:rPr>
        <w:fldChar w:fldCharType="end"/>
      </w:r>
    </w:p>
    <w:p w14:paraId="58D54525" w14:textId="31841741" w:rsidR="005E2327" w:rsidRPr="005E2327" w:rsidRDefault="005E2327">
      <w:pPr>
        <w:pStyle w:val="TOC1"/>
        <w:tabs>
          <w:tab w:val="right" w:leader="dot" w:pos="9350"/>
        </w:tabs>
        <w:rPr>
          <w:rFonts w:asciiTheme="minorHAnsi" w:eastAsiaTheme="minorEastAsia" w:hAnsiTheme="minorHAnsi" w:cstheme="minorBidi"/>
          <w:b w:val="0"/>
          <w:bCs w:val="0"/>
          <w:iCs w:val="0"/>
          <w:noProof/>
          <w:sz w:val="22"/>
          <w:szCs w:val="22"/>
          <w:lang w:eastAsia="en-US"/>
        </w:rPr>
      </w:pPr>
      <w:r>
        <w:rPr>
          <w:noProof/>
        </w:rPr>
        <w:t>3. Site et autres Données</w:t>
      </w:r>
      <w:r>
        <w:rPr>
          <w:noProof/>
        </w:rPr>
        <w:tab/>
      </w:r>
      <w:r>
        <w:rPr>
          <w:noProof/>
        </w:rPr>
        <w:fldChar w:fldCharType="begin"/>
      </w:r>
      <w:r>
        <w:rPr>
          <w:noProof/>
        </w:rPr>
        <w:instrText xml:space="preserve"> PAGEREF _Toc105421024 \h </w:instrText>
      </w:r>
      <w:r>
        <w:rPr>
          <w:noProof/>
        </w:rPr>
      </w:r>
      <w:r>
        <w:rPr>
          <w:noProof/>
        </w:rPr>
        <w:fldChar w:fldCharType="separate"/>
      </w:r>
      <w:r w:rsidR="002D3589">
        <w:rPr>
          <w:noProof/>
        </w:rPr>
        <w:t>73</w:t>
      </w:r>
      <w:r>
        <w:rPr>
          <w:noProof/>
        </w:rPr>
        <w:fldChar w:fldCharType="end"/>
      </w:r>
    </w:p>
    <w:p w14:paraId="08CA72B0" w14:textId="5B23612C" w:rsidR="005E2327" w:rsidRPr="005E2327" w:rsidRDefault="005E2327">
      <w:pPr>
        <w:pStyle w:val="TOC1"/>
        <w:tabs>
          <w:tab w:val="right" w:leader="dot" w:pos="9350"/>
        </w:tabs>
        <w:rPr>
          <w:rFonts w:asciiTheme="minorHAnsi" w:eastAsiaTheme="minorEastAsia" w:hAnsiTheme="minorHAnsi" w:cstheme="minorBidi"/>
          <w:b w:val="0"/>
          <w:bCs w:val="0"/>
          <w:iCs w:val="0"/>
          <w:noProof/>
          <w:sz w:val="22"/>
          <w:szCs w:val="22"/>
          <w:lang w:eastAsia="en-US"/>
        </w:rPr>
      </w:pPr>
      <w:r>
        <w:rPr>
          <w:noProof/>
        </w:rPr>
        <w:t>4. Exigences Environnementales et Sociales (ES)</w:t>
      </w:r>
      <w:r>
        <w:rPr>
          <w:noProof/>
        </w:rPr>
        <w:tab/>
      </w:r>
      <w:r>
        <w:rPr>
          <w:noProof/>
        </w:rPr>
        <w:fldChar w:fldCharType="begin"/>
      </w:r>
      <w:r>
        <w:rPr>
          <w:noProof/>
        </w:rPr>
        <w:instrText xml:space="preserve"> PAGEREF _Toc105421025 \h </w:instrText>
      </w:r>
      <w:r>
        <w:rPr>
          <w:noProof/>
        </w:rPr>
      </w:r>
      <w:r>
        <w:rPr>
          <w:noProof/>
        </w:rPr>
        <w:fldChar w:fldCharType="separate"/>
      </w:r>
      <w:r w:rsidR="002D3589">
        <w:rPr>
          <w:noProof/>
        </w:rPr>
        <w:t>74</w:t>
      </w:r>
      <w:r>
        <w:rPr>
          <w:noProof/>
        </w:rPr>
        <w:fldChar w:fldCharType="end"/>
      </w:r>
    </w:p>
    <w:p w14:paraId="4FB3197A" w14:textId="599E8009" w:rsidR="0079054E" w:rsidRPr="005E2327" w:rsidRDefault="005E2327">
      <w:pPr>
        <w:pStyle w:val="TOC2"/>
      </w:pPr>
      <w:r>
        <w:rPr>
          <w:rFonts w:cs="Times New Roman"/>
          <w:iCs/>
          <w:caps/>
          <w:smallCaps/>
        </w:rPr>
        <w:fldChar w:fldCharType="end"/>
      </w:r>
    </w:p>
    <w:p w14:paraId="24E54C4B" w14:textId="77777777" w:rsidR="00574374" w:rsidRPr="005E2327" w:rsidRDefault="00EC45A0" w:rsidP="00574374">
      <w:pPr>
        <w:rPr>
          <w:b/>
        </w:rPr>
      </w:pPr>
      <w:r w:rsidRPr="005E2327">
        <w:br w:type="page"/>
      </w:r>
    </w:p>
    <w:p w14:paraId="0BAC8D1A" w14:textId="77777777" w:rsidR="00574374" w:rsidRPr="005E2327" w:rsidRDefault="00574374" w:rsidP="00574374">
      <w:pPr>
        <w:rPr>
          <w:b/>
        </w:rPr>
      </w:pPr>
    </w:p>
    <w:p w14:paraId="75ADC63B" w14:textId="77777777" w:rsidR="00574374" w:rsidRPr="000A2A39" w:rsidRDefault="00574374" w:rsidP="005E2327">
      <w:pPr>
        <w:pStyle w:val="HSec7-1"/>
      </w:pPr>
      <w:bookmarkStart w:id="580" w:name="_Toc496952946"/>
      <w:bookmarkStart w:id="581" w:name="_Toc496968152"/>
      <w:bookmarkStart w:id="582" w:name="_Toc498339865"/>
      <w:bookmarkStart w:id="583" w:name="_Toc498848212"/>
      <w:bookmarkStart w:id="584" w:name="_Toc499021820"/>
      <w:bookmarkStart w:id="585" w:name="_Toc499023503"/>
      <w:bookmarkStart w:id="586" w:name="_Toc501529986"/>
      <w:bookmarkStart w:id="587" w:name="_Toc503874242"/>
      <w:bookmarkStart w:id="588" w:name="_Toc25476530"/>
      <w:bookmarkStart w:id="589" w:name="_Toc105421022"/>
      <w:r w:rsidRPr="000A2A39">
        <w:t>1. Description des Travaux</w:t>
      </w:r>
      <w:bookmarkEnd w:id="580"/>
      <w:bookmarkEnd w:id="581"/>
      <w:bookmarkEnd w:id="582"/>
      <w:bookmarkEnd w:id="583"/>
      <w:bookmarkEnd w:id="584"/>
      <w:bookmarkEnd w:id="585"/>
      <w:bookmarkEnd w:id="586"/>
      <w:bookmarkEnd w:id="587"/>
      <w:bookmarkEnd w:id="588"/>
      <w:bookmarkEnd w:id="589"/>
    </w:p>
    <w:p w14:paraId="269AB095" w14:textId="77777777" w:rsidR="00574374" w:rsidRPr="000A2A39" w:rsidRDefault="00574374" w:rsidP="00574374">
      <w:pPr>
        <w:pStyle w:val="BodyTextIndent"/>
        <w:keepNext/>
        <w:keepLines/>
        <w:ind w:left="0"/>
        <w:jc w:val="left"/>
        <w:rPr>
          <w:lang w:val="fr-FR"/>
        </w:rPr>
      </w:pPr>
    </w:p>
    <w:p w14:paraId="17751461" w14:textId="77777777" w:rsidR="00574374" w:rsidRPr="000A2A39" w:rsidRDefault="00574374" w:rsidP="00574374"/>
    <w:p w14:paraId="019B9553" w14:textId="77777777" w:rsidR="00574374" w:rsidRPr="000A2A39" w:rsidRDefault="00574374" w:rsidP="00574374">
      <w:pPr>
        <w:jc w:val="left"/>
      </w:pPr>
      <w:r w:rsidRPr="000A2A39">
        <w:rPr>
          <w:sz w:val="36"/>
        </w:rPr>
        <w:br w:type="page"/>
      </w:r>
    </w:p>
    <w:p w14:paraId="48BC3A96" w14:textId="77777777" w:rsidR="00574374" w:rsidRPr="000A2A39" w:rsidRDefault="00574374" w:rsidP="00574374">
      <w:pPr>
        <w:jc w:val="left"/>
      </w:pPr>
    </w:p>
    <w:p w14:paraId="7820777D" w14:textId="77777777" w:rsidR="00574374" w:rsidRPr="000A2A39" w:rsidRDefault="00574374" w:rsidP="005E2327">
      <w:pPr>
        <w:pStyle w:val="HSec7-1"/>
      </w:pPr>
      <w:bookmarkStart w:id="590" w:name="_Toc25476531"/>
      <w:bookmarkStart w:id="591" w:name="_Toc418654375"/>
      <w:bookmarkStart w:id="592" w:name="_Toc449768289"/>
      <w:bookmarkStart w:id="593" w:name="_Toc449768566"/>
      <w:bookmarkStart w:id="594" w:name="_Toc496413494"/>
      <w:bookmarkStart w:id="595" w:name="_Toc105421023"/>
      <w:r w:rsidRPr="000A2A39">
        <w:t xml:space="preserve">2. Calendrier des </w:t>
      </w:r>
      <w:bookmarkEnd w:id="590"/>
      <w:r w:rsidRPr="000A2A39">
        <w:t>travaux</w:t>
      </w:r>
      <w:bookmarkEnd w:id="595"/>
    </w:p>
    <w:p w14:paraId="1094EA67" w14:textId="77777777" w:rsidR="00574374" w:rsidRPr="000A2A39" w:rsidRDefault="00574374" w:rsidP="00574374"/>
    <w:p w14:paraId="3BF12BCA" w14:textId="77777777" w:rsidR="00574374" w:rsidRPr="000A2A39" w:rsidRDefault="00574374" w:rsidP="00574374"/>
    <w:p w14:paraId="2E29AAF7" w14:textId="77777777" w:rsidR="00574374" w:rsidRPr="000A2A39" w:rsidRDefault="00574374" w:rsidP="00574374"/>
    <w:p w14:paraId="0F90A39E" w14:textId="77777777" w:rsidR="00574374" w:rsidRPr="000A2A39" w:rsidRDefault="00574374" w:rsidP="00574374"/>
    <w:p w14:paraId="3AE1AEBA" w14:textId="77777777" w:rsidR="00574374" w:rsidRPr="000A2A39" w:rsidRDefault="00574374" w:rsidP="00574374"/>
    <w:p w14:paraId="7EF8F699" w14:textId="77777777" w:rsidR="00574374" w:rsidRPr="000A2A39" w:rsidRDefault="00574374" w:rsidP="00574374"/>
    <w:p w14:paraId="30195467" w14:textId="77777777" w:rsidR="00574374" w:rsidRPr="000A2A39" w:rsidRDefault="00574374" w:rsidP="00574374"/>
    <w:p w14:paraId="56C7C0F8" w14:textId="77777777" w:rsidR="00574374" w:rsidRPr="000A2A39" w:rsidRDefault="00574374" w:rsidP="00574374"/>
    <w:p w14:paraId="4842C3DC" w14:textId="77777777" w:rsidR="00574374" w:rsidRPr="000A2A39" w:rsidRDefault="00574374" w:rsidP="00574374"/>
    <w:p w14:paraId="446099A0" w14:textId="77777777" w:rsidR="00574374" w:rsidRPr="000A2A39" w:rsidRDefault="00574374" w:rsidP="00574374"/>
    <w:p w14:paraId="48F26CA3" w14:textId="77777777" w:rsidR="00574374" w:rsidRPr="000A2A39" w:rsidRDefault="00574374" w:rsidP="00574374"/>
    <w:p w14:paraId="173E7711" w14:textId="77777777" w:rsidR="00574374" w:rsidRPr="000A2A39" w:rsidRDefault="00574374" w:rsidP="00574374"/>
    <w:p w14:paraId="526A9673" w14:textId="77777777" w:rsidR="00574374" w:rsidRPr="000A2A39" w:rsidRDefault="00574374" w:rsidP="00574374"/>
    <w:p w14:paraId="5E1A9A5C" w14:textId="77777777" w:rsidR="00574374" w:rsidRPr="000A2A39" w:rsidRDefault="00574374" w:rsidP="00574374"/>
    <w:p w14:paraId="3DA09A6E" w14:textId="77777777" w:rsidR="00574374" w:rsidRPr="000A2A39" w:rsidRDefault="00574374" w:rsidP="00574374">
      <w:r w:rsidRPr="000A2A39">
        <w:br w:type="page"/>
      </w:r>
    </w:p>
    <w:p w14:paraId="55515416" w14:textId="77777777" w:rsidR="00574374" w:rsidRPr="000A2A39" w:rsidRDefault="00574374" w:rsidP="00574374">
      <w:pPr>
        <w:rPr>
          <w:b/>
        </w:rPr>
      </w:pPr>
    </w:p>
    <w:p w14:paraId="2C13BFF0" w14:textId="00E6BCDD" w:rsidR="000D78E0" w:rsidRPr="000D78E0" w:rsidRDefault="00574374" w:rsidP="005E2327">
      <w:pPr>
        <w:pStyle w:val="HSec7-1"/>
      </w:pPr>
      <w:bookmarkStart w:id="596" w:name="_Toc25476532"/>
      <w:bookmarkStart w:id="597" w:name="_Toc105421024"/>
      <w:r w:rsidRPr="000A2A39">
        <w:t xml:space="preserve">3. Site et autres </w:t>
      </w:r>
      <w:r w:rsidR="00A27B6C">
        <w:t>D</w:t>
      </w:r>
      <w:r w:rsidRPr="000A2A39">
        <w:t>onnées</w:t>
      </w:r>
      <w:bookmarkEnd w:id="18"/>
      <w:bookmarkEnd w:id="591"/>
      <w:bookmarkEnd w:id="592"/>
      <w:bookmarkEnd w:id="593"/>
      <w:bookmarkEnd w:id="594"/>
      <w:bookmarkEnd w:id="596"/>
      <w:bookmarkEnd w:id="597"/>
      <w:r w:rsidR="000D78E0" w:rsidRPr="000D78E0">
        <w:t xml:space="preserve"> </w:t>
      </w:r>
    </w:p>
    <w:p w14:paraId="0CB71BE7" w14:textId="77777777" w:rsidR="000D78E0" w:rsidRDefault="000D78E0" w:rsidP="00FE65D5">
      <w:pPr>
        <w:spacing w:before="240" w:after="120"/>
        <w:ind w:right="43"/>
        <w:rPr>
          <w:szCs w:val="24"/>
        </w:rPr>
      </w:pPr>
    </w:p>
    <w:p w14:paraId="67B62BDB" w14:textId="77777777" w:rsidR="00FE65D5" w:rsidRDefault="00FE65D5" w:rsidP="00FE65D5">
      <w:pPr>
        <w:spacing w:before="240" w:after="120"/>
        <w:ind w:right="43"/>
        <w:rPr>
          <w:szCs w:val="24"/>
        </w:rPr>
      </w:pPr>
    </w:p>
    <w:p w14:paraId="52BD6093" w14:textId="77777777" w:rsidR="00BF1C21" w:rsidRDefault="00BF1C21" w:rsidP="00FE65D5">
      <w:pPr>
        <w:spacing w:before="240" w:after="120"/>
        <w:ind w:right="43"/>
        <w:rPr>
          <w:szCs w:val="24"/>
        </w:rPr>
      </w:pPr>
    </w:p>
    <w:p w14:paraId="462ED672" w14:textId="77777777" w:rsidR="00BF1C21" w:rsidRDefault="00BF1C21" w:rsidP="00FE65D5">
      <w:pPr>
        <w:spacing w:before="240" w:after="120"/>
        <w:ind w:right="43"/>
        <w:rPr>
          <w:szCs w:val="24"/>
        </w:rPr>
      </w:pPr>
    </w:p>
    <w:p w14:paraId="0DE5B499" w14:textId="77777777" w:rsidR="00BF1C21" w:rsidRDefault="00BF1C21" w:rsidP="00FE65D5">
      <w:pPr>
        <w:spacing w:before="240" w:after="120"/>
        <w:ind w:right="43"/>
        <w:rPr>
          <w:szCs w:val="24"/>
        </w:rPr>
      </w:pPr>
    </w:p>
    <w:p w14:paraId="404E1B9D" w14:textId="77777777" w:rsidR="00BF1C21" w:rsidRDefault="00BF1C21" w:rsidP="00FE65D5">
      <w:pPr>
        <w:spacing w:before="240" w:after="120"/>
        <w:ind w:right="43"/>
        <w:rPr>
          <w:szCs w:val="24"/>
        </w:rPr>
      </w:pPr>
    </w:p>
    <w:p w14:paraId="0F861B32" w14:textId="77777777" w:rsidR="00BF1C21" w:rsidRDefault="00BF1C21">
      <w:pPr>
        <w:suppressAutoHyphens w:val="0"/>
        <w:overflowPunct/>
        <w:autoSpaceDE/>
        <w:autoSpaceDN/>
        <w:adjustRightInd/>
        <w:jc w:val="left"/>
        <w:textAlignment w:val="auto"/>
        <w:rPr>
          <w:szCs w:val="24"/>
        </w:rPr>
      </w:pPr>
      <w:r>
        <w:rPr>
          <w:szCs w:val="24"/>
        </w:rPr>
        <w:br w:type="page"/>
      </w:r>
    </w:p>
    <w:p w14:paraId="26CE19BE" w14:textId="77777777" w:rsidR="00BF1C21" w:rsidRPr="000A2A39" w:rsidRDefault="00BF1C21" w:rsidP="00BF1C21">
      <w:pPr>
        <w:rPr>
          <w:b/>
        </w:rPr>
      </w:pPr>
    </w:p>
    <w:p w14:paraId="4BBE59ED" w14:textId="69AE308A" w:rsidR="00BF1C21" w:rsidRPr="000D78E0" w:rsidRDefault="00BF1C21" w:rsidP="005E2327">
      <w:pPr>
        <w:pStyle w:val="HSec7-1"/>
      </w:pPr>
      <w:bookmarkStart w:id="598" w:name="_Toc105421025"/>
      <w:r>
        <w:t>4</w:t>
      </w:r>
      <w:r w:rsidRPr="000A2A39">
        <w:t xml:space="preserve">. </w:t>
      </w:r>
      <w:r>
        <w:t xml:space="preserve">Exigences </w:t>
      </w:r>
      <w:r w:rsidR="00423F50">
        <w:t>E</w:t>
      </w:r>
      <w:r>
        <w:t>nvironnementales</w:t>
      </w:r>
      <w:r w:rsidR="007C6D90">
        <w:t xml:space="preserve"> et</w:t>
      </w:r>
      <w:r>
        <w:t xml:space="preserve"> </w:t>
      </w:r>
      <w:r w:rsidR="00423F50">
        <w:t>S</w:t>
      </w:r>
      <w:r>
        <w:t>ociales (ES)</w:t>
      </w:r>
      <w:bookmarkEnd w:id="598"/>
      <w:r w:rsidRPr="000D78E0">
        <w:t xml:space="preserve"> </w:t>
      </w:r>
    </w:p>
    <w:p w14:paraId="608CB303" w14:textId="77777777" w:rsidR="00C15F71" w:rsidRDefault="00C15F71" w:rsidP="00FE65D5">
      <w:pPr>
        <w:ind w:right="-540"/>
        <w:rPr>
          <w:i/>
        </w:rPr>
      </w:pPr>
    </w:p>
    <w:p w14:paraId="31323C65" w14:textId="491C2DD1" w:rsidR="00382234" w:rsidRDefault="005F38BC" w:rsidP="007C6D90">
      <w:pPr>
        <w:spacing w:after="120"/>
        <w:ind w:right="-540"/>
        <w:rPr>
          <w:i/>
        </w:rPr>
      </w:pPr>
      <w:r>
        <w:rPr>
          <w:i/>
        </w:rPr>
        <w:t>L</w:t>
      </w:r>
      <w:r w:rsidR="007C6D90">
        <w:rPr>
          <w:i/>
        </w:rPr>
        <w:t xml:space="preserve">’équipe du </w:t>
      </w:r>
      <w:r>
        <w:rPr>
          <w:i/>
        </w:rPr>
        <w:t xml:space="preserve">Maître d’Ouvrage </w:t>
      </w:r>
      <w:r w:rsidR="007C6D90">
        <w:rPr>
          <w:i/>
        </w:rPr>
        <w:t xml:space="preserve">qui prépare les exigences ES devrait inclure un/des spécialiste/s qualifié/s </w:t>
      </w:r>
      <w:r>
        <w:rPr>
          <w:i/>
        </w:rPr>
        <w:t>dans le domaine environnemental</w:t>
      </w:r>
      <w:r w:rsidR="007C6D90">
        <w:rPr>
          <w:i/>
        </w:rPr>
        <w:t xml:space="preserve"> et</w:t>
      </w:r>
      <w:r>
        <w:rPr>
          <w:i/>
        </w:rPr>
        <w:t xml:space="preserve"> social</w:t>
      </w:r>
      <w:r w:rsidR="0068442D">
        <w:rPr>
          <w:i/>
        </w:rPr>
        <w:t>.</w:t>
      </w:r>
    </w:p>
    <w:p w14:paraId="58A624D0" w14:textId="77777777" w:rsidR="00815125" w:rsidRDefault="00815125" w:rsidP="007C6D90">
      <w:pPr>
        <w:spacing w:after="120"/>
        <w:ind w:right="-540"/>
        <w:rPr>
          <w:i/>
        </w:rPr>
      </w:pPr>
    </w:p>
    <w:p w14:paraId="08843F59" w14:textId="04E05FF4" w:rsidR="00815125" w:rsidRPr="00AB5986" w:rsidRDefault="00815125" w:rsidP="00815125">
      <w:pPr>
        <w:pStyle w:val="Style5"/>
        <w:spacing w:after="120" w:line="240" w:lineRule="auto"/>
        <w:jc w:val="both"/>
        <w:rPr>
          <w:i/>
          <w:szCs w:val="20"/>
          <w:lang w:val="fr-FR"/>
        </w:rPr>
      </w:pPr>
      <w:r w:rsidRPr="00FE2FA0">
        <w:rPr>
          <w:i/>
          <w:szCs w:val="20"/>
          <w:lang w:val="fr"/>
        </w:rPr>
        <w:t xml:space="preserve">Sur la base de l’évaluation </w:t>
      </w:r>
      <w:r>
        <w:rPr>
          <w:i/>
          <w:szCs w:val="20"/>
          <w:lang w:val="fr"/>
        </w:rPr>
        <w:t>ES</w:t>
      </w:r>
      <w:r w:rsidRPr="00FE2FA0">
        <w:rPr>
          <w:i/>
          <w:szCs w:val="20"/>
          <w:lang w:val="fr"/>
        </w:rPr>
        <w:t>, l</w:t>
      </w:r>
      <w:r>
        <w:rPr>
          <w:i/>
          <w:szCs w:val="20"/>
          <w:lang w:val="fr"/>
        </w:rPr>
        <w:t>e Maître d’Ouvrage</w:t>
      </w:r>
      <w:r w:rsidRPr="00FE2FA0">
        <w:rPr>
          <w:i/>
          <w:szCs w:val="20"/>
          <w:lang w:val="fr"/>
        </w:rPr>
        <w:t xml:space="preserve"> d</w:t>
      </w:r>
      <w:r>
        <w:rPr>
          <w:i/>
          <w:szCs w:val="20"/>
          <w:lang w:val="fr"/>
        </w:rPr>
        <w:t>evra</w:t>
      </w:r>
      <w:r w:rsidRPr="00FE2FA0">
        <w:rPr>
          <w:i/>
          <w:szCs w:val="20"/>
          <w:lang w:val="fr"/>
        </w:rPr>
        <w:t xml:space="preserve"> fournir les principaux risques et impacts </w:t>
      </w:r>
      <w:r w:rsidR="00925AE9">
        <w:rPr>
          <w:i/>
          <w:szCs w:val="20"/>
          <w:lang w:val="fr"/>
        </w:rPr>
        <w:t>ES</w:t>
      </w:r>
      <w:r w:rsidRPr="00FE2FA0">
        <w:rPr>
          <w:i/>
          <w:szCs w:val="20"/>
          <w:lang w:val="fr"/>
        </w:rPr>
        <w:t xml:space="preserve"> afin de gérer les risques et les impacts. Cela peut inclure, le cas échéant, mais sans s’y limiter, un résumé des principales attentes en matière de risques et d’impacts liés à l’</w:t>
      </w:r>
      <w:r w:rsidR="00925AE9">
        <w:rPr>
          <w:i/>
          <w:szCs w:val="20"/>
          <w:lang w:val="fr"/>
        </w:rPr>
        <w:t>E</w:t>
      </w:r>
      <w:r w:rsidRPr="00FE2FA0">
        <w:rPr>
          <w:i/>
          <w:szCs w:val="20"/>
          <w:lang w:val="fr"/>
        </w:rPr>
        <w:t xml:space="preserve">xploitation et aux </w:t>
      </w:r>
      <w:r w:rsidR="00925AE9">
        <w:rPr>
          <w:i/>
          <w:szCs w:val="20"/>
          <w:lang w:val="fr"/>
        </w:rPr>
        <w:t>A</w:t>
      </w:r>
      <w:r w:rsidRPr="00FE2FA0">
        <w:rPr>
          <w:i/>
          <w:szCs w:val="20"/>
          <w:lang w:val="fr"/>
        </w:rPr>
        <w:t xml:space="preserve">bus </w:t>
      </w:r>
      <w:r w:rsidR="00925AE9">
        <w:rPr>
          <w:i/>
          <w:szCs w:val="20"/>
          <w:lang w:val="fr"/>
        </w:rPr>
        <w:t>S</w:t>
      </w:r>
      <w:r w:rsidRPr="00FE2FA0">
        <w:rPr>
          <w:i/>
          <w:szCs w:val="20"/>
          <w:lang w:val="fr"/>
        </w:rPr>
        <w:t>exuels (E</w:t>
      </w:r>
      <w:r w:rsidR="00925AE9">
        <w:rPr>
          <w:i/>
          <w:szCs w:val="20"/>
          <w:lang w:val="fr"/>
        </w:rPr>
        <w:t>A</w:t>
      </w:r>
      <w:r w:rsidRPr="00FE2FA0">
        <w:rPr>
          <w:i/>
          <w:szCs w:val="20"/>
          <w:lang w:val="fr"/>
        </w:rPr>
        <w:t xml:space="preserve">S) et au </w:t>
      </w:r>
      <w:r w:rsidR="00925AE9">
        <w:rPr>
          <w:i/>
          <w:szCs w:val="20"/>
          <w:lang w:val="fr"/>
        </w:rPr>
        <w:t>H</w:t>
      </w:r>
      <w:r w:rsidRPr="00FE2FA0">
        <w:rPr>
          <w:i/>
          <w:szCs w:val="20"/>
          <w:lang w:val="fr"/>
        </w:rPr>
        <w:t xml:space="preserve">arcèlement </w:t>
      </w:r>
      <w:r w:rsidR="00925AE9">
        <w:rPr>
          <w:i/>
          <w:szCs w:val="20"/>
          <w:lang w:val="fr"/>
        </w:rPr>
        <w:t>S</w:t>
      </w:r>
      <w:r w:rsidRPr="00FE2FA0">
        <w:rPr>
          <w:i/>
          <w:szCs w:val="20"/>
          <w:lang w:val="fr"/>
        </w:rPr>
        <w:t>exuel (H</w:t>
      </w:r>
      <w:r w:rsidR="004C6668">
        <w:rPr>
          <w:i/>
          <w:szCs w:val="20"/>
          <w:lang w:val="fr"/>
        </w:rPr>
        <w:t>S</w:t>
      </w:r>
      <w:r w:rsidRPr="00FE2FA0">
        <w:rPr>
          <w:i/>
          <w:szCs w:val="20"/>
          <w:lang w:val="fr"/>
        </w:rPr>
        <w:t>), de la gestion des conditions de travail et de la protection de l’environnement, de la sécurité du site, de l</w:t>
      </w:r>
      <w:r w:rsidR="0040575D">
        <w:rPr>
          <w:i/>
          <w:szCs w:val="20"/>
          <w:lang w:val="fr"/>
        </w:rPr>
        <w:t xml:space="preserve">’hygiène </w:t>
      </w:r>
      <w:r w:rsidRPr="00FE2FA0">
        <w:rPr>
          <w:i/>
          <w:szCs w:val="20"/>
          <w:lang w:val="fr"/>
        </w:rPr>
        <w:t xml:space="preserve">et de la sécurité communautaires, de la gestion de la sécurité des matières dangereuses, de l’efficacité des ressources et de la prévention et de la gestion de la pollution,  la conservation de la biodiversité et la gestion durable des ressources naturelles vivantes, etc. Toute information sommaire (clé) fournie ici ne doit pas être incompatible avec les exigences plus détaillées du </w:t>
      </w:r>
      <w:r w:rsidR="0040575D">
        <w:rPr>
          <w:i/>
          <w:szCs w:val="20"/>
          <w:lang w:val="fr"/>
        </w:rPr>
        <w:t>D</w:t>
      </w:r>
      <w:r w:rsidRPr="00FE2FA0">
        <w:rPr>
          <w:i/>
          <w:szCs w:val="20"/>
          <w:lang w:val="fr"/>
        </w:rPr>
        <w:t>ocument d’appel d’offres.]</w:t>
      </w:r>
    </w:p>
    <w:p w14:paraId="256AAD3A" w14:textId="77777777" w:rsidR="00815125" w:rsidRDefault="00815125" w:rsidP="007C6D90">
      <w:pPr>
        <w:spacing w:after="120"/>
        <w:ind w:right="-540"/>
        <w:rPr>
          <w:i/>
        </w:rPr>
      </w:pPr>
    </w:p>
    <w:sectPr w:rsidR="00815125" w:rsidSect="00EE36DC">
      <w:headerReference w:type="even" r:id="rId61"/>
      <w:headerReference w:type="default" r:id="rId62"/>
      <w:footerReference w:type="even" r:id="rId63"/>
      <w:footerReference w:type="default" r:id="rId64"/>
      <w:footerReference w:type="first" r:id="rId6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4D6A" w14:textId="77777777" w:rsidR="00036915" w:rsidRDefault="00036915">
      <w:r w:rsidRPr="00F47987">
        <w:t>oc</w:t>
      </w:r>
    </w:p>
  </w:endnote>
  <w:endnote w:type="continuationSeparator" w:id="0">
    <w:p w14:paraId="7BB03DF4" w14:textId="77777777" w:rsidR="00036915" w:rsidRDefault="00036915">
      <w:r w:rsidRPr="00F47987">
        <w:t xml:space="preserve">ès </w:t>
      </w:r>
    </w:p>
  </w:endnote>
  <w:endnote w:type="continuationNotice" w:id="1">
    <w:p w14:paraId="11768D91" w14:textId="77777777" w:rsidR="00036915" w:rsidRDefault="00036915">
      <w:r w:rsidRPr="00F47987">
        <w:t>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T Extra">
    <w:panose1 w:val="0505010201020502020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F310" w14:textId="77777777" w:rsidR="002D3589" w:rsidRDefault="002D358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A35C" w14:textId="77777777" w:rsidR="00813561" w:rsidRDefault="0081356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4F446" w14:textId="77777777" w:rsidR="00813561" w:rsidRDefault="0081356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03CF" w14:textId="77777777" w:rsidR="00813561" w:rsidRDefault="00813561"/>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B989E" w14:textId="77777777" w:rsidR="00813561" w:rsidRDefault="0081356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64AE" w14:textId="77777777" w:rsidR="00813561" w:rsidRDefault="00813561"/>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762B" w14:textId="77777777" w:rsidR="00813561" w:rsidRDefault="00813561"/>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3648" w14:textId="77777777" w:rsidR="00813561" w:rsidRDefault="0081356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D91" w14:textId="77777777" w:rsidR="00813561" w:rsidRDefault="00813561"/>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A1C7" w14:textId="77777777" w:rsidR="00813561" w:rsidRDefault="00813561"/>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A864" w14:textId="77777777" w:rsidR="00813561" w:rsidRDefault="008135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A977" w14:textId="77777777" w:rsidR="002D3589" w:rsidRDefault="002D358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0440" w14:textId="77777777" w:rsidR="00813561" w:rsidRDefault="00813561"/>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682A" w14:textId="77777777" w:rsidR="00813561" w:rsidRDefault="00813561"/>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81F3" w14:textId="77777777" w:rsidR="00813561" w:rsidRDefault="0081356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F060" w14:textId="77777777" w:rsidR="00813561" w:rsidRDefault="00813561"/>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9E4E" w14:textId="77777777" w:rsidR="00813561" w:rsidRDefault="00813561"/>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1682" w14:textId="77777777" w:rsidR="00813561" w:rsidRDefault="00813561"/>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83AC" w14:textId="77777777" w:rsidR="00813561" w:rsidRDefault="00813561"/>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FCEF" w14:textId="77777777" w:rsidR="00813561" w:rsidRDefault="00813561"/>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7B6C" w14:textId="474518DE" w:rsidR="00813561" w:rsidRDefault="00813561">
    <w:pPr>
      <w:pStyle w:val="Footer"/>
      <w:jc w:val="center"/>
    </w:pPr>
  </w:p>
  <w:p w14:paraId="4906C72C" w14:textId="77777777" w:rsidR="00813561" w:rsidRDefault="0081356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C385E" w14:textId="77777777" w:rsidR="00813561" w:rsidRDefault="0081356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BBA0" w14:textId="77777777" w:rsidR="002D3589" w:rsidRDefault="002D358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9434" w14:textId="77777777" w:rsidR="00813561" w:rsidRDefault="0081356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A4D5" w14:textId="77777777" w:rsidR="00813561" w:rsidRDefault="0081356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11D9" w14:textId="77777777" w:rsidR="00813561" w:rsidRDefault="0081356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9177" w14:textId="77777777" w:rsidR="00813561" w:rsidRDefault="0081356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4D14E" w14:textId="77777777" w:rsidR="00813561" w:rsidRDefault="00813561"/>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62B3" w14:textId="77777777" w:rsidR="00813561" w:rsidRDefault="008135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38FA" w14:textId="77777777" w:rsidR="00036915" w:rsidRDefault="00036915">
      <w:r w:rsidRPr="00F47987">
        <w:t>un</w:t>
      </w:r>
    </w:p>
  </w:footnote>
  <w:footnote w:type="continuationSeparator" w:id="0">
    <w:p w14:paraId="663E4E2C" w14:textId="77777777" w:rsidR="00036915" w:rsidRDefault="00036915">
      <w:r w:rsidRPr="00F47987">
        <w:t xml:space="preserve"> </w:t>
      </w:r>
      <w:proofErr w:type="spellStart"/>
      <w:r w:rsidRPr="00F47987">
        <w:t>pr</w:t>
      </w:r>
      <w:proofErr w:type="spellEnd"/>
    </w:p>
  </w:footnote>
  <w:footnote w:type="continuationNotice" w:id="1">
    <w:p w14:paraId="4F525AFE" w14:textId="77777777" w:rsidR="00036915" w:rsidRDefault="00036915"/>
  </w:footnote>
  <w:footnote w:id="2">
    <w:p w14:paraId="1027CDF3" w14:textId="77777777" w:rsidR="002D1479" w:rsidRPr="0077439B" w:rsidRDefault="002D1479" w:rsidP="002D1479">
      <w:pPr>
        <w:pStyle w:val="FootnoteText"/>
      </w:pPr>
      <w:r>
        <w:rPr>
          <w:rStyle w:val="FootnoteReference"/>
        </w:rPr>
        <w:footnoteRef/>
      </w:r>
      <w:r>
        <w:t xml:space="preserve"> </w:t>
      </w:r>
      <w:r w:rsidRPr="005401FE">
        <w:rPr>
          <w:lang w:val="fr"/>
        </w:rPr>
        <w:t xml:space="preserve">Le document standard de préqualification est basé sur le </w:t>
      </w:r>
      <w:r>
        <w:rPr>
          <w:lang w:val="fr"/>
        </w:rPr>
        <w:t>D</w:t>
      </w:r>
      <w:r w:rsidRPr="005401FE">
        <w:rPr>
          <w:lang w:val="fr"/>
        </w:rPr>
        <w:t xml:space="preserve">ocument </w:t>
      </w:r>
      <w:r>
        <w:rPr>
          <w:lang w:val="fr"/>
        </w:rPr>
        <w:t>Type</w:t>
      </w:r>
      <w:r w:rsidRPr="005401FE">
        <w:rPr>
          <w:lang w:val="fr"/>
        </w:rPr>
        <w:t xml:space="preserve"> de </w:t>
      </w:r>
      <w:r>
        <w:rPr>
          <w:lang w:val="fr"/>
        </w:rPr>
        <w:t>P</w:t>
      </w:r>
      <w:r w:rsidRPr="005401FE">
        <w:rPr>
          <w:lang w:val="fr"/>
        </w:rPr>
        <w:t xml:space="preserve">assation des </w:t>
      </w:r>
      <w:r>
        <w:rPr>
          <w:lang w:val="fr"/>
        </w:rPr>
        <w:t>M</w:t>
      </w:r>
      <w:r w:rsidRPr="005401FE">
        <w:rPr>
          <w:lang w:val="fr"/>
        </w:rPr>
        <w:t xml:space="preserve">archés « Document de </w:t>
      </w:r>
      <w:r>
        <w:rPr>
          <w:lang w:val="fr"/>
        </w:rPr>
        <w:t>P</w:t>
      </w:r>
      <w:r w:rsidRPr="005401FE">
        <w:rPr>
          <w:lang w:val="fr"/>
        </w:rPr>
        <w:t>réqualification pour l</w:t>
      </w:r>
      <w:r>
        <w:rPr>
          <w:lang w:val="fr"/>
        </w:rPr>
        <w:t>a Passation de Marchés de Travaux</w:t>
      </w:r>
      <w:r w:rsidRPr="005401FE">
        <w:rPr>
          <w:lang w:val="fr"/>
        </w:rPr>
        <w:t xml:space="preserve"> et </w:t>
      </w:r>
      <w:r>
        <w:rPr>
          <w:lang w:val="fr"/>
        </w:rPr>
        <w:t>le G</w:t>
      </w:r>
      <w:r w:rsidRPr="005401FE">
        <w:rPr>
          <w:lang w:val="fr"/>
        </w:rPr>
        <w:t>uide de l’</w:t>
      </w:r>
      <w:r>
        <w:rPr>
          <w:lang w:val="fr"/>
        </w:rPr>
        <w:t>U</w:t>
      </w:r>
      <w:r w:rsidRPr="005401FE">
        <w:rPr>
          <w:lang w:val="fr"/>
        </w:rPr>
        <w:t>tilisateur » élaboré par les banques multilatérales de développement et les institutions financières internationales et représente les meilleures pratiques de ces institutions.</w:t>
      </w:r>
    </w:p>
    <w:p w14:paraId="5AF72AE2" w14:textId="62149E78" w:rsidR="002D1479" w:rsidRPr="002D1479" w:rsidRDefault="002D1479">
      <w:pPr>
        <w:pStyle w:val="FootnoteText"/>
      </w:pPr>
    </w:p>
  </w:footnote>
  <w:footnote w:id="3">
    <w:p w14:paraId="621B1514" w14:textId="6F209F3C" w:rsidR="00813561" w:rsidRDefault="00813561">
      <w:pPr>
        <w:pStyle w:val="FootnoteText"/>
      </w:pPr>
      <w:r>
        <w:rPr>
          <w:rStyle w:val="FootnoteReference"/>
        </w:rPr>
        <w:footnoteRef/>
      </w:r>
      <w:r>
        <w:t xml:space="preserve"> Si ce document est utilisé pour la </w:t>
      </w:r>
      <w:r w:rsidR="002D1479">
        <w:t>préqualification</w:t>
      </w:r>
      <w:r>
        <w:t xml:space="preserve"> pour un marché d’équipement, modifier cette disposition par le biais des DPP afin de refléter la clause « une offre par soumissionnaire » du DAO Type Equipements.</w:t>
      </w:r>
    </w:p>
  </w:footnote>
  <w:footnote w:id="4">
    <w:p w14:paraId="0E52B27F" w14:textId="54D2FB1C" w:rsidR="00140790" w:rsidRPr="00140790" w:rsidRDefault="00140790">
      <w:pPr>
        <w:pStyle w:val="FootnoteText"/>
      </w:pPr>
      <w:r>
        <w:rPr>
          <w:rStyle w:val="FootnoteReference"/>
        </w:rPr>
        <w:footnoteRef/>
      </w:r>
      <w:r>
        <w:t xml:space="preserve"> </w:t>
      </w:r>
      <w:r w:rsidR="00B73C6E">
        <w:t xml:space="preserve">Autre que </w:t>
      </w:r>
      <w:r w:rsidR="00F9348F">
        <w:t>les unités de Régie</w:t>
      </w:r>
      <w:r w:rsidR="006779D7">
        <w:t>, te</w:t>
      </w:r>
      <w:r w:rsidR="0038235E">
        <w:t>lles que permises au paragraphe 3.9 des Directives de Passation de Marchés</w:t>
      </w:r>
      <w:r w:rsidR="00F9348F">
        <w:t>.</w:t>
      </w:r>
    </w:p>
  </w:footnote>
  <w:footnote w:id="5">
    <w:p w14:paraId="44048E09" w14:textId="3ED41FFB" w:rsidR="00813561" w:rsidRDefault="00813561" w:rsidP="00AF470D">
      <w:pPr>
        <w:pStyle w:val="FootnoteText"/>
      </w:pPr>
      <w:r>
        <w:rPr>
          <w:rStyle w:val="FootnoteReference"/>
        </w:rPr>
        <w:footnoteRef/>
      </w:r>
      <w:r>
        <w:t xml:space="preserve"> </w:t>
      </w:r>
      <w:r w:rsidRPr="00566B51">
        <w:t xml:space="preserve">Aux fins d’application de la marge de préférence, une entreprise est considérée comme </w:t>
      </w:r>
      <w:r>
        <w:t>étant du pays du Maître de l’Ouvrage</w:t>
      </w:r>
      <w:r w:rsidRPr="00566B51">
        <w:t xml:space="preserve"> à la condition qu’elle soit enregistrée dans le pays du Maître de l’Ouvrage, qu’elle appartienne en majorité à des ressortissants de ce pays, et qu’elle ne soustraite pas à des entreprises étrangères plus de 10 </w:t>
      </w:r>
      <w:r w:rsidR="00014E6B" w:rsidRPr="00566B51">
        <w:t>pourcents</w:t>
      </w:r>
      <w:r w:rsidRPr="00566B51">
        <w:t xml:space="preserve"> du Montant du Marché (à l’exclusion des Sommes à valoir). Les groupements d’entreprises sont considérés comme </w:t>
      </w:r>
      <w:r>
        <w:t>étant du pays du Maître de l’Ouvrage</w:t>
      </w:r>
      <w:r w:rsidRPr="00566B51">
        <w:t xml:space="preserve"> et bénéficient de la préférence </w:t>
      </w:r>
      <w:r w:rsidRPr="00AA6CB4">
        <w:t>en faveur du Pays du Maître de l’Ouvrage</w:t>
      </w:r>
      <w:r w:rsidRPr="00566B51">
        <w:t xml:space="preserve"> à la </w:t>
      </w:r>
      <w:r w:rsidRPr="00AF470D">
        <w:t>condition</w:t>
      </w:r>
      <w:r w:rsidRPr="00566B51">
        <w:t xml:space="preserve"> que chacun de leurs membres soit enregistré dans le pays du Maître de l’Ouvrage, appartienne en majorité à des</w:t>
      </w:r>
      <w:r>
        <w:t xml:space="preserve"> ressortissants de ce pays, et </w:t>
      </w:r>
      <w:r w:rsidRPr="00566B51">
        <w:t xml:space="preserve">que le groupement soit enregistré dans le pays du Maître de l’Ouvrage. Le Groupement bénéficiant de la préférence ne doit pas sous-traiter pas plus de 10 </w:t>
      </w:r>
      <w:r w:rsidR="00014E6B" w:rsidRPr="00566B51">
        <w:t>pourcents</w:t>
      </w:r>
      <w:r w:rsidRPr="00566B51">
        <w:t xml:space="preserve"> du Montant du Marché (à l’exclusion des Sommes à valoir) à des entreprises étrangères. Les groupements entre entreprises </w:t>
      </w:r>
      <w:r>
        <w:t>du pays du Maître de l’Ouvrage</w:t>
      </w:r>
      <w:r w:rsidRPr="00566B51">
        <w:t xml:space="preserve"> et </w:t>
      </w:r>
      <w:r>
        <w:t xml:space="preserve">entreprises </w:t>
      </w:r>
      <w:r w:rsidRPr="00566B51">
        <w:t>étrangères ne peuvent bénéficier de la préférence.</w:t>
      </w:r>
    </w:p>
  </w:footnote>
  <w:footnote w:id="6">
    <w:p w14:paraId="7DC9CD14" w14:textId="77777777" w:rsidR="00813561" w:rsidRDefault="00813561">
      <w:pPr>
        <w:pStyle w:val="FootnoteText"/>
      </w:pPr>
      <w:r>
        <w:rPr>
          <w:rStyle w:val="FootnoteReference"/>
        </w:rPr>
        <w:footnoteRef/>
      </w:r>
      <w:r>
        <w:t xml:space="preserve"> Un marché sera considéré en </w:t>
      </w:r>
      <w:r w:rsidRPr="00D86EDA">
        <w:t xml:space="preserve">défaut d’exécution par le Maître de l’Ouvrage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pour lesquels le Maître de l’Ouvrage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7">
    <w:p w14:paraId="41CD61FD" w14:textId="77777777" w:rsidR="00813561" w:rsidRDefault="00813561">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8">
    <w:p w14:paraId="7F350C22" w14:textId="77777777" w:rsidR="00813561" w:rsidRDefault="00813561" w:rsidP="000625EA">
      <w:pPr>
        <w:pStyle w:val="FootnoteText"/>
      </w:pPr>
      <w:r>
        <w:rPr>
          <w:rStyle w:val="FootnoteReference"/>
        </w:rPr>
        <w:footnoteRef/>
      </w:r>
      <w:r>
        <w:t xml:space="preserve"> </w:t>
      </w:r>
      <w:r w:rsidRPr="000A408C">
        <w:t>Ce critère s’applique également aux march</w:t>
      </w:r>
      <w:r>
        <w:t>é</w:t>
      </w:r>
      <w:r w:rsidRPr="000A408C">
        <w:t xml:space="preserve">s exécutés par le </w:t>
      </w:r>
      <w:r>
        <w:t>Candidat en tant que membre d’un g</w:t>
      </w:r>
      <w:r w:rsidRPr="000A408C">
        <w:t>roupement</w:t>
      </w:r>
      <w:r>
        <w:t>.</w:t>
      </w:r>
    </w:p>
  </w:footnote>
  <w:footnote w:id="9">
    <w:p w14:paraId="311F83C4" w14:textId="098FD61B" w:rsidR="00813561" w:rsidRPr="006E4483" w:rsidRDefault="00813561">
      <w:pPr>
        <w:pStyle w:val="FootnoteText"/>
        <w:rPr>
          <w:i/>
        </w:rPr>
      </w:pPr>
      <w:r w:rsidRPr="001175B7">
        <w:rPr>
          <w:i/>
        </w:rPr>
        <w:t> </w:t>
      </w:r>
      <w:r>
        <w:rPr>
          <w:rStyle w:val="FootnoteReference"/>
        </w:rPr>
        <w:footnoteRef/>
      </w:r>
      <w:r>
        <w:t xml:space="preserve"> Le Candidat fournira des informations précises dans la Lettre de candidature au sujet des litiges ou différends portant sur les marchés achevés ou en cours d’exécution au cours </w:t>
      </w:r>
      <w:r w:rsidR="00775DA3">
        <w:t>des dernières</w:t>
      </w:r>
      <w:r>
        <w:t xml:space="preserve"> années comme demandé. Des antécédents de litiges conclus de manière systématique à l’encontre du Candidat en tant qu’entité unique ou en tant que membre d’un groupement sont susceptibles de justifier la disqualification du Candidat. </w:t>
      </w:r>
    </w:p>
  </w:footnote>
  <w:footnote w:id="10">
    <w:p w14:paraId="210EC328" w14:textId="77777777" w:rsidR="00775DA3" w:rsidRDefault="00775DA3">
      <w:pPr>
        <w:pStyle w:val="FootnoteText"/>
      </w:pPr>
      <w:r>
        <w:rPr>
          <w:rStyle w:val="FootnoteReference"/>
        </w:rPr>
        <w:footnoteRef/>
      </w:r>
      <w:r>
        <w:t xml:space="preserve"> Le Maître d’Ouvrage pourra utiliser ces informations afin d’obtenir des renseignements supplémentaires ou des éclaircissements durant l’appel d’offres et le processus de vérification (due diligence) associé.</w:t>
      </w:r>
    </w:p>
  </w:footnote>
  <w:footnote w:id="11">
    <w:p w14:paraId="4E619DE9" w14:textId="4290742E" w:rsidR="00813561" w:rsidRDefault="00813561" w:rsidP="008815B6">
      <w:pPr>
        <w:pStyle w:val="FootnoteText"/>
      </w:pPr>
      <w:r w:rsidRPr="00DD6F80">
        <w:rPr>
          <w:rStyle w:val="FootnoteReference"/>
        </w:rPr>
        <w:footnoteRef/>
      </w:r>
      <w:r w:rsidRPr="00DD6F80">
        <w:t xml:space="preserve"> </w:t>
      </w:r>
      <w:r w:rsidRPr="0005607C">
        <w:t xml:space="preserve">Lorsque le </w:t>
      </w:r>
      <w:r>
        <w:t>Candidat</w:t>
      </w:r>
      <w:r w:rsidRPr="0005607C">
        <w:t xml:space="preserve"> a participé en tant que membre d</w:t>
      </w:r>
      <w:r w:rsidRPr="004F6272">
        <w:t>’</w:t>
      </w:r>
      <w:r w:rsidRPr="0005607C">
        <w:t xml:space="preserve">un groupement ou sous-traitant, </w:t>
      </w:r>
      <w:r>
        <w:t>au titre de ce critère,</w:t>
      </w:r>
      <w:r w:rsidRPr="00DD6F80">
        <w:t xml:space="preserve"> </w:t>
      </w:r>
      <w:r w:rsidRPr="0005607C">
        <w:t xml:space="preserve">seule la part spécifique du </w:t>
      </w:r>
      <w:r>
        <w:t>Candidat</w:t>
      </w:r>
      <w:r w:rsidRPr="0005607C">
        <w:t xml:space="preserve"> </w:t>
      </w:r>
      <w:r>
        <w:t xml:space="preserve">(en termes de valeur, rôle et responsabilité du candidat) </w:t>
      </w:r>
      <w:r w:rsidRPr="0005607C">
        <w:t>et non celle du Groupement ou de l</w:t>
      </w:r>
      <w:r w:rsidRPr="004F6272">
        <w:t>’</w:t>
      </w:r>
      <w:r w:rsidRPr="0005607C">
        <w:t xml:space="preserve">entrepreneur principal devra </w:t>
      </w:r>
      <w:r w:rsidR="003A3BC0" w:rsidRPr="0005607C">
        <w:t>être prise</w:t>
      </w:r>
      <w:r>
        <w:t xml:space="preserve"> en considération.</w:t>
      </w:r>
    </w:p>
  </w:footnote>
  <w:footnote w:id="12">
    <w:p w14:paraId="11F3DF52" w14:textId="77777777" w:rsidR="00813561" w:rsidRPr="00AC4D84" w:rsidRDefault="00813561" w:rsidP="008815B6">
      <w:pPr>
        <w:pStyle w:val="FootnoteText"/>
      </w:pPr>
      <w:r>
        <w:rPr>
          <w:rStyle w:val="FootnoteReference"/>
        </w:rPr>
        <w:footnoteRef/>
      </w:r>
      <w:r>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3">
    <w:p w14:paraId="53CB00F0" w14:textId="77777777" w:rsidR="00813561" w:rsidRDefault="00813561">
      <w:pPr>
        <w:pStyle w:val="FootnoteText"/>
      </w:pPr>
      <w:r>
        <w:rPr>
          <w:rStyle w:val="FootnoteReference"/>
        </w:rPr>
        <w:footnoteRef/>
      </w:r>
      <w:r>
        <w:t xml:space="preserve"> </w:t>
      </w:r>
      <w:r w:rsidRPr="00C919F7">
        <w:t>La similarité sera établie en fonction de la taille physique, de la complexité, des méthodes</w:t>
      </w:r>
      <w:r>
        <w:t xml:space="preserve"> / technologies de construction et/ou d’autres caractéristiques décrites dans la Section VI, Etendue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4">
    <w:p w14:paraId="2DEFE136" w14:textId="77777777" w:rsidR="00813561" w:rsidRDefault="00813561">
      <w:pPr>
        <w:pStyle w:val="FootnoteText"/>
      </w:pPr>
      <w:r>
        <w:rPr>
          <w:rStyle w:val="FootnoteReference"/>
        </w:rPr>
        <w:footnoteRef/>
      </w:r>
      <w:r>
        <w:t xml:space="preserve"> </w:t>
      </w:r>
      <w:r w:rsidRPr="0005607C">
        <w:t>Par achèvement pour l</w:t>
      </w:r>
      <w:r w:rsidRPr="004F6272">
        <w:t>’</w:t>
      </w:r>
      <w:r w:rsidRPr="0005607C">
        <w:t>essentie</w:t>
      </w:r>
      <w:r>
        <w:t>l, on entend un achèvement à 80% ou plus des travaux prévus au marché.</w:t>
      </w:r>
    </w:p>
  </w:footnote>
  <w:footnote w:id="15">
    <w:p w14:paraId="669FAF47" w14:textId="77777777" w:rsidR="00813561" w:rsidRDefault="00813561" w:rsidP="00D37DC4">
      <w:pPr>
        <w:pStyle w:val="FootnoteText"/>
      </w:pPr>
    </w:p>
  </w:footnote>
  <w:footnote w:id="16">
    <w:p w14:paraId="2AF0875E" w14:textId="6068091C" w:rsidR="00FB6522" w:rsidRPr="006C2C65" w:rsidRDefault="00FB6522" w:rsidP="00FB6522">
      <w:pPr>
        <w:pStyle w:val="FootnoteText"/>
      </w:pPr>
      <w:r>
        <w:rPr>
          <w:rStyle w:val="FootnoteReference"/>
          <w:lang w:val="fr"/>
        </w:rPr>
        <w:footnoteRef/>
      </w:r>
      <w:r>
        <w:rPr>
          <w:lang w:val="fr"/>
        </w:rPr>
        <w:t xml:space="preserve"> Volume nombre ou le taux de production de toute activité clé peut être démontré dans un ou plusieurs marchés combinés s’ils sont exécutés au cours de la même période. Le taux de production est le taux de production annuel de l’activité (ou des activités) de construction clé. Pour le taux de production, il convient de préciser soit la moyenne pendant toute la période, soit au cours d’une ou de plusieurs années au cours de la période.</w:t>
      </w:r>
    </w:p>
  </w:footnote>
  <w:footnote w:id="17">
    <w:p w14:paraId="6885D97E" w14:textId="18B814F9" w:rsidR="00FB6522" w:rsidRPr="006C2C65" w:rsidRDefault="00FB6522" w:rsidP="00FB6522">
      <w:pPr>
        <w:pStyle w:val="FootnoteText"/>
      </w:pPr>
      <w:r>
        <w:rPr>
          <w:rStyle w:val="FootnoteReference"/>
          <w:lang w:val="fr"/>
        </w:rPr>
        <w:footnoteRef/>
      </w:r>
      <w:r>
        <w:rPr>
          <w:lang w:val="fr"/>
        </w:rPr>
        <w:t xml:space="preserve"> L’exigence minimale d’expérience pour les marchés multiples sera la somme des exigences minimales pour les marchés individuels respectifs, sauf indication contraire. </w:t>
      </w:r>
    </w:p>
  </w:footnote>
  <w:footnote w:id="18">
    <w:p w14:paraId="71EC1059" w14:textId="77777777" w:rsidR="00813561" w:rsidRDefault="00813561">
      <w:pPr>
        <w:pStyle w:val="FootnoteText"/>
      </w:pPr>
      <w:r>
        <w:rPr>
          <w:rStyle w:val="FootnoteReference"/>
        </w:rPr>
        <w:footnoteRef/>
      </w:r>
      <w:r>
        <w:t xml:space="preserve">  Si l’état financier concerne une période antérieure aux 12 derniers mois précédent la candidature, le motif doit en être fourni</w:t>
      </w:r>
    </w:p>
  </w:footnote>
  <w:footnote w:id="19">
    <w:p w14:paraId="083C232B" w14:textId="1AE6D23C" w:rsidR="00813561" w:rsidRDefault="00813561" w:rsidP="004610FD">
      <w:pPr>
        <w:pStyle w:val="FootnoteText"/>
      </w:pPr>
      <w:r w:rsidRPr="00DD6F80">
        <w:rPr>
          <w:rStyle w:val="FootnoteReference"/>
        </w:rPr>
        <w:footnoteRef/>
      </w:r>
      <w:r w:rsidRPr="00DD6F80">
        <w:t xml:space="preserve"> Dans ce contexte, toute action d’un </w:t>
      </w:r>
      <w:r w:rsidR="00A74016" w:rsidRPr="00DD6F80">
        <w:t>soumissionnaire, fournisseur</w:t>
      </w:r>
      <w:r w:rsidRPr="00DD6F80">
        <w:t>,  entrepreneur ou de son personnel, ses agents ou sous-traitants, fournisseurs de biens ou services et/ou leurs employés destinée à influer sur l’attribution ou l’exécution d’un marché en vue d’obtenir un avantage illicite est par nature inappropriée.</w:t>
      </w:r>
    </w:p>
  </w:footnote>
  <w:footnote w:id="20">
    <w:p w14:paraId="061DE458" w14:textId="77777777" w:rsidR="00813561" w:rsidRDefault="00813561" w:rsidP="004610FD">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21">
    <w:p w14:paraId="43CDAE87" w14:textId="77777777" w:rsidR="00813561" w:rsidRDefault="00813561" w:rsidP="004610FD">
      <w:pPr>
        <w:pStyle w:val="FootnoteText"/>
      </w:pPr>
      <w:r w:rsidRPr="00DD6F80">
        <w:rPr>
          <w:rStyle w:val="FootnoteReference"/>
        </w:rPr>
        <w:footnoteRef/>
      </w:r>
      <w:r w:rsidRPr="00DD6F80">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 ; ou (ii) a été désigné par l’Emprunteur.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87169"/>
      <w:docPartObj>
        <w:docPartGallery w:val="Page Numbers (Top of Page)"/>
        <w:docPartUnique/>
      </w:docPartObj>
    </w:sdtPr>
    <w:sdtEndPr>
      <w:rPr>
        <w:noProof/>
      </w:rPr>
    </w:sdtEndPr>
    <w:sdtContent>
      <w:p w14:paraId="66979CDA" w14:textId="77777777" w:rsidR="00813561" w:rsidRDefault="00813561">
        <w:pPr>
          <w:pStyle w:val="Header"/>
          <w:jc w:val="right"/>
        </w:pPr>
        <w:r>
          <w:fldChar w:fldCharType="begin"/>
        </w:r>
        <w:r>
          <w:instrText xml:space="preserve"> PAGE   \* MERGEFORMAT </w:instrText>
        </w:r>
        <w:r>
          <w:fldChar w:fldCharType="separate"/>
        </w:r>
        <w:r>
          <w:rPr>
            <w:noProof/>
          </w:rPr>
          <w:t>iv</w:t>
        </w:r>
        <w:r>
          <w:rPr>
            <w:noProof/>
          </w:rPr>
          <w:fldChar w:fldCharType="end"/>
        </w:r>
      </w:p>
    </w:sdtContent>
  </w:sdt>
  <w:p w14:paraId="6169433D" w14:textId="77777777" w:rsidR="00813561" w:rsidRDefault="008135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A493" w14:textId="18445C0A" w:rsidR="00813561" w:rsidRPr="0002698A" w:rsidRDefault="00813561" w:rsidP="003B1054">
    <w:pPr>
      <w:tabs>
        <w:tab w:val="left" w:pos="9000"/>
      </w:tabs>
      <w:rPr>
        <w:sz w:val="22"/>
        <w:szCs w:val="22"/>
        <w:u w:val="single"/>
      </w:rPr>
    </w:pPr>
    <w:r w:rsidRPr="0002698A">
      <w:rPr>
        <w:sz w:val="22"/>
        <w:szCs w:val="22"/>
        <w:u w:val="single"/>
      </w:rPr>
      <w:t xml:space="preserve">Section I. Instructions aux </w:t>
    </w:r>
    <w:r w:rsidR="00195446">
      <w:rPr>
        <w:sz w:val="22"/>
        <w:szCs w:val="22"/>
        <w:u w:val="single"/>
      </w:rPr>
      <w:t>C</w:t>
    </w:r>
    <w:r w:rsidRPr="0002698A">
      <w:rPr>
        <w:sz w:val="22"/>
        <w:szCs w:val="22"/>
        <w:u w:val="single"/>
      </w:rPr>
      <w:t>andidats</w:t>
    </w:r>
    <w:r w:rsidRPr="0002698A">
      <w:rPr>
        <w:sz w:val="22"/>
        <w:szCs w:val="22"/>
        <w:u w:val="single"/>
      </w:rPr>
      <w:ptab w:relativeTo="margin" w:alignment="center" w:leader="none"/>
    </w:r>
    <w:r w:rsidRPr="0002698A">
      <w:rPr>
        <w:sz w:val="22"/>
        <w:szCs w:val="22"/>
        <w:u w:val="single"/>
      </w:rPr>
      <w:ptab w:relativeTo="margin" w:alignment="right" w:leader="none"/>
    </w:r>
    <w:r w:rsidRPr="0002698A">
      <w:rPr>
        <w:sz w:val="22"/>
        <w:szCs w:val="22"/>
        <w:u w:val="single"/>
      </w:rPr>
      <w:fldChar w:fldCharType="begin"/>
    </w:r>
    <w:r w:rsidRPr="0002698A">
      <w:rPr>
        <w:sz w:val="22"/>
        <w:szCs w:val="22"/>
        <w:u w:val="single"/>
      </w:rPr>
      <w:instrText xml:space="preserve"> PAGE   \* MERGEFORMAT </w:instrText>
    </w:r>
    <w:r w:rsidRPr="0002698A">
      <w:rPr>
        <w:sz w:val="22"/>
        <w:szCs w:val="22"/>
        <w:u w:val="single"/>
      </w:rPr>
      <w:fldChar w:fldCharType="separate"/>
    </w:r>
    <w:r w:rsidR="00A0513F">
      <w:rPr>
        <w:noProof/>
        <w:sz w:val="22"/>
        <w:szCs w:val="22"/>
        <w:u w:val="single"/>
      </w:rPr>
      <w:t>7</w:t>
    </w:r>
    <w:r w:rsidRPr="0002698A">
      <w:rPr>
        <w:noProof/>
        <w:sz w:val="22"/>
        <w:szCs w:val="22"/>
        <w:u w:val="single"/>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4D3F" w14:textId="77777777" w:rsidR="00813561" w:rsidRDefault="00813561"/>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16AF" w14:textId="77777777" w:rsidR="00813561" w:rsidRPr="00C131EA" w:rsidRDefault="00813561" w:rsidP="001205A7">
    <w:pPr>
      <w:tabs>
        <w:tab w:val="left" w:pos="9000"/>
      </w:tabs>
      <w:rPr>
        <w:sz w:val="22"/>
        <w:szCs w:val="22"/>
        <w:u w:val="single"/>
      </w:rPr>
    </w:pPr>
    <w:r w:rsidRPr="00C131EA">
      <w:rPr>
        <w:sz w:val="22"/>
        <w:szCs w:val="22"/>
        <w:u w:val="single"/>
      </w:rPr>
      <w:t>Section I. Instructions aux candidats</w:t>
    </w:r>
    <w:r w:rsidRPr="00C131EA">
      <w:rPr>
        <w:sz w:val="22"/>
        <w:szCs w:val="22"/>
        <w:u w:val="single"/>
      </w:rPr>
      <w:ptab w:relativeTo="margin" w:alignment="center" w:leader="none"/>
    </w:r>
    <w:r w:rsidRPr="00C131EA">
      <w:rPr>
        <w:sz w:val="22"/>
        <w:szCs w:val="22"/>
        <w:u w:val="single"/>
      </w:rPr>
      <w:ptab w:relativeTo="margin" w:alignment="right" w:leader="none"/>
    </w:r>
    <w:r w:rsidRPr="00C131EA">
      <w:rPr>
        <w:sz w:val="22"/>
        <w:szCs w:val="22"/>
        <w:u w:val="single"/>
      </w:rPr>
      <w:fldChar w:fldCharType="begin"/>
    </w:r>
    <w:r w:rsidRPr="00C131EA">
      <w:rPr>
        <w:sz w:val="22"/>
        <w:szCs w:val="22"/>
        <w:u w:val="single"/>
      </w:rPr>
      <w:instrText xml:space="preserve"> PAGE   \* MERGEFORMAT </w:instrText>
    </w:r>
    <w:r w:rsidRPr="00C131EA">
      <w:rPr>
        <w:sz w:val="22"/>
        <w:szCs w:val="22"/>
        <w:u w:val="single"/>
      </w:rPr>
      <w:fldChar w:fldCharType="separate"/>
    </w:r>
    <w:r w:rsidR="00A0513F">
      <w:rPr>
        <w:noProof/>
        <w:sz w:val="22"/>
        <w:szCs w:val="22"/>
        <w:u w:val="single"/>
      </w:rPr>
      <w:t>21</w:t>
    </w:r>
    <w:r w:rsidRPr="00C131EA">
      <w:rPr>
        <w:noProof/>
        <w:sz w:val="22"/>
        <w:szCs w:val="22"/>
        <w:u w:val="single"/>
      </w:rPr>
      <w:fldChar w:fldCharType="end"/>
    </w:r>
  </w:p>
  <w:p w14:paraId="79881E13" w14:textId="77777777" w:rsidR="00813561" w:rsidRDefault="0081356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DB6B" w14:textId="77777777" w:rsidR="00813561" w:rsidRDefault="0081356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A85B" w14:textId="3EC95058" w:rsidR="00813561" w:rsidRPr="00EE36DC" w:rsidRDefault="00813561" w:rsidP="001205A7">
    <w:pPr>
      <w:pStyle w:val="Style3"/>
      <w:jc w:val="left"/>
      <w:rPr>
        <w:b w:val="0"/>
        <w:sz w:val="22"/>
        <w:szCs w:val="22"/>
        <w:u w:val="single"/>
        <w:lang w:val="fr-FR"/>
      </w:rPr>
    </w:pPr>
    <w:r w:rsidRPr="00C131EA">
      <w:rPr>
        <w:b w:val="0"/>
        <w:sz w:val="22"/>
        <w:szCs w:val="22"/>
        <w:u w:val="single"/>
        <w:lang w:val="fr-FR"/>
      </w:rPr>
      <w:t xml:space="preserve">Section II. Données particulières de la </w:t>
    </w:r>
    <w:r w:rsidR="002D1479">
      <w:rPr>
        <w:b w:val="0"/>
        <w:sz w:val="22"/>
        <w:szCs w:val="22"/>
        <w:u w:val="single"/>
        <w:lang w:val="fr-FR"/>
      </w:rPr>
      <w:t>préqualification</w:t>
    </w:r>
    <w:r w:rsidRPr="00C131EA">
      <w:rPr>
        <w:sz w:val="22"/>
        <w:szCs w:val="22"/>
        <w:u w:val="single"/>
      </w:rPr>
      <w:ptab w:relativeTo="margin" w:alignment="right" w:leader="none"/>
    </w:r>
    <w:r w:rsidRPr="00C131EA">
      <w:rPr>
        <w:sz w:val="22"/>
        <w:szCs w:val="22"/>
        <w:u w:val="single"/>
      </w:rPr>
      <w:fldChar w:fldCharType="begin"/>
    </w:r>
    <w:r w:rsidRPr="00EE36DC">
      <w:rPr>
        <w:sz w:val="22"/>
        <w:szCs w:val="22"/>
        <w:u w:val="single"/>
        <w:lang w:val="fr-FR"/>
      </w:rPr>
      <w:instrText xml:space="preserve"> PAGE   \* MERGEFORMAT </w:instrText>
    </w:r>
    <w:r w:rsidRPr="00C131EA">
      <w:rPr>
        <w:sz w:val="22"/>
        <w:szCs w:val="22"/>
        <w:u w:val="single"/>
      </w:rPr>
      <w:fldChar w:fldCharType="separate"/>
    </w:r>
    <w:r w:rsidR="00A0513F" w:rsidRPr="00EE36DC">
      <w:rPr>
        <w:noProof/>
        <w:sz w:val="22"/>
        <w:szCs w:val="22"/>
        <w:u w:val="single"/>
        <w:lang w:val="fr-FR"/>
      </w:rPr>
      <w:t>27</w:t>
    </w:r>
    <w:r w:rsidRPr="00C131EA">
      <w:rPr>
        <w:noProof/>
        <w:sz w:val="22"/>
        <w:szCs w:val="22"/>
        <w:u w:val="single"/>
      </w:rPr>
      <w:fldChar w:fldCharType="end"/>
    </w:r>
  </w:p>
  <w:p w14:paraId="5D2D72D7" w14:textId="77777777" w:rsidR="00813561" w:rsidRPr="001205A7" w:rsidRDefault="00813561" w:rsidP="001205A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473F" w14:textId="6E759C17" w:rsidR="00813561" w:rsidRPr="00EE36DC" w:rsidRDefault="00813561" w:rsidP="0002698A">
    <w:pPr>
      <w:pStyle w:val="Style3"/>
      <w:jc w:val="left"/>
      <w:rPr>
        <w:b w:val="0"/>
        <w:sz w:val="22"/>
        <w:szCs w:val="22"/>
        <w:u w:val="single"/>
        <w:lang w:val="fr-FR"/>
      </w:rPr>
    </w:pPr>
    <w:r w:rsidRPr="0002698A">
      <w:rPr>
        <w:b w:val="0"/>
        <w:sz w:val="22"/>
        <w:szCs w:val="22"/>
        <w:u w:val="single"/>
        <w:lang w:val="fr-FR"/>
      </w:rPr>
      <w:t xml:space="preserve">Section II. Données particulières de la </w:t>
    </w:r>
    <w:r w:rsidR="002D1479">
      <w:rPr>
        <w:b w:val="0"/>
        <w:sz w:val="22"/>
        <w:szCs w:val="22"/>
        <w:u w:val="single"/>
        <w:lang w:val="fr-FR"/>
      </w:rPr>
      <w:t>préqualification</w:t>
    </w:r>
    <w:r w:rsidRPr="0002698A">
      <w:rPr>
        <w:sz w:val="22"/>
        <w:szCs w:val="22"/>
        <w:u w:val="single"/>
      </w:rPr>
      <w:ptab w:relativeTo="margin" w:alignment="right" w:leader="none"/>
    </w:r>
    <w:r w:rsidRPr="0002698A">
      <w:rPr>
        <w:sz w:val="22"/>
        <w:szCs w:val="22"/>
        <w:u w:val="single"/>
      </w:rPr>
      <w:fldChar w:fldCharType="begin"/>
    </w:r>
    <w:r w:rsidRPr="00EE36DC">
      <w:rPr>
        <w:sz w:val="22"/>
        <w:szCs w:val="22"/>
        <w:u w:val="single"/>
        <w:lang w:val="fr-FR"/>
      </w:rPr>
      <w:instrText xml:space="preserve"> PAGE   \* MERGEFORMAT </w:instrText>
    </w:r>
    <w:r w:rsidRPr="0002698A">
      <w:rPr>
        <w:sz w:val="22"/>
        <w:szCs w:val="22"/>
        <w:u w:val="single"/>
      </w:rPr>
      <w:fldChar w:fldCharType="separate"/>
    </w:r>
    <w:r w:rsidR="00A0513F" w:rsidRPr="00EE36DC">
      <w:rPr>
        <w:noProof/>
        <w:sz w:val="22"/>
        <w:szCs w:val="22"/>
        <w:u w:val="single"/>
        <w:lang w:val="fr-FR"/>
      </w:rPr>
      <w:t>23</w:t>
    </w:r>
    <w:r w:rsidRPr="0002698A">
      <w:rPr>
        <w:noProof/>
        <w:sz w:val="22"/>
        <w:szCs w:val="22"/>
        <w:u w:val="single"/>
      </w:rPr>
      <w:fldChar w:fldCharType="end"/>
    </w:r>
  </w:p>
  <w:p w14:paraId="1B7FFDE7" w14:textId="77777777" w:rsidR="00813561" w:rsidRDefault="00813561" w:rsidP="0002698A"/>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5A35" w14:textId="3DB830D3" w:rsidR="00813561" w:rsidRPr="00EE36DC" w:rsidRDefault="00EE36DC" w:rsidP="00EE36DC">
    <w:pPr>
      <w:pBdr>
        <w:bottom w:val="single" w:sz="4" w:space="1" w:color="auto"/>
      </w:pBdr>
    </w:pPr>
    <w:r w:rsidRPr="00EE36DC">
      <w:rPr>
        <w:sz w:val="22"/>
        <w:szCs w:val="22"/>
      </w:rPr>
      <w:fldChar w:fldCharType="begin"/>
    </w:r>
    <w:r w:rsidRPr="00EE36DC">
      <w:rPr>
        <w:sz w:val="22"/>
        <w:szCs w:val="22"/>
      </w:rPr>
      <w:instrText xml:space="preserve"> PAGE   \* MERGEFORMAT </w:instrText>
    </w:r>
    <w:r w:rsidRPr="00EE36DC">
      <w:rPr>
        <w:sz w:val="22"/>
        <w:szCs w:val="22"/>
      </w:rPr>
      <w:fldChar w:fldCharType="separate"/>
    </w:r>
    <w:r w:rsidRPr="00EE36DC">
      <w:rPr>
        <w:sz w:val="22"/>
        <w:szCs w:val="22"/>
      </w:rPr>
      <w:t>27</w:t>
    </w:r>
    <w:r w:rsidRPr="00EE36DC">
      <w:rPr>
        <w:noProof/>
        <w:sz w:val="22"/>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3AE5" w14:textId="77777777" w:rsidR="00813561" w:rsidRPr="00EE36DC" w:rsidRDefault="00813561" w:rsidP="001205A7">
    <w:pPr>
      <w:pStyle w:val="Style3"/>
      <w:rPr>
        <w:sz w:val="22"/>
        <w:szCs w:val="22"/>
        <w:lang w:val="fr-FR"/>
      </w:rPr>
    </w:pPr>
    <w:r w:rsidRPr="00C131EA">
      <w:rPr>
        <w:b w:val="0"/>
        <w:sz w:val="22"/>
        <w:szCs w:val="22"/>
        <w:u w:val="single"/>
        <w:lang w:val="fr-FR"/>
      </w:rPr>
      <w:t>Section III. Critères et conditions de qualification</w:t>
    </w:r>
    <w:r w:rsidRPr="00C131EA">
      <w:rPr>
        <w:b w:val="0"/>
        <w:sz w:val="22"/>
        <w:szCs w:val="22"/>
        <w:u w:val="single"/>
      </w:rPr>
      <w:ptab w:relativeTo="margin" w:alignment="right" w:leader="none"/>
    </w:r>
    <w:r w:rsidRPr="00C131EA">
      <w:rPr>
        <w:b w:val="0"/>
        <w:sz w:val="22"/>
        <w:szCs w:val="22"/>
        <w:u w:val="single"/>
      </w:rPr>
      <w:fldChar w:fldCharType="begin"/>
    </w:r>
    <w:r w:rsidRPr="00EE36DC">
      <w:rPr>
        <w:b w:val="0"/>
        <w:sz w:val="22"/>
        <w:szCs w:val="22"/>
        <w:u w:val="single"/>
        <w:lang w:val="fr-FR"/>
      </w:rPr>
      <w:instrText xml:space="preserve"> PAGE   \* MERGEFORMAT </w:instrText>
    </w:r>
    <w:r w:rsidRPr="00C131EA">
      <w:rPr>
        <w:b w:val="0"/>
        <w:sz w:val="22"/>
        <w:szCs w:val="22"/>
        <w:u w:val="single"/>
      </w:rPr>
      <w:fldChar w:fldCharType="separate"/>
    </w:r>
    <w:r w:rsidR="00A0513F" w:rsidRPr="00EE36DC">
      <w:rPr>
        <w:b w:val="0"/>
        <w:noProof/>
        <w:sz w:val="22"/>
        <w:szCs w:val="22"/>
        <w:u w:val="single"/>
        <w:lang w:val="fr-FR"/>
      </w:rPr>
      <w:t>38</w:t>
    </w:r>
    <w:r w:rsidRPr="00C131EA">
      <w:rPr>
        <w:b w:val="0"/>
        <w:noProof/>
        <w:sz w:val="22"/>
        <w:szCs w:val="22"/>
        <w:u w:val="single"/>
      </w:rPr>
      <w:fldChar w:fldCharType="end"/>
    </w:r>
  </w:p>
  <w:p w14:paraId="48A638D6" w14:textId="77777777" w:rsidR="00813561" w:rsidRPr="001205A7" w:rsidRDefault="00813561" w:rsidP="001205A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560" w14:textId="77777777" w:rsidR="00813561" w:rsidRPr="00EE36DC" w:rsidRDefault="00813561" w:rsidP="001205A7">
    <w:pPr>
      <w:pStyle w:val="Style3"/>
      <w:rPr>
        <w:sz w:val="22"/>
        <w:szCs w:val="22"/>
        <w:lang w:val="fr-FR"/>
      </w:rPr>
    </w:pPr>
    <w:r w:rsidRPr="0002698A">
      <w:rPr>
        <w:b w:val="0"/>
        <w:sz w:val="22"/>
        <w:szCs w:val="22"/>
        <w:u w:val="single"/>
        <w:lang w:val="fr-FR"/>
      </w:rPr>
      <w:t>Section III. Critères et conditions de qualification</w:t>
    </w:r>
    <w:r w:rsidRPr="0002698A">
      <w:rPr>
        <w:b w:val="0"/>
        <w:sz w:val="22"/>
        <w:szCs w:val="22"/>
        <w:u w:val="single"/>
      </w:rPr>
      <w:ptab w:relativeTo="margin" w:alignment="right" w:leader="none"/>
    </w:r>
    <w:r w:rsidRPr="0002698A">
      <w:rPr>
        <w:b w:val="0"/>
        <w:sz w:val="22"/>
        <w:szCs w:val="22"/>
        <w:u w:val="single"/>
      </w:rPr>
      <w:fldChar w:fldCharType="begin"/>
    </w:r>
    <w:r w:rsidRPr="00EE36DC">
      <w:rPr>
        <w:b w:val="0"/>
        <w:sz w:val="22"/>
        <w:szCs w:val="22"/>
        <w:u w:val="single"/>
        <w:lang w:val="fr-FR"/>
      </w:rPr>
      <w:instrText xml:space="preserve"> PAGE   \* MERGEFORMAT </w:instrText>
    </w:r>
    <w:r w:rsidRPr="0002698A">
      <w:rPr>
        <w:b w:val="0"/>
        <w:sz w:val="22"/>
        <w:szCs w:val="22"/>
        <w:u w:val="single"/>
      </w:rPr>
      <w:fldChar w:fldCharType="separate"/>
    </w:r>
    <w:r w:rsidR="00A0513F" w:rsidRPr="00EE36DC">
      <w:rPr>
        <w:b w:val="0"/>
        <w:noProof/>
        <w:sz w:val="22"/>
        <w:szCs w:val="22"/>
        <w:u w:val="single"/>
        <w:lang w:val="fr-FR"/>
      </w:rPr>
      <w:t>30</w:t>
    </w:r>
    <w:r w:rsidRPr="0002698A">
      <w:rPr>
        <w:b w:val="0"/>
        <w:noProof/>
        <w:sz w:val="22"/>
        <w:szCs w:val="22"/>
        <w:u w:val="singl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52A5" w14:textId="77777777" w:rsidR="00813561" w:rsidRDefault="00813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355E" w14:textId="77777777" w:rsidR="00813561" w:rsidRDefault="00813561">
    <w:pPr>
      <w:pStyle w:val="Header"/>
      <w:jc w:val="right"/>
    </w:pPr>
  </w:p>
  <w:p w14:paraId="63655A0C" w14:textId="77777777" w:rsidR="00813561" w:rsidRPr="00D34E9A" w:rsidRDefault="00813561" w:rsidP="00D34E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FD396" w14:textId="537B889E" w:rsidR="00813561" w:rsidRDefault="00813561" w:rsidP="001205A7">
    <w:pPr>
      <w:pStyle w:val="Style3"/>
    </w:pPr>
    <w:r w:rsidRPr="00C131EA">
      <w:rPr>
        <w:b w:val="0"/>
        <w:sz w:val="22"/>
        <w:szCs w:val="22"/>
        <w:u w:val="single"/>
        <w:lang w:val="fr-FR"/>
      </w:rPr>
      <w:t xml:space="preserve">Section IV. Formulaires de </w:t>
    </w:r>
    <w:r w:rsidR="00136812">
      <w:rPr>
        <w:b w:val="0"/>
        <w:sz w:val="22"/>
        <w:szCs w:val="22"/>
        <w:u w:val="single"/>
        <w:lang w:val="fr-FR"/>
      </w:rPr>
      <w:t>C</w:t>
    </w:r>
    <w:r w:rsidRPr="00C131EA">
      <w:rPr>
        <w:b w:val="0"/>
        <w:sz w:val="22"/>
        <w:szCs w:val="22"/>
        <w:u w:val="single"/>
        <w:lang w:val="fr-FR"/>
      </w:rPr>
      <w:t>andidature</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55</w:t>
    </w:r>
    <w:r w:rsidRPr="00C131EA">
      <w:rPr>
        <w:b w:val="0"/>
        <w:noProof/>
        <w:sz w:val="22"/>
        <w:szCs w:val="22"/>
        <w:u w:val="single"/>
      </w:rPr>
      <w:fldChar w:fldCharType="end"/>
    </w:r>
  </w:p>
  <w:p w14:paraId="7795031F" w14:textId="77777777" w:rsidR="00813561" w:rsidRPr="001205A7" w:rsidRDefault="00813561" w:rsidP="001205A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6259" w14:textId="77777777" w:rsidR="00813561" w:rsidRDefault="00813561" w:rsidP="0002698A">
    <w:pPr>
      <w:pStyle w:val="Style3"/>
    </w:pPr>
    <w:r w:rsidRPr="0002698A">
      <w:rPr>
        <w:b w:val="0"/>
        <w:sz w:val="22"/>
        <w:szCs w:val="22"/>
        <w:u w:val="single"/>
        <w:lang w:val="fr-FR"/>
      </w:rPr>
      <w:t>Section IV. Formulaires de candidature</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39</w:t>
    </w:r>
    <w:r w:rsidRPr="00C131EA">
      <w:rPr>
        <w:b w:val="0"/>
        <w:noProof/>
        <w:sz w:val="22"/>
        <w:szCs w:val="22"/>
        <w:u w:val="singl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3CD" w14:textId="77777777" w:rsidR="00813561" w:rsidRPr="0002698A" w:rsidRDefault="00813561" w:rsidP="0002698A">
    <w:pPr>
      <w:pStyle w:val="Style3"/>
      <w:rPr>
        <w:b w:val="0"/>
        <w:sz w:val="22"/>
        <w:szCs w:val="22"/>
        <w:u w:val="single"/>
        <w:lang w:val="fr-FR"/>
      </w:rPr>
    </w:pPr>
    <w:r w:rsidRPr="0002698A">
      <w:rPr>
        <w:b w:val="0"/>
        <w:sz w:val="22"/>
        <w:szCs w:val="22"/>
        <w:u w:val="single"/>
        <w:lang w:val="fr-FR"/>
      </w:rPr>
      <w:t>Section V. Pays éligibles</w:t>
    </w:r>
    <w:r w:rsidRPr="00C131EA">
      <w:rPr>
        <w:b w:val="0"/>
        <w:sz w:val="22"/>
        <w:szCs w:val="22"/>
        <w:u w:val="single"/>
      </w:rPr>
      <w:ptab w:relativeTo="margin" w:alignment="right" w:leader="none"/>
    </w:r>
    <w:r w:rsidRPr="00C131EA">
      <w:rPr>
        <w:b w:val="0"/>
        <w:sz w:val="22"/>
        <w:szCs w:val="22"/>
        <w:u w:val="single"/>
      </w:rPr>
      <w:fldChar w:fldCharType="begin"/>
    </w:r>
    <w:r w:rsidRPr="00C131EA">
      <w:rPr>
        <w:b w:val="0"/>
        <w:sz w:val="22"/>
        <w:szCs w:val="22"/>
        <w:u w:val="single"/>
      </w:rPr>
      <w:instrText xml:space="preserve"> PAGE   \* MERGEFORMAT </w:instrText>
    </w:r>
    <w:r w:rsidRPr="00C131EA">
      <w:rPr>
        <w:b w:val="0"/>
        <w:sz w:val="22"/>
        <w:szCs w:val="22"/>
        <w:u w:val="single"/>
      </w:rPr>
      <w:fldChar w:fldCharType="separate"/>
    </w:r>
    <w:r w:rsidR="00A0513F" w:rsidRPr="00A0513F">
      <w:rPr>
        <w:noProof/>
        <w:sz w:val="22"/>
        <w:szCs w:val="22"/>
        <w:u w:val="single"/>
      </w:rPr>
      <w:t>57</w:t>
    </w:r>
    <w:r w:rsidRPr="00C131EA">
      <w:rPr>
        <w:b w:val="0"/>
        <w:noProof/>
        <w:sz w:val="22"/>
        <w:szCs w:val="22"/>
        <w:u w:val="single"/>
      </w:rPr>
      <w:fldChar w:fldCharType="end"/>
    </w:r>
  </w:p>
  <w:p w14:paraId="1610317A" w14:textId="77777777" w:rsidR="00813561" w:rsidRDefault="0081356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56FF" w14:textId="77777777" w:rsidR="00813561" w:rsidRDefault="00813561"/>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D86C0" w14:textId="77777777" w:rsidR="00813561" w:rsidRPr="00EE36DC" w:rsidRDefault="00813561" w:rsidP="0002698A">
    <w:pPr>
      <w:pStyle w:val="Style3"/>
      <w:rPr>
        <w:lang w:val="fr-FR"/>
      </w:rPr>
    </w:pPr>
    <w:r w:rsidRPr="0002698A">
      <w:rPr>
        <w:b w:val="0"/>
        <w:sz w:val="22"/>
        <w:szCs w:val="22"/>
        <w:u w:val="single"/>
        <w:lang w:val="fr-FR"/>
      </w:rPr>
      <w:t>Section VI. Règles de la Banque en matière de Fraude et Corruption</w:t>
    </w:r>
    <w:r w:rsidRPr="00C131EA">
      <w:rPr>
        <w:b w:val="0"/>
        <w:sz w:val="22"/>
        <w:szCs w:val="22"/>
        <w:u w:val="single"/>
        <w:lang w:val="fr-FR"/>
      </w:rPr>
      <w:t>s éligibles</w:t>
    </w:r>
    <w:r w:rsidRPr="00C131EA">
      <w:rPr>
        <w:b w:val="0"/>
        <w:sz w:val="22"/>
        <w:szCs w:val="22"/>
        <w:u w:val="single"/>
      </w:rPr>
      <w:ptab w:relativeTo="margin" w:alignment="right" w:leader="none"/>
    </w:r>
    <w:r w:rsidRPr="00C131EA">
      <w:rPr>
        <w:b w:val="0"/>
        <w:sz w:val="22"/>
        <w:szCs w:val="22"/>
        <w:u w:val="single"/>
      </w:rPr>
      <w:fldChar w:fldCharType="begin"/>
    </w:r>
    <w:r w:rsidRPr="00EE36DC">
      <w:rPr>
        <w:b w:val="0"/>
        <w:sz w:val="22"/>
        <w:szCs w:val="22"/>
        <w:u w:val="single"/>
        <w:lang w:val="fr-FR"/>
      </w:rPr>
      <w:instrText xml:space="preserve"> PAGE   \* MERGEFORMAT </w:instrText>
    </w:r>
    <w:r w:rsidRPr="00C131EA">
      <w:rPr>
        <w:b w:val="0"/>
        <w:sz w:val="22"/>
        <w:szCs w:val="22"/>
        <w:u w:val="single"/>
      </w:rPr>
      <w:fldChar w:fldCharType="separate"/>
    </w:r>
    <w:r w:rsidR="00A0513F" w:rsidRPr="00EE36DC">
      <w:rPr>
        <w:noProof/>
        <w:sz w:val="22"/>
        <w:szCs w:val="22"/>
        <w:u w:val="single"/>
        <w:lang w:val="fr-FR"/>
      </w:rPr>
      <w:t>61</w:t>
    </w:r>
    <w:r w:rsidRPr="00C131EA">
      <w:rPr>
        <w:b w:val="0"/>
        <w:noProof/>
        <w:sz w:val="22"/>
        <w:szCs w:val="22"/>
        <w:u w:val="singl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3878" w14:textId="77777777" w:rsidR="00813561" w:rsidRPr="00EE36DC" w:rsidRDefault="00813561" w:rsidP="0002698A">
    <w:pPr>
      <w:pStyle w:val="Style3"/>
      <w:rPr>
        <w:sz w:val="22"/>
        <w:szCs w:val="22"/>
        <w:lang w:val="fr-FR"/>
      </w:rPr>
    </w:pPr>
    <w:r w:rsidRPr="0002698A">
      <w:rPr>
        <w:b w:val="0"/>
        <w:sz w:val="22"/>
        <w:szCs w:val="22"/>
        <w:u w:val="single"/>
        <w:lang w:val="fr-FR"/>
      </w:rPr>
      <w:t>Section VI. Règles de la Banque en matière de Fraude et Corruption</w:t>
    </w:r>
    <w:r w:rsidRPr="00C131EA">
      <w:rPr>
        <w:b w:val="0"/>
        <w:sz w:val="22"/>
        <w:szCs w:val="22"/>
        <w:u w:val="single"/>
        <w:lang w:val="fr-FR"/>
      </w:rPr>
      <w:t>s éligibles</w:t>
    </w:r>
    <w:r w:rsidRPr="00C131EA">
      <w:rPr>
        <w:b w:val="0"/>
        <w:sz w:val="22"/>
        <w:szCs w:val="22"/>
        <w:u w:val="single"/>
      </w:rPr>
      <w:ptab w:relativeTo="margin" w:alignment="right" w:leader="none"/>
    </w:r>
    <w:r w:rsidRPr="0002698A">
      <w:rPr>
        <w:b w:val="0"/>
        <w:sz w:val="22"/>
        <w:szCs w:val="22"/>
        <w:u w:val="single"/>
      </w:rPr>
      <w:fldChar w:fldCharType="begin"/>
    </w:r>
    <w:r w:rsidRPr="00EE36DC">
      <w:rPr>
        <w:b w:val="0"/>
        <w:sz w:val="22"/>
        <w:szCs w:val="22"/>
        <w:u w:val="single"/>
        <w:lang w:val="fr-FR"/>
      </w:rPr>
      <w:instrText xml:space="preserve"> PAGE   \* MERGEFORMAT </w:instrText>
    </w:r>
    <w:r w:rsidRPr="0002698A">
      <w:rPr>
        <w:b w:val="0"/>
        <w:sz w:val="22"/>
        <w:szCs w:val="22"/>
        <w:u w:val="single"/>
      </w:rPr>
      <w:fldChar w:fldCharType="separate"/>
    </w:r>
    <w:r w:rsidR="00A0513F" w:rsidRPr="00EE36DC">
      <w:rPr>
        <w:noProof/>
        <w:sz w:val="22"/>
        <w:szCs w:val="22"/>
        <w:u w:val="single"/>
        <w:lang w:val="fr-FR"/>
      </w:rPr>
      <w:t>59</w:t>
    </w:r>
    <w:r w:rsidRPr="0002698A">
      <w:rPr>
        <w:b w:val="0"/>
        <w:noProof/>
        <w:sz w:val="22"/>
        <w:szCs w:val="22"/>
        <w:u w:val="singl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EA10" w14:textId="2D5A3E91" w:rsidR="00EE36DC" w:rsidRDefault="00EE36DC" w:rsidP="00EE36DC">
    <w:pPr>
      <w:pStyle w:val="Header"/>
      <w:pBdr>
        <w:bottom w:val="single" w:sz="4" w:space="1" w:color="auto"/>
      </w:pBdr>
      <w:tabs>
        <w:tab w:val="right" w:pos="9360"/>
      </w:tabs>
    </w:pPr>
    <w:sdt>
      <w:sdtPr>
        <w:id w:val="-187939012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Pr="00EE36DC">
      <w:rPr>
        <w:noProof/>
      </w:rPr>
      <w:t>Section VII. Etendue des Travaux</w:t>
    </w:r>
  </w:p>
  <w:p w14:paraId="525845AE" w14:textId="77777777" w:rsidR="00813561" w:rsidRDefault="00813561"/>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D1DD" w14:textId="77777777" w:rsidR="00813561" w:rsidRDefault="00813561"/>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0E95" w14:textId="0EBAA026" w:rsidR="00EE36DC" w:rsidRDefault="00EE36DC" w:rsidP="00EE36DC">
    <w:pPr>
      <w:pStyle w:val="Header"/>
      <w:pBdr>
        <w:bottom w:val="single" w:sz="4" w:space="1" w:color="auto"/>
      </w:pBdr>
      <w:tabs>
        <w:tab w:val="right" w:pos="9360"/>
      </w:tabs>
    </w:pPr>
    <w:sdt>
      <w:sdtPr>
        <w:id w:val="-14149194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ab/>
    </w:r>
    <w:r w:rsidRPr="00EE36DC">
      <w:rPr>
        <w:noProof/>
      </w:rPr>
      <w:t>Section VII. Etendue des Travaux</w:t>
    </w:r>
  </w:p>
  <w:p w14:paraId="5F431ADB" w14:textId="77777777" w:rsidR="00813561" w:rsidRDefault="0081356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789B" w14:textId="77777777" w:rsidR="00813561" w:rsidRDefault="00813561">
    <w:proofErr w:type="spellStart"/>
    <w:r w:rsidRPr="00F47987">
      <w:t>èg</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20921"/>
      <w:docPartObj>
        <w:docPartGallery w:val="Page Numbers (Top of Page)"/>
        <w:docPartUnique/>
      </w:docPartObj>
    </w:sdtPr>
    <w:sdtEndPr>
      <w:rPr>
        <w:noProof/>
      </w:rPr>
    </w:sdtEndPr>
    <w:sdtContent>
      <w:p w14:paraId="03141E76" w14:textId="77777777" w:rsidR="00813561" w:rsidRDefault="00813561" w:rsidP="00EE36DC">
        <w:pPr>
          <w:pStyle w:val="Header"/>
          <w:pBdr>
            <w:bottom w:val="single" w:sz="4" w:space="1" w:color="auto"/>
          </w:pBdr>
          <w:jc w:val="right"/>
        </w:pPr>
        <w:r>
          <w:fldChar w:fldCharType="begin"/>
        </w:r>
        <w:r>
          <w:instrText xml:space="preserve"> PAGE   \* MERGEFORMAT </w:instrText>
        </w:r>
        <w:r>
          <w:fldChar w:fldCharType="separate"/>
        </w:r>
        <w:r w:rsidR="00A0513F">
          <w:rPr>
            <w:noProof/>
          </w:rPr>
          <w:t>iv</w:t>
        </w:r>
        <w:r>
          <w:rPr>
            <w:noProof/>
          </w:rPr>
          <w:fldChar w:fldCharType="end"/>
        </w:r>
      </w:p>
    </w:sdtContent>
  </w:sdt>
  <w:p w14:paraId="35E153F5" w14:textId="77777777" w:rsidR="00813561" w:rsidRPr="00D34E9A" w:rsidRDefault="00813561" w:rsidP="00D34E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8605" w14:textId="77777777" w:rsidR="00813561" w:rsidRPr="00D34E9A" w:rsidRDefault="00813561" w:rsidP="00D34E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951" w14:textId="77777777" w:rsidR="00813561" w:rsidRDefault="00813561">
    <w:pPr>
      <w:pStyle w:val="Header"/>
      <w:jc w:val="right"/>
    </w:pPr>
  </w:p>
  <w:p w14:paraId="7E50FEF5" w14:textId="77777777" w:rsidR="00813561" w:rsidRDefault="0081356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0192C" w14:textId="77777777" w:rsidR="00813561" w:rsidRDefault="0081356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160355"/>
      <w:docPartObj>
        <w:docPartGallery w:val="Page Numbers (Top of Page)"/>
        <w:docPartUnique/>
      </w:docPartObj>
    </w:sdtPr>
    <w:sdtEndPr>
      <w:rPr>
        <w:noProof/>
      </w:rPr>
    </w:sdtEndPr>
    <w:sdtContent>
      <w:p w14:paraId="3BE46741" w14:textId="77777777" w:rsidR="00813561" w:rsidRDefault="00813561">
        <w:pPr>
          <w:pStyle w:val="Header"/>
          <w:jc w:val="right"/>
        </w:pPr>
        <w:r w:rsidRPr="0002698A">
          <w:fldChar w:fldCharType="begin"/>
        </w:r>
        <w:r w:rsidRPr="0002698A">
          <w:instrText xml:space="preserve"> PAGE   \* MERGEFORMAT </w:instrText>
        </w:r>
        <w:r w:rsidRPr="0002698A">
          <w:fldChar w:fldCharType="separate"/>
        </w:r>
        <w:r w:rsidR="00A0513F">
          <w:rPr>
            <w:noProof/>
          </w:rPr>
          <w:t>3</w:t>
        </w:r>
        <w:r w:rsidRPr="0002698A">
          <w:rPr>
            <w:noProof/>
          </w:rPr>
          <w:fldChar w:fldCharType="end"/>
        </w:r>
      </w:p>
    </w:sdtContent>
  </w:sdt>
  <w:p w14:paraId="4459FCFC" w14:textId="77777777" w:rsidR="00813561" w:rsidRDefault="00813561">
    <w:r w:rsidRPr="0002698A">
      <w:rPr>
        <w:noProof/>
        <w:lang w:val="en-US" w:eastAsia="en-US"/>
      </w:rPr>
      <mc:AlternateContent>
        <mc:Choice Requires="wps">
          <w:drawing>
            <wp:anchor distT="0" distB="0" distL="114300" distR="114300" simplePos="0" relativeHeight="251661312" behindDoc="0" locked="0" layoutInCell="1" allowOverlap="1" wp14:anchorId="0C40E034" wp14:editId="2FE5F406">
              <wp:simplePos x="0" y="0"/>
              <wp:positionH relativeFrom="column">
                <wp:posOffset>27306</wp:posOffset>
              </wp:positionH>
              <wp:positionV relativeFrom="paragraph">
                <wp:posOffset>97155</wp:posOffset>
              </wp:positionV>
              <wp:extent cx="5944004" cy="52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5944004" cy="5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54451" id="Straight Connector 5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7.65pt" to="470.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Fr0wEAAAcEAAAOAAAAZHJzL2Uyb0RvYy54bWysU8GO2yAQvVfqPyDuGztRUrVWnD1ktb1U&#10;bdRtP4DFECMBgwYaO3/fASfOqq1UtdoL9sC8N/Mew/Z+dJadFEYDvuXLRc2Z8hI6448t//7t8e49&#10;ZzEJ3wkLXrX8rCK/3719sx1Co1bQg+0UMiLxsRlCy/uUQlNVUfbKibiAoDwdakAnEoV4rDoUA7E7&#10;W63q+l01AHYBQaoYafdhOuS7wq+1kumL1lElZltOvaWyYlmf81rttqI5ogi9kZc2xH904YTxVHSm&#10;ehBJsB9ofqNyRiJE0GkhwVWgtZGqaCA1y/oXNU+9CKpoIXNimG2Kr0crP58OyEzX8s2KMy8c3dFT&#10;QmGOfWJ78J4cBGR0SE4NITYE2PsDXqIYDphljxpd/pIgNhZ3z7O7akxM0ubmw3pd12vOJJ1tVsX7&#10;6gYNGNNHBY7ln5Zb47N00YjTp5ioHKVeU/K29XmNYE33aKwtQR4atbfIToKuO43L3DThXmRRlJFV&#10;ljI1X/7S2aqJ9avSZAe1uyzVyyDeOIWUyqcrr/WUnWGaOpiB9d+Bl/wMVWVI/wU8I0pl8GkGO+MB&#10;/1T9ZoWe8q8OTLqzBc/Qncu1Fmto2opzl5eRx/llXOC397v7CQAA//8DAFBLAwQUAAYACAAAACEA&#10;F+3RedsAAAAHAQAADwAAAGRycy9kb3ducmV2LnhtbEyOPU/DMBCGdyT+g3VIbNQBQlXSOBVCsCCW&#10;hA6wufE1jhqf09hpwr/nOtHp9H7ovSffzK4TJxxC60nB/SIBgVR701KjYPv1frcCEaImoztPqOAX&#10;A2yK66tcZ8ZPVOKpio3gEQqZVmBj7DMpQ23R6bDwPRJnez84HVkOjTSDnnjcdfIhSZbS6Zb4g9U9&#10;vlqsD9XoFHwcP8M2XZZv5fdxVU0/+9E2HpW6vZlf1iAizvG/DGd8RoeCmXZ+JBNEpyB95CLbT3w5&#10;fk6TFMTubKQgi1xe8hd/AAAA//8DAFBLAQItABQABgAIAAAAIQC2gziS/gAAAOEBAAATAAAAAAAA&#10;AAAAAAAAAAAAAABbQ29udGVudF9UeXBlc10ueG1sUEsBAi0AFAAGAAgAAAAhADj9If/WAAAAlAEA&#10;AAsAAAAAAAAAAAAAAAAALwEAAF9yZWxzLy5yZWxzUEsBAi0AFAAGAAgAAAAhAOXZsWvTAQAABwQA&#10;AA4AAAAAAAAAAAAAAAAALgIAAGRycy9lMm9Eb2MueG1sUEsBAi0AFAAGAAgAAAAhABft0XnbAAAA&#10;BwEAAA8AAAAAAAAAAAAAAAAALQQAAGRycy9kb3ducmV2LnhtbFBLBQYAAAAABAAEAPMAAAA1BQAA&#10;AAA=&#10;" strokecolor="black [3213]"/>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EBF0" w14:textId="77777777" w:rsidR="00813561" w:rsidRDefault="008135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5ECDD0"/>
    <w:lvl w:ilvl="0">
      <w:start w:val="1"/>
      <w:numFmt w:val="decimal"/>
      <w:pStyle w:val="ListNumber2"/>
      <w:lvlText w:val="%1."/>
      <w:lvlJc w:val="left"/>
      <w:pPr>
        <w:tabs>
          <w:tab w:val="num" w:pos="643"/>
        </w:tabs>
        <w:ind w:left="643" w:hanging="360"/>
      </w:pPr>
    </w:lvl>
  </w:abstractNum>
  <w:abstractNum w:abstractNumId="1" w15:restartNumberingAfterBreak="0">
    <w:nsid w:val="FFFFFFFB"/>
    <w:multiLevelType w:val="multilevel"/>
    <w:tmpl w:val="50B46B02"/>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48"/>
      <w:lvlJc w:val="left"/>
      <w:pPr>
        <w:ind w:left="1512" w:hanging="648"/>
      </w:pPr>
    </w:lvl>
    <w:lvl w:ilvl="4">
      <w:numFmt w:val="none"/>
      <w:lvlText w:val=""/>
      <w:lvlJc w:val="left"/>
    </w:lvl>
    <w:lvl w:ilvl="5">
      <w:start w:val="1"/>
      <w:numFmt w:val="decimal"/>
      <w:pStyle w:val="Heading6"/>
      <w:lvlText w:val=".%6"/>
      <w:legacy w:legacy="1" w:legacySpace="120" w:legacyIndent="1152"/>
      <w:lvlJc w:val="left"/>
      <w:pPr>
        <w:ind w:left="1152" w:hanging="1152"/>
      </w:pPr>
    </w:lvl>
    <w:lvl w:ilvl="6">
      <w:start w:val="1"/>
      <w:numFmt w:val="decimal"/>
      <w:pStyle w:val="Heading7"/>
      <w:lvlText w:val=".%6.%7"/>
      <w:legacy w:legacy="1" w:legacySpace="120" w:legacyIndent="1296"/>
      <w:lvlJc w:val="left"/>
      <w:pPr>
        <w:ind w:left="1296" w:hanging="1296"/>
      </w:pPr>
    </w:lvl>
    <w:lvl w:ilvl="7">
      <w:start w:val="1"/>
      <w:numFmt w:val="decimal"/>
      <w:pStyle w:val="Heading8"/>
      <w:lvlText w:val=".%6.%7.%8"/>
      <w:legacy w:legacy="1" w:legacySpace="120" w:legacyIndent="1440"/>
      <w:lvlJc w:val="left"/>
      <w:pPr>
        <w:ind w:left="1440" w:hanging="1440"/>
      </w:pPr>
    </w:lvl>
    <w:lvl w:ilvl="8">
      <w:start w:val="1"/>
      <w:numFmt w:val="decimal"/>
      <w:pStyle w:val="Heading9"/>
      <w:lvlText w:val=".%6.%7.%8.%9"/>
      <w:legacy w:legacy="1" w:legacySpace="120" w:legacyIndent="1584"/>
      <w:lvlJc w:val="left"/>
      <w:pPr>
        <w:ind w:left="1584" w:hanging="1584"/>
      </w:pPr>
    </w:lvl>
  </w:abstractNum>
  <w:abstractNum w:abstractNumId="2" w15:restartNumberingAfterBreak="0">
    <w:nsid w:val="FFFFFFFE"/>
    <w:multiLevelType w:val="singleLevel"/>
    <w:tmpl w:val="9D901E18"/>
    <w:lvl w:ilvl="0">
      <w:numFmt w:val="decimal"/>
      <w:lvlText w:val="*"/>
      <w:lvlJc w:val="left"/>
    </w:lvl>
  </w:abstractNum>
  <w:abstractNum w:abstractNumId="3" w15:restartNumberingAfterBreak="0">
    <w:nsid w:val="00377850"/>
    <w:multiLevelType w:val="hybridMultilevel"/>
    <w:tmpl w:val="B32C4FF0"/>
    <w:lvl w:ilvl="0" w:tplc="AC861546">
      <w:start w:val="6"/>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B4CB8"/>
    <w:multiLevelType w:val="multilevel"/>
    <w:tmpl w:val="AF7EF92E"/>
    <w:lvl w:ilvl="0">
      <w:start w:val="1"/>
      <w:numFmt w:val="decimal"/>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A61C3"/>
    <w:multiLevelType w:val="multilevel"/>
    <w:tmpl w:val="230AA4F6"/>
    <w:lvl w:ilvl="0">
      <w:start w:val="20"/>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FF4C4B"/>
    <w:multiLevelType w:val="multilevel"/>
    <w:tmpl w:val="A0ECF408"/>
    <w:lvl w:ilvl="0">
      <w:start w:val="19"/>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hint="default"/>
        <w:sz w:val="20"/>
      </w:rPr>
    </w:lvl>
  </w:abstractNum>
  <w:abstractNum w:abstractNumId="8" w15:restartNumberingAfterBreak="0">
    <w:nsid w:val="0C03131B"/>
    <w:multiLevelType w:val="multilevel"/>
    <w:tmpl w:val="02B08C04"/>
    <w:lvl w:ilvl="0">
      <w:start w:val="2"/>
      <w:numFmt w:val="decimal"/>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0CEB4133"/>
    <w:multiLevelType w:val="multilevel"/>
    <w:tmpl w:val="7946E2F0"/>
    <w:lvl w:ilvl="0">
      <w:start w:val="2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1511236"/>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169B762A"/>
    <w:multiLevelType w:val="hybridMultilevel"/>
    <w:tmpl w:val="B7409608"/>
    <w:lvl w:ilvl="0" w:tplc="9E14EA3E">
      <w:start w:val="1"/>
      <w:numFmt w:val="lowerLetter"/>
      <w:lvlText w:val="(%1)"/>
      <w:lvlJc w:val="left"/>
      <w:pPr>
        <w:ind w:left="904" w:hanging="360"/>
      </w:pPr>
      <w:rPr>
        <w:rFonts w:hint="default"/>
      </w:rPr>
    </w:lvl>
    <w:lvl w:ilvl="1" w:tplc="64044598">
      <w:start w:val="6"/>
      <w:numFmt w:val="bullet"/>
      <w:lvlText w:val="-"/>
      <w:lvlJc w:val="left"/>
      <w:pPr>
        <w:tabs>
          <w:tab w:val="num" w:pos="1264"/>
        </w:tabs>
        <w:ind w:left="1264" w:hanging="360"/>
      </w:pPr>
      <w:rPr>
        <w:rFonts w:ascii="Times New Roman" w:eastAsia="Times New Roman" w:hAnsi="Times New Roman" w:hint="default"/>
      </w:rPr>
    </w:lvl>
    <w:lvl w:ilvl="2" w:tplc="0409001B" w:tentative="1">
      <w:start w:val="1"/>
      <w:numFmt w:val="lowerRoman"/>
      <w:lvlText w:val="%3."/>
      <w:lvlJc w:val="right"/>
      <w:pPr>
        <w:tabs>
          <w:tab w:val="num" w:pos="1984"/>
        </w:tabs>
        <w:ind w:left="1984" w:hanging="180"/>
      </w:pPr>
      <w:rPr>
        <w:rFonts w:cs="Times New Roman"/>
      </w:rPr>
    </w:lvl>
    <w:lvl w:ilvl="3" w:tplc="0409000F" w:tentative="1">
      <w:start w:val="1"/>
      <w:numFmt w:val="decimal"/>
      <w:lvlText w:val="%4."/>
      <w:lvlJc w:val="left"/>
      <w:pPr>
        <w:tabs>
          <w:tab w:val="num" w:pos="2704"/>
        </w:tabs>
        <w:ind w:left="2704" w:hanging="360"/>
      </w:pPr>
      <w:rPr>
        <w:rFonts w:cs="Times New Roman"/>
      </w:rPr>
    </w:lvl>
    <w:lvl w:ilvl="4" w:tplc="04090019" w:tentative="1">
      <w:start w:val="1"/>
      <w:numFmt w:val="lowerLetter"/>
      <w:lvlText w:val="%5."/>
      <w:lvlJc w:val="left"/>
      <w:pPr>
        <w:tabs>
          <w:tab w:val="num" w:pos="3424"/>
        </w:tabs>
        <w:ind w:left="3424" w:hanging="360"/>
      </w:pPr>
      <w:rPr>
        <w:rFonts w:cs="Times New Roman"/>
      </w:rPr>
    </w:lvl>
    <w:lvl w:ilvl="5" w:tplc="0409001B" w:tentative="1">
      <w:start w:val="1"/>
      <w:numFmt w:val="lowerRoman"/>
      <w:lvlText w:val="%6."/>
      <w:lvlJc w:val="right"/>
      <w:pPr>
        <w:tabs>
          <w:tab w:val="num" w:pos="4144"/>
        </w:tabs>
        <w:ind w:left="4144" w:hanging="180"/>
      </w:pPr>
      <w:rPr>
        <w:rFonts w:cs="Times New Roman"/>
      </w:rPr>
    </w:lvl>
    <w:lvl w:ilvl="6" w:tplc="0409000F" w:tentative="1">
      <w:start w:val="1"/>
      <w:numFmt w:val="decimal"/>
      <w:lvlText w:val="%7."/>
      <w:lvlJc w:val="left"/>
      <w:pPr>
        <w:tabs>
          <w:tab w:val="num" w:pos="4864"/>
        </w:tabs>
        <w:ind w:left="4864" w:hanging="360"/>
      </w:pPr>
      <w:rPr>
        <w:rFonts w:cs="Times New Roman"/>
      </w:rPr>
    </w:lvl>
    <w:lvl w:ilvl="7" w:tplc="04090019" w:tentative="1">
      <w:start w:val="1"/>
      <w:numFmt w:val="lowerLetter"/>
      <w:lvlText w:val="%8."/>
      <w:lvlJc w:val="left"/>
      <w:pPr>
        <w:tabs>
          <w:tab w:val="num" w:pos="5584"/>
        </w:tabs>
        <w:ind w:left="5584" w:hanging="360"/>
      </w:pPr>
      <w:rPr>
        <w:rFonts w:cs="Times New Roman"/>
      </w:rPr>
    </w:lvl>
    <w:lvl w:ilvl="8" w:tplc="0409001B" w:tentative="1">
      <w:start w:val="1"/>
      <w:numFmt w:val="lowerRoman"/>
      <w:lvlText w:val="%9."/>
      <w:lvlJc w:val="right"/>
      <w:pPr>
        <w:tabs>
          <w:tab w:val="num" w:pos="6304"/>
        </w:tabs>
        <w:ind w:left="6304" w:hanging="180"/>
      </w:pPr>
      <w:rPr>
        <w:rFonts w:cs="Times New Roman"/>
      </w:rPr>
    </w:lvl>
  </w:abstractNum>
  <w:abstractNum w:abstractNumId="1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13" w15:restartNumberingAfterBreak="0">
    <w:nsid w:val="1C70213B"/>
    <w:multiLevelType w:val="multilevel"/>
    <w:tmpl w:val="D21280A6"/>
    <w:lvl w:ilvl="0">
      <w:start w:val="1"/>
      <w:numFmt w:val="bullet"/>
      <w:lvlText w:val=""/>
      <w:lvlJc w:val="left"/>
      <w:pPr>
        <w:tabs>
          <w:tab w:val="num" w:pos="792"/>
        </w:tabs>
        <w:ind w:left="792" w:hanging="360"/>
      </w:pPr>
      <w:rPr>
        <w:rFonts w:ascii="Wingdings" w:hAnsi="Wingdings" w:hint="default"/>
      </w:rPr>
    </w:lvl>
    <w:lvl w:ilvl="1">
      <w:start w:val="1"/>
      <w:numFmt w:val="decimal"/>
      <w:lvlText w:val="%1.%2"/>
      <w:lvlJc w:val="left"/>
      <w:pPr>
        <w:tabs>
          <w:tab w:val="num" w:pos="936"/>
        </w:tabs>
        <w:ind w:left="936" w:hanging="504"/>
      </w:pPr>
      <w:rPr>
        <w:rFonts w:ascii="Times New Roman" w:hAnsi="Times New Roman" w:hint="default"/>
        <w:b w:val="0"/>
        <w:i w:val="0"/>
        <w:sz w:val="24"/>
      </w:rPr>
    </w:lvl>
    <w:lvl w:ilvl="2">
      <w:start w:val="1"/>
      <w:numFmt w:val="lowerLetter"/>
      <w:lvlText w:val="(%3)"/>
      <w:lvlJc w:val="left"/>
      <w:pPr>
        <w:tabs>
          <w:tab w:val="num" w:pos="1296"/>
        </w:tabs>
        <w:ind w:left="1296" w:hanging="432"/>
      </w:pPr>
      <w:rPr>
        <w:rFonts w:ascii="Times New Roman" w:hAnsi="Times New Roman" w:hint="default"/>
        <w:b w:val="0"/>
        <w:i w:val="0"/>
        <w:sz w:val="24"/>
      </w:rPr>
    </w:lvl>
    <w:lvl w:ilvl="3">
      <w:start w:val="1"/>
      <w:numFmt w:val="lowerRoman"/>
      <w:lvlText w:val="(%4)"/>
      <w:lvlJc w:val="left"/>
      <w:pPr>
        <w:tabs>
          <w:tab w:val="num" w:pos="1944"/>
        </w:tabs>
        <w:ind w:left="1944" w:hanging="648"/>
      </w:pPr>
      <w:rPr>
        <w:rFonts w:ascii="Times New Roman" w:hAnsi="Times New Roman" w:hint="default"/>
        <w:b w:val="0"/>
        <w:i w:val="0"/>
        <w:sz w:val="24"/>
      </w:rPr>
    </w:lvl>
    <w:lvl w:ilvl="4">
      <w:start w:val="1"/>
      <w:numFmt w:val="decimal"/>
      <w:lvlText w:val="%1.%2.%3.%4.%5"/>
      <w:lvlJc w:val="left"/>
      <w:pPr>
        <w:tabs>
          <w:tab w:val="num" w:pos="1440"/>
        </w:tabs>
        <w:ind w:left="1440" w:hanging="1008"/>
      </w:pPr>
    </w:lvl>
    <w:lvl w:ilvl="5">
      <w:start w:val="1"/>
      <w:numFmt w:val="decimal"/>
      <w:lvlText w:val="%1.%2.%3.%4.%5.%6"/>
      <w:lvlJc w:val="left"/>
      <w:pPr>
        <w:tabs>
          <w:tab w:val="num" w:pos="1584"/>
        </w:tabs>
        <w:ind w:left="1584" w:hanging="1152"/>
      </w:pPr>
    </w:lvl>
    <w:lvl w:ilvl="6">
      <w:start w:val="1"/>
      <w:numFmt w:val="decimal"/>
      <w:lvlText w:val="%1.%2.%3.%4.%5.%6.%7"/>
      <w:lvlJc w:val="left"/>
      <w:pPr>
        <w:tabs>
          <w:tab w:val="num" w:pos="1728"/>
        </w:tabs>
        <w:ind w:left="1728" w:hanging="1296"/>
      </w:pPr>
    </w:lvl>
    <w:lvl w:ilvl="7">
      <w:start w:val="1"/>
      <w:numFmt w:val="decimal"/>
      <w:lvlText w:val="%1.%2.%3.%4.%5.%6.%7.%8"/>
      <w:lvlJc w:val="left"/>
      <w:pPr>
        <w:tabs>
          <w:tab w:val="num" w:pos="1872"/>
        </w:tabs>
        <w:ind w:left="1872" w:hanging="1440"/>
      </w:pPr>
    </w:lvl>
    <w:lvl w:ilvl="8">
      <w:start w:val="1"/>
      <w:numFmt w:val="decimal"/>
      <w:lvlText w:val="%1.%2.%3.%4.%5.%6.%7.%8.%9"/>
      <w:lvlJc w:val="left"/>
      <w:pPr>
        <w:tabs>
          <w:tab w:val="num" w:pos="2016"/>
        </w:tabs>
        <w:ind w:left="2016" w:hanging="1584"/>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33E47F6"/>
    <w:multiLevelType w:val="hybridMultilevel"/>
    <w:tmpl w:val="F6805184"/>
    <w:lvl w:ilvl="0" w:tplc="17660C6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4F7504D"/>
    <w:multiLevelType w:val="hybridMultilevel"/>
    <w:tmpl w:val="D966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2D5832"/>
    <w:multiLevelType w:val="hybridMultilevel"/>
    <w:tmpl w:val="9D042160"/>
    <w:lvl w:ilvl="0" w:tplc="FD1CDC72">
      <w:start w:val="2"/>
      <w:numFmt w:val="decimal"/>
      <w:lvlText w:val="%1."/>
      <w:lvlJc w:val="left"/>
      <w:pPr>
        <w:ind w:left="2736" w:hanging="360"/>
      </w:pPr>
      <w:rPr>
        <w:rFonts w:hint="default"/>
        <w:i w:val="0"/>
      </w:rPr>
    </w:lvl>
    <w:lvl w:ilvl="1" w:tplc="04090019" w:tentative="1">
      <w:start w:val="1"/>
      <w:numFmt w:val="lowerLetter"/>
      <w:lvlText w:val="%2."/>
      <w:lvlJc w:val="left"/>
      <w:pPr>
        <w:ind w:left="3456" w:hanging="360"/>
      </w:pPr>
    </w:lvl>
    <w:lvl w:ilvl="2" w:tplc="0409001B" w:tentative="1">
      <w:start w:val="1"/>
      <w:numFmt w:val="lowerRoman"/>
      <w:lvlText w:val="%3."/>
      <w:lvlJc w:val="right"/>
      <w:pPr>
        <w:ind w:left="4176" w:hanging="180"/>
      </w:pPr>
    </w:lvl>
    <w:lvl w:ilvl="3" w:tplc="0409000F" w:tentative="1">
      <w:start w:val="1"/>
      <w:numFmt w:val="decimal"/>
      <w:lvlText w:val="%4."/>
      <w:lvlJc w:val="left"/>
      <w:pPr>
        <w:ind w:left="4896" w:hanging="360"/>
      </w:pPr>
    </w:lvl>
    <w:lvl w:ilvl="4" w:tplc="04090019" w:tentative="1">
      <w:start w:val="1"/>
      <w:numFmt w:val="lowerLetter"/>
      <w:lvlText w:val="%5."/>
      <w:lvlJc w:val="left"/>
      <w:pPr>
        <w:ind w:left="5616" w:hanging="360"/>
      </w:pPr>
    </w:lvl>
    <w:lvl w:ilvl="5" w:tplc="0409001B" w:tentative="1">
      <w:start w:val="1"/>
      <w:numFmt w:val="lowerRoman"/>
      <w:lvlText w:val="%6."/>
      <w:lvlJc w:val="right"/>
      <w:pPr>
        <w:ind w:left="6336" w:hanging="180"/>
      </w:pPr>
    </w:lvl>
    <w:lvl w:ilvl="6" w:tplc="0409000F" w:tentative="1">
      <w:start w:val="1"/>
      <w:numFmt w:val="decimal"/>
      <w:lvlText w:val="%7."/>
      <w:lvlJc w:val="left"/>
      <w:pPr>
        <w:ind w:left="7056" w:hanging="360"/>
      </w:pPr>
    </w:lvl>
    <w:lvl w:ilvl="7" w:tplc="04090019" w:tentative="1">
      <w:start w:val="1"/>
      <w:numFmt w:val="lowerLetter"/>
      <w:lvlText w:val="%8."/>
      <w:lvlJc w:val="left"/>
      <w:pPr>
        <w:ind w:left="7776" w:hanging="360"/>
      </w:pPr>
    </w:lvl>
    <w:lvl w:ilvl="8" w:tplc="0409001B" w:tentative="1">
      <w:start w:val="1"/>
      <w:numFmt w:val="lowerRoman"/>
      <w:lvlText w:val="%9."/>
      <w:lvlJc w:val="right"/>
      <w:pPr>
        <w:ind w:left="8496" w:hanging="180"/>
      </w:pPr>
    </w:lvl>
  </w:abstractNum>
  <w:abstractNum w:abstractNumId="20" w15:restartNumberingAfterBreak="0">
    <w:nsid w:val="2E9A1798"/>
    <w:multiLevelType w:val="singleLevel"/>
    <w:tmpl w:val="1D20BDC2"/>
    <w:lvl w:ilvl="0">
      <w:start w:val="1"/>
      <w:numFmt w:val="lowerLetter"/>
      <w:lvlText w:val="(%1)"/>
      <w:lvlJc w:val="left"/>
      <w:pPr>
        <w:tabs>
          <w:tab w:val="num" w:pos="720"/>
        </w:tabs>
        <w:ind w:left="720" w:hanging="720"/>
      </w:pPr>
    </w:lvl>
  </w:abstractNum>
  <w:abstractNum w:abstractNumId="21" w15:restartNumberingAfterBreak="0">
    <w:nsid w:val="2EBD3CFC"/>
    <w:multiLevelType w:val="hybridMultilevel"/>
    <w:tmpl w:val="2E9EBADE"/>
    <w:lvl w:ilvl="0" w:tplc="C25CB9F2">
      <w:start w:val="1"/>
      <w:numFmt w:val="lowerLetter"/>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23" w15:restartNumberingAfterBreak="0">
    <w:nsid w:val="366A48E1"/>
    <w:multiLevelType w:val="hybridMultilevel"/>
    <w:tmpl w:val="5A98E660"/>
    <w:lvl w:ilvl="0" w:tplc="040C0015">
      <w:start w:val="1"/>
      <w:numFmt w:val="upperLetter"/>
      <w:lvlText w:val="%1."/>
      <w:lvlJc w:val="left"/>
      <w:pPr>
        <w:ind w:left="1935" w:hanging="360"/>
      </w:pPr>
    </w:lvl>
    <w:lvl w:ilvl="1" w:tplc="040C0019" w:tentative="1">
      <w:start w:val="1"/>
      <w:numFmt w:val="lowerLetter"/>
      <w:lvlText w:val="%2."/>
      <w:lvlJc w:val="left"/>
      <w:pPr>
        <w:ind w:left="2655" w:hanging="360"/>
      </w:pPr>
    </w:lvl>
    <w:lvl w:ilvl="2" w:tplc="040C001B" w:tentative="1">
      <w:start w:val="1"/>
      <w:numFmt w:val="lowerRoman"/>
      <w:lvlText w:val="%3."/>
      <w:lvlJc w:val="right"/>
      <w:pPr>
        <w:ind w:left="3375" w:hanging="180"/>
      </w:pPr>
    </w:lvl>
    <w:lvl w:ilvl="3" w:tplc="040C000F" w:tentative="1">
      <w:start w:val="1"/>
      <w:numFmt w:val="decimal"/>
      <w:lvlText w:val="%4."/>
      <w:lvlJc w:val="left"/>
      <w:pPr>
        <w:ind w:left="4095" w:hanging="360"/>
      </w:pPr>
    </w:lvl>
    <w:lvl w:ilvl="4" w:tplc="040C0019" w:tentative="1">
      <w:start w:val="1"/>
      <w:numFmt w:val="lowerLetter"/>
      <w:lvlText w:val="%5."/>
      <w:lvlJc w:val="left"/>
      <w:pPr>
        <w:ind w:left="4815" w:hanging="360"/>
      </w:pPr>
    </w:lvl>
    <w:lvl w:ilvl="5" w:tplc="040C001B" w:tentative="1">
      <w:start w:val="1"/>
      <w:numFmt w:val="lowerRoman"/>
      <w:lvlText w:val="%6."/>
      <w:lvlJc w:val="right"/>
      <w:pPr>
        <w:ind w:left="5535" w:hanging="180"/>
      </w:pPr>
    </w:lvl>
    <w:lvl w:ilvl="6" w:tplc="040C000F" w:tentative="1">
      <w:start w:val="1"/>
      <w:numFmt w:val="decimal"/>
      <w:lvlText w:val="%7."/>
      <w:lvlJc w:val="left"/>
      <w:pPr>
        <w:ind w:left="6255" w:hanging="360"/>
      </w:pPr>
    </w:lvl>
    <w:lvl w:ilvl="7" w:tplc="040C0019" w:tentative="1">
      <w:start w:val="1"/>
      <w:numFmt w:val="lowerLetter"/>
      <w:lvlText w:val="%8."/>
      <w:lvlJc w:val="left"/>
      <w:pPr>
        <w:ind w:left="6975" w:hanging="360"/>
      </w:pPr>
    </w:lvl>
    <w:lvl w:ilvl="8" w:tplc="040C001B" w:tentative="1">
      <w:start w:val="1"/>
      <w:numFmt w:val="lowerRoman"/>
      <w:lvlText w:val="%9."/>
      <w:lvlJc w:val="right"/>
      <w:pPr>
        <w:ind w:left="7695" w:hanging="180"/>
      </w:pPr>
    </w:lvl>
  </w:abstractNum>
  <w:abstractNum w:abstractNumId="24" w15:restartNumberingAfterBreak="0">
    <w:nsid w:val="38711288"/>
    <w:multiLevelType w:val="singleLevel"/>
    <w:tmpl w:val="F87A1F8A"/>
    <w:lvl w:ilvl="0">
      <w:start w:val="1"/>
      <w:numFmt w:val="lowerLetter"/>
      <w:lvlText w:val="(%1)"/>
      <w:lvlJc w:val="left"/>
      <w:pPr>
        <w:tabs>
          <w:tab w:val="num" w:pos="720"/>
        </w:tabs>
        <w:ind w:left="720" w:hanging="720"/>
      </w:pPr>
    </w:lvl>
  </w:abstractNum>
  <w:abstractNum w:abstractNumId="25" w15:restartNumberingAfterBreak="0">
    <w:nsid w:val="38B53C0E"/>
    <w:multiLevelType w:val="hybridMultilevel"/>
    <w:tmpl w:val="356032CA"/>
    <w:lvl w:ilvl="0" w:tplc="CA8CF834">
      <w:start w:val="1"/>
      <w:numFmt w:val="upperLetter"/>
      <w:lvlText w:val="%1."/>
      <w:lvlJc w:val="left"/>
      <w:pPr>
        <w:ind w:left="19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94966DC"/>
    <w:multiLevelType w:val="hybridMultilevel"/>
    <w:tmpl w:val="AFFA9A8E"/>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16F5A"/>
    <w:multiLevelType w:val="multilevel"/>
    <w:tmpl w:val="213AE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hint="default"/>
      </w:rPr>
    </w:lvl>
  </w:abstractNum>
  <w:abstractNum w:abstractNumId="29" w15:restartNumberingAfterBreak="0">
    <w:nsid w:val="3D8435BB"/>
    <w:multiLevelType w:val="multilevel"/>
    <w:tmpl w:val="CBC491EE"/>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3ED10A5F"/>
    <w:multiLevelType w:val="multilevel"/>
    <w:tmpl w:val="A1306090"/>
    <w:lvl w:ilvl="0">
      <w:start w:val="1"/>
      <w:numFmt w:val="decimal"/>
      <w:lvlText w:val="%1."/>
      <w:lvlJc w:val="left"/>
      <w:pPr>
        <w:tabs>
          <w:tab w:val="num" w:pos="432"/>
        </w:tabs>
        <w:ind w:left="432" w:hanging="432"/>
      </w:pPr>
      <w:rPr>
        <w:rFonts w:ascii="Times New Roman Bold" w:hAnsi="Times New Roman Bold" w:hint="default"/>
        <w:b/>
        <w:i w:val="0"/>
        <w:sz w:val="24"/>
      </w:rPr>
    </w:lvl>
    <w:lvl w:ilvl="1">
      <w:start w:val="1"/>
      <w:numFmt w:val="decimal"/>
      <w:lvlText w:val="%1.%2"/>
      <w:lvlJc w:val="left"/>
      <w:pPr>
        <w:tabs>
          <w:tab w:val="num" w:pos="774"/>
        </w:tabs>
        <w:ind w:left="77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upperLetter"/>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1B450BC"/>
    <w:multiLevelType w:val="hybridMultilevel"/>
    <w:tmpl w:val="26421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7BA7DCE"/>
    <w:multiLevelType w:val="hybridMultilevel"/>
    <w:tmpl w:val="B39CD8FC"/>
    <w:lvl w:ilvl="0" w:tplc="BEECEECC">
      <w:start w:val="1"/>
      <w:numFmt w:val="lowerLetter"/>
      <w:pStyle w:val="SimpleLista"/>
      <w:lvlText w:val="(%1)"/>
      <w:lvlJc w:val="left"/>
      <w:pPr>
        <w:tabs>
          <w:tab w:val="num" w:pos="1080"/>
        </w:tabs>
        <w:ind w:left="1080" w:hanging="360"/>
      </w:pPr>
      <w:rPr>
        <w:rFonts w:hint="default"/>
      </w:rPr>
    </w:lvl>
    <w:lvl w:ilvl="1" w:tplc="C8668B48">
      <w:start w:val="1"/>
      <w:numFmt w:val="lowerLetter"/>
      <w:lvlText w:val="%2."/>
      <w:lvlJc w:val="left"/>
      <w:pPr>
        <w:tabs>
          <w:tab w:val="num" w:pos="1440"/>
        </w:tabs>
        <w:ind w:left="1440" w:hanging="360"/>
      </w:pPr>
    </w:lvl>
    <w:lvl w:ilvl="2" w:tplc="ABD20744" w:tentative="1">
      <w:start w:val="1"/>
      <w:numFmt w:val="lowerRoman"/>
      <w:lvlText w:val="%3."/>
      <w:lvlJc w:val="right"/>
      <w:pPr>
        <w:tabs>
          <w:tab w:val="num" w:pos="2160"/>
        </w:tabs>
        <w:ind w:left="2160" w:hanging="180"/>
      </w:pPr>
    </w:lvl>
    <w:lvl w:ilvl="3" w:tplc="0D523E4E" w:tentative="1">
      <w:start w:val="1"/>
      <w:numFmt w:val="decimal"/>
      <w:lvlText w:val="%4."/>
      <w:lvlJc w:val="left"/>
      <w:pPr>
        <w:tabs>
          <w:tab w:val="num" w:pos="2880"/>
        </w:tabs>
        <w:ind w:left="2880" w:hanging="360"/>
      </w:pPr>
    </w:lvl>
    <w:lvl w:ilvl="4" w:tplc="8BEE9C22" w:tentative="1">
      <w:start w:val="1"/>
      <w:numFmt w:val="lowerLetter"/>
      <w:lvlText w:val="%5."/>
      <w:lvlJc w:val="left"/>
      <w:pPr>
        <w:tabs>
          <w:tab w:val="num" w:pos="3600"/>
        </w:tabs>
        <w:ind w:left="3600" w:hanging="360"/>
      </w:pPr>
    </w:lvl>
    <w:lvl w:ilvl="5" w:tplc="64F0E6FC" w:tentative="1">
      <w:start w:val="1"/>
      <w:numFmt w:val="lowerRoman"/>
      <w:lvlText w:val="%6."/>
      <w:lvlJc w:val="right"/>
      <w:pPr>
        <w:tabs>
          <w:tab w:val="num" w:pos="4320"/>
        </w:tabs>
        <w:ind w:left="4320" w:hanging="180"/>
      </w:pPr>
    </w:lvl>
    <w:lvl w:ilvl="6" w:tplc="F1D05D68" w:tentative="1">
      <w:start w:val="1"/>
      <w:numFmt w:val="decimal"/>
      <w:lvlText w:val="%7."/>
      <w:lvlJc w:val="left"/>
      <w:pPr>
        <w:tabs>
          <w:tab w:val="num" w:pos="5040"/>
        </w:tabs>
        <w:ind w:left="5040" w:hanging="360"/>
      </w:pPr>
    </w:lvl>
    <w:lvl w:ilvl="7" w:tplc="CA56E8D0" w:tentative="1">
      <w:start w:val="1"/>
      <w:numFmt w:val="lowerLetter"/>
      <w:lvlText w:val="%8."/>
      <w:lvlJc w:val="left"/>
      <w:pPr>
        <w:tabs>
          <w:tab w:val="num" w:pos="5760"/>
        </w:tabs>
        <w:ind w:left="5760" w:hanging="360"/>
      </w:pPr>
    </w:lvl>
    <w:lvl w:ilvl="8" w:tplc="1452F8FC" w:tentative="1">
      <w:start w:val="1"/>
      <w:numFmt w:val="lowerRoman"/>
      <w:lvlText w:val="%9."/>
      <w:lvlJc w:val="right"/>
      <w:pPr>
        <w:tabs>
          <w:tab w:val="num" w:pos="6480"/>
        </w:tabs>
        <w:ind w:left="6480" w:hanging="180"/>
      </w:pPr>
    </w:lvl>
  </w:abstractNum>
  <w:abstractNum w:abstractNumId="33" w15:restartNumberingAfterBreak="0">
    <w:nsid w:val="488F48E9"/>
    <w:multiLevelType w:val="singleLevel"/>
    <w:tmpl w:val="206E9F82"/>
    <w:lvl w:ilvl="0">
      <w:start w:val="1"/>
      <w:numFmt w:val="lowerLetter"/>
      <w:lvlText w:val="%1)"/>
      <w:lvlJc w:val="left"/>
      <w:pPr>
        <w:tabs>
          <w:tab w:val="num" w:pos="360"/>
        </w:tabs>
        <w:ind w:left="360" w:hanging="360"/>
      </w:pPr>
      <w:rPr>
        <w:b w:val="0"/>
        <w:i w:val="0"/>
      </w:rPr>
    </w:lvl>
  </w:abstractNum>
  <w:abstractNum w:abstractNumId="34" w15:restartNumberingAfterBreak="0">
    <w:nsid w:val="4AD1754D"/>
    <w:multiLevelType w:val="singleLevel"/>
    <w:tmpl w:val="9E14EA3E"/>
    <w:lvl w:ilvl="0">
      <w:start w:val="1"/>
      <w:numFmt w:val="lowerLetter"/>
      <w:lvlText w:val="(%1)"/>
      <w:lvlJc w:val="left"/>
      <w:pPr>
        <w:ind w:left="720" w:hanging="360"/>
      </w:pPr>
      <w:rPr>
        <w:rFonts w:hint="default"/>
      </w:rPr>
    </w:lvl>
  </w:abstractNum>
  <w:abstractNum w:abstractNumId="35" w15:restartNumberingAfterBreak="0">
    <w:nsid w:val="4B6C42FA"/>
    <w:multiLevelType w:val="singleLevel"/>
    <w:tmpl w:val="0AF81458"/>
    <w:lvl w:ilvl="0">
      <w:start w:val="5"/>
      <w:numFmt w:val="lowerLetter"/>
      <w:lvlText w:val="(%1)"/>
      <w:lvlJc w:val="left"/>
      <w:pPr>
        <w:ind w:left="720" w:hanging="360"/>
      </w:pPr>
      <w:rPr>
        <w:rFonts w:ascii="Times New Roman" w:hAnsi="Times New Roman" w:hint="default"/>
        <w:b w:val="0"/>
        <w:i w:val="0"/>
        <w:sz w:val="24"/>
      </w:rPr>
    </w:lvl>
  </w:abstractNum>
  <w:abstractNum w:abstractNumId="36" w15:restartNumberingAfterBreak="0">
    <w:nsid w:val="4D2D6AB1"/>
    <w:multiLevelType w:val="multilevel"/>
    <w:tmpl w:val="9578BBA6"/>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EBD6A4D"/>
    <w:multiLevelType w:val="multilevel"/>
    <w:tmpl w:val="D4D8EC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0CB4DF8"/>
    <w:multiLevelType w:val="hybridMultilevel"/>
    <w:tmpl w:val="23B67946"/>
    <w:lvl w:ilvl="0" w:tplc="02246636">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hint="default"/>
      </w:rPr>
    </w:lvl>
  </w:abstractNum>
  <w:abstractNum w:abstractNumId="40"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CB95D47"/>
    <w:multiLevelType w:val="hybridMultilevel"/>
    <w:tmpl w:val="93D0F66A"/>
    <w:lvl w:ilvl="0" w:tplc="FFFFFFFF">
      <w:start w:val="2"/>
      <w:numFmt w:val="bullet"/>
      <w:lvlText w:val=""/>
      <w:lvlJc w:val="left"/>
      <w:pPr>
        <w:tabs>
          <w:tab w:val="num" w:pos="1080"/>
        </w:tabs>
        <w:ind w:left="1080" w:hanging="360"/>
      </w:pPr>
      <w:rPr>
        <w:rFonts w:ascii="Symbol" w:hAnsi="Symbol" w:cs="Times New Roman" w:hint="default"/>
        <w:sz w:val="14"/>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E0F305C"/>
    <w:multiLevelType w:val="hybridMultilevel"/>
    <w:tmpl w:val="3EC459C8"/>
    <w:lvl w:ilvl="0" w:tplc="FFFFFFFF">
      <w:start w:val="1"/>
      <w:numFmt w:val="bullet"/>
      <w:lvlText w:val=""/>
      <w:lvlJc w:val="left"/>
      <w:pPr>
        <w:tabs>
          <w:tab w:val="num" w:pos="432"/>
        </w:tabs>
        <w:ind w:left="432" w:hanging="432"/>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E51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3CA1256"/>
    <w:multiLevelType w:val="hybridMultilevel"/>
    <w:tmpl w:val="4DF64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8834318"/>
    <w:multiLevelType w:val="hybridMultilevel"/>
    <w:tmpl w:val="6776A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47" w15:restartNumberingAfterBreak="0">
    <w:nsid w:val="6ABE4BCD"/>
    <w:multiLevelType w:val="singleLevel"/>
    <w:tmpl w:val="A82086CC"/>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48" w15:restartNumberingAfterBreak="0">
    <w:nsid w:val="6FB532AB"/>
    <w:multiLevelType w:val="singleLevel"/>
    <w:tmpl w:val="5E6AA50E"/>
    <w:lvl w:ilvl="0">
      <w:start w:val="5"/>
      <w:numFmt w:val="none"/>
      <w:lvlText w:val=""/>
      <w:lvlJc w:val="left"/>
      <w:pPr>
        <w:ind w:left="720" w:hanging="360"/>
      </w:pPr>
      <w:rPr>
        <w:rFonts w:ascii="Symbol" w:hAnsi="Symbol" w:hint="default"/>
        <w:sz w:val="32"/>
      </w:rPr>
    </w:lvl>
  </w:abstractNum>
  <w:abstractNum w:abstractNumId="49" w15:restartNumberingAfterBreak="0">
    <w:nsid w:val="757148C2"/>
    <w:multiLevelType w:val="singleLevel"/>
    <w:tmpl w:val="9E14EA3E"/>
    <w:lvl w:ilvl="0">
      <w:start w:val="1"/>
      <w:numFmt w:val="lowerLetter"/>
      <w:lvlText w:val="(%1)"/>
      <w:lvlJc w:val="left"/>
      <w:pPr>
        <w:ind w:left="904" w:hanging="360"/>
      </w:pPr>
      <w:rPr>
        <w:rFonts w:hint="default"/>
      </w:rPr>
    </w:lvl>
  </w:abstractNum>
  <w:abstractNum w:abstractNumId="50" w15:restartNumberingAfterBreak="0">
    <w:nsid w:val="79032E09"/>
    <w:multiLevelType w:val="hybridMultilevel"/>
    <w:tmpl w:val="B3B258A8"/>
    <w:lvl w:ilvl="0" w:tplc="2BF83316">
      <w:start w:val="1"/>
      <w:numFmt w:val="lowerRoman"/>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502980"/>
    <w:multiLevelType w:val="singleLevel"/>
    <w:tmpl w:val="6CA4350C"/>
    <w:lvl w:ilvl="0">
      <w:start w:val="1"/>
      <w:numFmt w:val="decimal"/>
      <w:lvlText w:val="7.%1"/>
      <w:lvlJc w:val="left"/>
      <w:pPr>
        <w:tabs>
          <w:tab w:val="num" w:pos="0"/>
        </w:tabs>
        <w:ind w:left="576" w:hanging="576"/>
      </w:pPr>
      <w:rPr>
        <w:rFonts w:hint="default"/>
      </w:rPr>
    </w:lvl>
  </w:abstractNum>
  <w:abstractNum w:abstractNumId="52" w15:restartNumberingAfterBreak="0">
    <w:nsid w:val="7BDB4A4B"/>
    <w:multiLevelType w:val="singleLevel"/>
    <w:tmpl w:val="BA5015AC"/>
    <w:lvl w:ilvl="0">
      <w:start w:val="1"/>
      <w:numFmt w:val="lowerLetter"/>
      <w:lvlText w:val="(%1)"/>
      <w:lvlJc w:val="left"/>
      <w:pPr>
        <w:tabs>
          <w:tab w:val="num" w:pos="1440"/>
        </w:tabs>
        <w:ind w:left="1440" w:hanging="720"/>
      </w:pPr>
      <w:rPr>
        <w:rFonts w:hint="default"/>
      </w:rPr>
    </w:lvl>
  </w:abstractNum>
  <w:abstractNum w:abstractNumId="53" w15:restartNumberingAfterBreak="0">
    <w:nsid w:val="7C24505A"/>
    <w:multiLevelType w:val="singleLevel"/>
    <w:tmpl w:val="9A86A97C"/>
    <w:lvl w:ilvl="0">
      <w:start w:val="1"/>
      <w:numFmt w:val="lowerLetter"/>
      <w:lvlText w:val="(%1)"/>
      <w:lvlJc w:val="left"/>
      <w:pPr>
        <w:tabs>
          <w:tab w:val="num" w:pos="720"/>
        </w:tabs>
        <w:ind w:left="720" w:hanging="720"/>
      </w:pPr>
    </w:lvl>
  </w:abstractNum>
  <w:num w:numId="1">
    <w:abstractNumId w:val="1"/>
  </w:num>
  <w:num w:numId="2">
    <w:abstractNumId w:val="22"/>
  </w:num>
  <w:num w:numId="3">
    <w:abstractNumId w:val="39"/>
  </w:num>
  <w:num w:numId="4">
    <w:abstractNumId w:val="28"/>
  </w:num>
  <w:num w:numId="5">
    <w:abstractNumId w:val="12"/>
  </w:num>
  <w:num w:numId="6">
    <w:abstractNumId w:val="7"/>
  </w:num>
  <w:num w:numId="7">
    <w:abstractNumId w:val="51"/>
  </w:num>
  <w:num w:numId="8">
    <w:abstractNumId w:val="48"/>
  </w:num>
  <w:num w:numId="9">
    <w:abstractNumId w:val="2"/>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10">
    <w:abstractNumId w:val="49"/>
  </w:num>
  <w:num w:numId="11">
    <w:abstractNumId w:val="27"/>
  </w:num>
  <w:num w:numId="12">
    <w:abstractNumId w:val="37"/>
  </w:num>
  <w:num w:numId="13">
    <w:abstractNumId w:val="32"/>
  </w:num>
  <w:num w:numId="14">
    <w:abstractNumId w:val="6"/>
  </w:num>
  <w:num w:numId="15">
    <w:abstractNumId w:val="5"/>
  </w:num>
  <w:num w:numId="16">
    <w:abstractNumId w:val="29"/>
  </w:num>
  <w:num w:numId="17">
    <w:abstractNumId w:val="33"/>
  </w:num>
  <w:num w:numId="18">
    <w:abstractNumId w:val="0"/>
  </w:num>
  <w:num w:numId="19">
    <w:abstractNumId w:val="8"/>
  </w:num>
  <w:num w:numId="20">
    <w:abstractNumId w:val="9"/>
  </w:num>
  <w:num w:numId="21">
    <w:abstractNumId w:val="47"/>
  </w:num>
  <w:num w:numId="22">
    <w:abstractNumId w:val="30"/>
  </w:num>
  <w:num w:numId="23">
    <w:abstractNumId w:val="17"/>
  </w:num>
  <w:num w:numId="24">
    <w:abstractNumId w:val="43"/>
  </w:num>
  <w:num w:numId="25">
    <w:abstractNumId w:val="42"/>
  </w:num>
  <w:num w:numId="26">
    <w:abstractNumId w:val="26"/>
  </w:num>
  <w:num w:numId="27">
    <w:abstractNumId w:val="13"/>
  </w:num>
  <w:num w:numId="28">
    <w:abstractNumId w:val="30"/>
    <w:lvlOverride w:ilvl="0">
      <w:startOverride w:val="1"/>
    </w:lvlOverride>
  </w:num>
  <w:num w:numId="29">
    <w:abstractNumId w:val="4"/>
  </w:num>
  <w:num w:numId="30">
    <w:abstractNumId w:val="53"/>
  </w:num>
  <w:num w:numId="31">
    <w:abstractNumId w:val="24"/>
  </w:num>
  <w:num w:numId="32">
    <w:abstractNumId w:val="2"/>
    <w:lvlOverride w:ilvl="0">
      <w:lvl w:ilvl="0">
        <w:numFmt w:val="bullet"/>
        <w:lvlText w:val="•"/>
        <w:legacy w:legacy="1" w:legacySpace="0" w:legacyIndent="0"/>
        <w:lvlJc w:val="left"/>
        <w:rPr>
          <w:rFonts w:ascii="Arial" w:hAnsi="Arial" w:hint="default"/>
          <w:sz w:val="14"/>
        </w:rPr>
      </w:lvl>
    </w:lvlOverride>
  </w:num>
  <w:num w:numId="33">
    <w:abstractNumId w:val="41"/>
  </w:num>
  <w:num w:numId="34">
    <w:abstractNumId w:val="36"/>
  </w:num>
  <w:num w:numId="35">
    <w:abstractNumId w:val="44"/>
  </w:num>
  <w:num w:numId="36">
    <w:abstractNumId w:val="11"/>
  </w:num>
  <w:num w:numId="37">
    <w:abstractNumId w:val="34"/>
  </w:num>
  <w:num w:numId="38">
    <w:abstractNumId w:val="52"/>
  </w:num>
  <w:num w:numId="39">
    <w:abstractNumId w:val="20"/>
  </w:num>
  <w:num w:numId="40">
    <w:abstractNumId w:val="10"/>
  </w:num>
  <w:num w:numId="41">
    <w:abstractNumId w:val="18"/>
  </w:num>
  <w:num w:numId="42">
    <w:abstractNumId w:val="23"/>
  </w:num>
  <w:num w:numId="43">
    <w:abstractNumId w:val="25"/>
  </w:num>
  <w:num w:numId="44">
    <w:abstractNumId w:val="45"/>
  </w:num>
  <w:num w:numId="45">
    <w:abstractNumId w:val="31"/>
  </w:num>
  <w:num w:numId="46">
    <w:abstractNumId w:val="21"/>
  </w:num>
  <w:num w:numId="47">
    <w:abstractNumId w:val="46"/>
  </w:num>
  <w:num w:numId="48">
    <w:abstractNumId w:val="40"/>
  </w:num>
  <w:num w:numId="49">
    <w:abstractNumId w:val="38"/>
  </w:num>
  <w:num w:numId="50">
    <w:abstractNumId w:val="35"/>
  </w:num>
  <w:num w:numId="51">
    <w:abstractNumId w:val="50"/>
  </w:num>
  <w:num w:numId="52">
    <w:abstractNumId w:val="3"/>
  </w:num>
  <w:num w:numId="53">
    <w:abstractNumId w:val="16"/>
  </w:num>
  <w:num w:numId="54">
    <w:abstractNumId w:val="14"/>
  </w:num>
  <w:num w:numId="55">
    <w:abstractNumId w:val="19"/>
  </w:num>
  <w:num w:numId="56">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54E"/>
    <w:rsid w:val="000054DA"/>
    <w:rsid w:val="00010742"/>
    <w:rsid w:val="00011F46"/>
    <w:rsid w:val="000148DD"/>
    <w:rsid w:val="00014E6B"/>
    <w:rsid w:val="00015C7A"/>
    <w:rsid w:val="000204AD"/>
    <w:rsid w:val="00022D27"/>
    <w:rsid w:val="00024417"/>
    <w:rsid w:val="0002698A"/>
    <w:rsid w:val="00027F29"/>
    <w:rsid w:val="00032C19"/>
    <w:rsid w:val="00033F62"/>
    <w:rsid w:val="00036915"/>
    <w:rsid w:val="00043142"/>
    <w:rsid w:val="000434D1"/>
    <w:rsid w:val="00054ED1"/>
    <w:rsid w:val="000564BE"/>
    <w:rsid w:val="0005734D"/>
    <w:rsid w:val="000573E9"/>
    <w:rsid w:val="00060AF4"/>
    <w:rsid w:val="00061FF8"/>
    <w:rsid w:val="000625EA"/>
    <w:rsid w:val="00064D22"/>
    <w:rsid w:val="0006600B"/>
    <w:rsid w:val="000708CB"/>
    <w:rsid w:val="000712C1"/>
    <w:rsid w:val="00071470"/>
    <w:rsid w:val="00071620"/>
    <w:rsid w:val="000741BB"/>
    <w:rsid w:val="00080B61"/>
    <w:rsid w:val="00083BCF"/>
    <w:rsid w:val="000849C8"/>
    <w:rsid w:val="000916B7"/>
    <w:rsid w:val="00095372"/>
    <w:rsid w:val="000A0BB7"/>
    <w:rsid w:val="000A2A39"/>
    <w:rsid w:val="000A5544"/>
    <w:rsid w:val="000A7C60"/>
    <w:rsid w:val="000B4B7D"/>
    <w:rsid w:val="000C1FBA"/>
    <w:rsid w:val="000D25C2"/>
    <w:rsid w:val="000D5321"/>
    <w:rsid w:val="000D6EAF"/>
    <w:rsid w:val="000D78E0"/>
    <w:rsid w:val="000E2607"/>
    <w:rsid w:val="000E3754"/>
    <w:rsid w:val="000E5648"/>
    <w:rsid w:val="000F0064"/>
    <w:rsid w:val="000F0869"/>
    <w:rsid w:val="000F399E"/>
    <w:rsid w:val="000F3C97"/>
    <w:rsid w:val="00100A24"/>
    <w:rsid w:val="00102E1E"/>
    <w:rsid w:val="0010542B"/>
    <w:rsid w:val="00106934"/>
    <w:rsid w:val="00107912"/>
    <w:rsid w:val="00115CA6"/>
    <w:rsid w:val="00117837"/>
    <w:rsid w:val="001205A7"/>
    <w:rsid w:val="00130C52"/>
    <w:rsid w:val="0013239F"/>
    <w:rsid w:val="00133AEE"/>
    <w:rsid w:val="00136812"/>
    <w:rsid w:val="00137027"/>
    <w:rsid w:val="0014016E"/>
    <w:rsid w:val="00140790"/>
    <w:rsid w:val="001412C0"/>
    <w:rsid w:val="00141662"/>
    <w:rsid w:val="00142CB3"/>
    <w:rsid w:val="001512D4"/>
    <w:rsid w:val="00151CF5"/>
    <w:rsid w:val="00152A6F"/>
    <w:rsid w:val="001542F5"/>
    <w:rsid w:val="00154D4B"/>
    <w:rsid w:val="00156866"/>
    <w:rsid w:val="00160B58"/>
    <w:rsid w:val="00161D66"/>
    <w:rsid w:val="00166704"/>
    <w:rsid w:val="001709B0"/>
    <w:rsid w:val="0017160D"/>
    <w:rsid w:val="00176ED9"/>
    <w:rsid w:val="0018784B"/>
    <w:rsid w:val="001928E1"/>
    <w:rsid w:val="00194E34"/>
    <w:rsid w:val="001950D3"/>
    <w:rsid w:val="00195446"/>
    <w:rsid w:val="001971DE"/>
    <w:rsid w:val="001A2B0C"/>
    <w:rsid w:val="001A6308"/>
    <w:rsid w:val="001A66EE"/>
    <w:rsid w:val="001B03D0"/>
    <w:rsid w:val="001B07A4"/>
    <w:rsid w:val="001B17AC"/>
    <w:rsid w:val="001B3600"/>
    <w:rsid w:val="001B7997"/>
    <w:rsid w:val="001D2F1F"/>
    <w:rsid w:val="001D2FF4"/>
    <w:rsid w:val="001D48D6"/>
    <w:rsid w:val="001E084A"/>
    <w:rsid w:val="001E0BE4"/>
    <w:rsid w:val="001E27DF"/>
    <w:rsid w:val="001E31D4"/>
    <w:rsid w:val="001F34FE"/>
    <w:rsid w:val="001F4B01"/>
    <w:rsid w:val="001F7215"/>
    <w:rsid w:val="00200CEF"/>
    <w:rsid w:val="00204AEE"/>
    <w:rsid w:val="00204C44"/>
    <w:rsid w:val="00206A24"/>
    <w:rsid w:val="0020704E"/>
    <w:rsid w:val="00212345"/>
    <w:rsid w:val="00212F22"/>
    <w:rsid w:val="00213B24"/>
    <w:rsid w:val="00217202"/>
    <w:rsid w:val="002226C1"/>
    <w:rsid w:val="00226924"/>
    <w:rsid w:val="0023563F"/>
    <w:rsid w:val="00240B67"/>
    <w:rsid w:val="00242983"/>
    <w:rsid w:val="00246C13"/>
    <w:rsid w:val="0026305F"/>
    <w:rsid w:val="002711F2"/>
    <w:rsid w:val="0027364E"/>
    <w:rsid w:val="00273BBF"/>
    <w:rsid w:val="0027531D"/>
    <w:rsid w:val="00275637"/>
    <w:rsid w:val="00275A83"/>
    <w:rsid w:val="0028475D"/>
    <w:rsid w:val="00290656"/>
    <w:rsid w:val="00291215"/>
    <w:rsid w:val="0029177C"/>
    <w:rsid w:val="00294147"/>
    <w:rsid w:val="0029437D"/>
    <w:rsid w:val="00295923"/>
    <w:rsid w:val="0029636D"/>
    <w:rsid w:val="00297771"/>
    <w:rsid w:val="002A107D"/>
    <w:rsid w:val="002B4C44"/>
    <w:rsid w:val="002C11CE"/>
    <w:rsid w:val="002C16DB"/>
    <w:rsid w:val="002C1B56"/>
    <w:rsid w:val="002C3072"/>
    <w:rsid w:val="002D1479"/>
    <w:rsid w:val="002D3589"/>
    <w:rsid w:val="002D397D"/>
    <w:rsid w:val="002E00DD"/>
    <w:rsid w:val="002E2457"/>
    <w:rsid w:val="002E534A"/>
    <w:rsid w:val="002F2454"/>
    <w:rsid w:val="002F78D4"/>
    <w:rsid w:val="00305F8F"/>
    <w:rsid w:val="00306BB8"/>
    <w:rsid w:val="00306FDF"/>
    <w:rsid w:val="00310A64"/>
    <w:rsid w:val="003112DA"/>
    <w:rsid w:val="00314D5C"/>
    <w:rsid w:val="00315985"/>
    <w:rsid w:val="00315B55"/>
    <w:rsid w:val="00316536"/>
    <w:rsid w:val="003247EF"/>
    <w:rsid w:val="00325007"/>
    <w:rsid w:val="00326FFE"/>
    <w:rsid w:val="0033025A"/>
    <w:rsid w:val="00330EE7"/>
    <w:rsid w:val="00331A71"/>
    <w:rsid w:val="003336A7"/>
    <w:rsid w:val="00334BB0"/>
    <w:rsid w:val="00342B49"/>
    <w:rsid w:val="003466D0"/>
    <w:rsid w:val="00347B54"/>
    <w:rsid w:val="00347DA9"/>
    <w:rsid w:val="0035010B"/>
    <w:rsid w:val="00351C4F"/>
    <w:rsid w:val="00360849"/>
    <w:rsid w:val="00361DA8"/>
    <w:rsid w:val="0036608A"/>
    <w:rsid w:val="0037146F"/>
    <w:rsid w:val="00374676"/>
    <w:rsid w:val="003820C2"/>
    <w:rsid w:val="00382234"/>
    <w:rsid w:val="0038235E"/>
    <w:rsid w:val="003823C9"/>
    <w:rsid w:val="00387540"/>
    <w:rsid w:val="003919D6"/>
    <w:rsid w:val="003956A8"/>
    <w:rsid w:val="003960A0"/>
    <w:rsid w:val="003A0D93"/>
    <w:rsid w:val="003A15C7"/>
    <w:rsid w:val="003A3BC0"/>
    <w:rsid w:val="003A5A4C"/>
    <w:rsid w:val="003A77F5"/>
    <w:rsid w:val="003A7F1E"/>
    <w:rsid w:val="003B1054"/>
    <w:rsid w:val="003B27CC"/>
    <w:rsid w:val="003B2AA2"/>
    <w:rsid w:val="003B3200"/>
    <w:rsid w:val="003B389C"/>
    <w:rsid w:val="003B795D"/>
    <w:rsid w:val="003C0328"/>
    <w:rsid w:val="003C0B30"/>
    <w:rsid w:val="003C4AD9"/>
    <w:rsid w:val="003C7D4A"/>
    <w:rsid w:val="003D79AF"/>
    <w:rsid w:val="003E0E65"/>
    <w:rsid w:val="003E536F"/>
    <w:rsid w:val="003F123E"/>
    <w:rsid w:val="003F16F1"/>
    <w:rsid w:val="003F2799"/>
    <w:rsid w:val="00400216"/>
    <w:rsid w:val="00400C21"/>
    <w:rsid w:val="0040575D"/>
    <w:rsid w:val="00412177"/>
    <w:rsid w:val="004121B7"/>
    <w:rsid w:val="00417357"/>
    <w:rsid w:val="00423A9C"/>
    <w:rsid w:val="00423F50"/>
    <w:rsid w:val="004240BE"/>
    <w:rsid w:val="00427307"/>
    <w:rsid w:val="00427B99"/>
    <w:rsid w:val="00436F83"/>
    <w:rsid w:val="00442614"/>
    <w:rsid w:val="00444FDE"/>
    <w:rsid w:val="00446BF8"/>
    <w:rsid w:val="00455412"/>
    <w:rsid w:val="004610FD"/>
    <w:rsid w:val="00461570"/>
    <w:rsid w:val="00462170"/>
    <w:rsid w:val="004646E0"/>
    <w:rsid w:val="004669FC"/>
    <w:rsid w:val="00474050"/>
    <w:rsid w:val="004747F1"/>
    <w:rsid w:val="00477797"/>
    <w:rsid w:val="004822CE"/>
    <w:rsid w:val="00483A62"/>
    <w:rsid w:val="00484E89"/>
    <w:rsid w:val="0049264B"/>
    <w:rsid w:val="00493203"/>
    <w:rsid w:val="00494038"/>
    <w:rsid w:val="00494D88"/>
    <w:rsid w:val="00496ECE"/>
    <w:rsid w:val="004A0691"/>
    <w:rsid w:val="004A346B"/>
    <w:rsid w:val="004A5A71"/>
    <w:rsid w:val="004A6BC3"/>
    <w:rsid w:val="004A7EED"/>
    <w:rsid w:val="004B2CA6"/>
    <w:rsid w:val="004C0EA4"/>
    <w:rsid w:val="004C1929"/>
    <w:rsid w:val="004C5192"/>
    <w:rsid w:val="004C6668"/>
    <w:rsid w:val="004D0186"/>
    <w:rsid w:val="004D1DAC"/>
    <w:rsid w:val="004D584D"/>
    <w:rsid w:val="004D65B4"/>
    <w:rsid w:val="004D73CE"/>
    <w:rsid w:val="004D7D74"/>
    <w:rsid w:val="004E0251"/>
    <w:rsid w:val="004E2577"/>
    <w:rsid w:val="004F023B"/>
    <w:rsid w:val="004F08AB"/>
    <w:rsid w:val="004F4232"/>
    <w:rsid w:val="004F7335"/>
    <w:rsid w:val="00502083"/>
    <w:rsid w:val="00502C2D"/>
    <w:rsid w:val="00506A5C"/>
    <w:rsid w:val="00507964"/>
    <w:rsid w:val="00513F16"/>
    <w:rsid w:val="00514142"/>
    <w:rsid w:val="00515005"/>
    <w:rsid w:val="00530D6A"/>
    <w:rsid w:val="00533C83"/>
    <w:rsid w:val="00536862"/>
    <w:rsid w:val="0054082F"/>
    <w:rsid w:val="00541A7F"/>
    <w:rsid w:val="005448EE"/>
    <w:rsid w:val="005469DE"/>
    <w:rsid w:val="005520B0"/>
    <w:rsid w:val="00552AA3"/>
    <w:rsid w:val="005570F5"/>
    <w:rsid w:val="00567FF9"/>
    <w:rsid w:val="005716CC"/>
    <w:rsid w:val="00571DB7"/>
    <w:rsid w:val="00572341"/>
    <w:rsid w:val="00574374"/>
    <w:rsid w:val="00581A0C"/>
    <w:rsid w:val="0058363A"/>
    <w:rsid w:val="00585894"/>
    <w:rsid w:val="005873F2"/>
    <w:rsid w:val="00590C5E"/>
    <w:rsid w:val="00590DAB"/>
    <w:rsid w:val="00597252"/>
    <w:rsid w:val="005B58E9"/>
    <w:rsid w:val="005C3633"/>
    <w:rsid w:val="005C76B4"/>
    <w:rsid w:val="005C7866"/>
    <w:rsid w:val="005D106B"/>
    <w:rsid w:val="005D790A"/>
    <w:rsid w:val="005D7AD2"/>
    <w:rsid w:val="005E0181"/>
    <w:rsid w:val="005E2327"/>
    <w:rsid w:val="005E45D9"/>
    <w:rsid w:val="005E7839"/>
    <w:rsid w:val="005F38BC"/>
    <w:rsid w:val="005F3F39"/>
    <w:rsid w:val="006026E3"/>
    <w:rsid w:val="00603D83"/>
    <w:rsid w:val="00604B66"/>
    <w:rsid w:val="00605185"/>
    <w:rsid w:val="00605463"/>
    <w:rsid w:val="00610DEE"/>
    <w:rsid w:val="006110BF"/>
    <w:rsid w:val="0061375B"/>
    <w:rsid w:val="00616A1D"/>
    <w:rsid w:val="00617E70"/>
    <w:rsid w:val="00631E7A"/>
    <w:rsid w:val="00631F63"/>
    <w:rsid w:val="00634729"/>
    <w:rsid w:val="0063550A"/>
    <w:rsid w:val="0063628D"/>
    <w:rsid w:val="00637C9C"/>
    <w:rsid w:val="0064215D"/>
    <w:rsid w:val="00642517"/>
    <w:rsid w:val="006438A6"/>
    <w:rsid w:val="00643B04"/>
    <w:rsid w:val="0065013C"/>
    <w:rsid w:val="006563F9"/>
    <w:rsid w:val="0066390E"/>
    <w:rsid w:val="00663CA4"/>
    <w:rsid w:val="00663ED0"/>
    <w:rsid w:val="0066518A"/>
    <w:rsid w:val="00671029"/>
    <w:rsid w:val="00674966"/>
    <w:rsid w:val="006779D7"/>
    <w:rsid w:val="00680FC8"/>
    <w:rsid w:val="0068442D"/>
    <w:rsid w:val="00686927"/>
    <w:rsid w:val="00692878"/>
    <w:rsid w:val="006935BD"/>
    <w:rsid w:val="00693871"/>
    <w:rsid w:val="00694AE3"/>
    <w:rsid w:val="006A2F7D"/>
    <w:rsid w:val="006A395C"/>
    <w:rsid w:val="006A7188"/>
    <w:rsid w:val="006B101E"/>
    <w:rsid w:val="006B20A4"/>
    <w:rsid w:val="006B2B33"/>
    <w:rsid w:val="006B2EF6"/>
    <w:rsid w:val="006B43EA"/>
    <w:rsid w:val="006B66F8"/>
    <w:rsid w:val="006C41D1"/>
    <w:rsid w:val="006C4316"/>
    <w:rsid w:val="006C5B91"/>
    <w:rsid w:val="006C6164"/>
    <w:rsid w:val="006C6A29"/>
    <w:rsid w:val="006C7C69"/>
    <w:rsid w:val="006D6D4D"/>
    <w:rsid w:val="006D7C3E"/>
    <w:rsid w:val="006D7EF9"/>
    <w:rsid w:val="006E7692"/>
    <w:rsid w:val="006F0D67"/>
    <w:rsid w:val="006F28A2"/>
    <w:rsid w:val="006F2A64"/>
    <w:rsid w:val="006F2B50"/>
    <w:rsid w:val="006F4B4A"/>
    <w:rsid w:val="007019B9"/>
    <w:rsid w:val="00715AC7"/>
    <w:rsid w:val="00715ECC"/>
    <w:rsid w:val="00716C1E"/>
    <w:rsid w:val="00721B1D"/>
    <w:rsid w:val="00725D13"/>
    <w:rsid w:val="00726CC6"/>
    <w:rsid w:val="007270A1"/>
    <w:rsid w:val="0073072D"/>
    <w:rsid w:val="00741BC2"/>
    <w:rsid w:val="007433CD"/>
    <w:rsid w:val="0074750A"/>
    <w:rsid w:val="007515D4"/>
    <w:rsid w:val="00752BB4"/>
    <w:rsid w:val="00764C69"/>
    <w:rsid w:val="00774964"/>
    <w:rsid w:val="00775DA3"/>
    <w:rsid w:val="00775FD6"/>
    <w:rsid w:val="007770EB"/>
    <w:rsid w:val="00780CCC"/>
    <w:rsid w:val="00780E85"/>
    <w:rsid w:val="007856F6"/>
    <w:rsid w:val="007868C2"/>
    <w:rsid w:val="0079054E"/>
    <w:rsid w:val="007909A9"/>
    <w:rsid w:val="00792633"/>
    <w:rsid w:val="007931DC"/>
    <w:rsid w:val="00795176"/>
    <w:rsid w:val="00795F44"/>
    <w:rsid w:val="007A0314"/>
    <w:rsid w:val="007A2A7D"/>
    <w:rsid w:val="007A5ADE"/>
    <w:rsid w:val="007A5FC6"/>
    <w:rsid w:val="007B3A1F"/>
    <w:rsid w:val="007B42B5"/>
    <w:rsid w:val="007C0186"/>
    <w:rsid w:val="007C41B1"/>
    <w:rsid w:val="007C4DD7"/>
    <w:rsid w:val="007C6D90"/>
    <w:rsid w:val="007D2C1D"/>
    <w:rsid w:val="007D4979"/>
    <w:rsid w:val="007D4EF5"/>
    <w:rsid w:val="007E1192"/>
    <w:rsid w:val="007E136A"/>
    <w:rsid w:val="007F2612"/>
    <w:rsid w:val="007F3615"/>
    <w:rsid w:val="00803C6B"/>
    <w:rsid w:val="00805E29"/>
    <w:rsid w:val="00806F4B"/>
    <w:rsid w:val="00813561"/>
    <w:rsid w:val="0081456B"/>
    <w:rsid w:val="008150DD"/>
    <w:rsid w:val="00815125"/>
    <w:rsid w:val="0081577A"/>
    <w:rsid w:val="008157B3"/>
    <w:rsid w:val="008267F4"/>
    <w:rsid w:val="00826A1B"/>
    <w:rsid w:val="008346B9"/>
    <w:rsid w:val="00835F6C"/>
    <w:rsid w:val="0084072D"/>
    <w:rsid w:val="00841706"/>
    <w:rsid w:val="00844440"/>
    <w:rsid w:val="0084597D"/>
    <w:rsid w:val="00846D91"/>
    <w:rsid w:val="00847AE8"/>
    <w:rsid w:val="00856BED"/>
    <w:rsid w:val="00857F39"/>
    <w:rsid w:val="00867EE1"/>
    <w:rsid w:val="008749E2"/>
    <w:rsid w:val="00880C8E"/>
    <w:rsid w:val="008815B6"/>
    <w:rsid w:val="0088349C"/>
    <w:rsid w:val="00885C4D"/>
    <w:rsid w:val="00885CA4"/>
    <w:rsid w:val="008860DF"/>
    <w:rsid w:val="008878AA"/>
    <w:rsid w:val="008A5325"/>
    <w:rsid w:val="008A599A"/>
    <w:rsid w:val="008A5F43"/>
    <w:rsid w:val="008B295A"/>
    <w:rsid w:val="008B5D23"/>
    <w:rsid w:val="008B6853"/>
    <w:rsid w:val="008C1CB7"/>
    <w:rsid w:val="008C5715"/>
    <w:rsid w:val="008D1D5A"/>
    <w:rsid w:val="008D3E61"/>
    <w:rsid w:val="008D584C"/>
    <w:rsid w:val="009001AE"/>
    <w:rsid w:val="009064E7"/>
    <w:rsid w:val="00912D2C"/>
    <w:rsid w:val="00916F94"/>
    <w:rsid w:val="00925AE9"/>
    <w:rsid w:val="00933A11"/>
    <w:rsid w:val="00934721"/>
    <w:rsid w:val="00936F03"/>
    <w:rsid w:val="009370FB"/>
    <w:rsid w:val="009410A8"/>
    <w:rsid w:val="0095063E"/>
    <w:rsid w:val="00961CE4"/>
    <w:rsid w:val="00961F0F"/>
    <w:rsid w:val="00971A8A"/>
    <w:rsid w:val="00987215"/>
    <w:rsid w:val="00990F50"/>
    <w:rsid w:val="00991A77"/>
    <w:rsid w:val="00994049"/>
    <w:rsid w:val="00995278"/>
    <w:rsid w:val="00996A96"/>
    <w:rsid w:val="009A298D"/>
    <w:rsid w:val="009A6CBC"/>
    <w:rsid w:val="009B0F51"/>
    <w:rsid w:val="009B4133"/>
    <w:rsid w:val="009C3086"/>
    <w:rsid w:val="009C46CE"/>
    <w:rsid w:val="009C4B11"/>
    <w:rsid w:val="009D25A3"/>
    <w:rsid w:val="009E1F87"/>
    <w:rsid w:val="009E760E"/>
    <w:rsid w:val="009F0342"/>
    <w:rsid w:val="009F50B3"/>
    <w:rsid w:val="00A00221"/>
    <w:rsid w:val="00A01BFB"/>
    <w:rsid w:val="00A042EB"/>
    <w:rsid w:val="00A0513F"/>
    <w:rsid w:val="00A0743E"/>
    <w:rsid w:val="00A1221F"/>
    <w:rsid w:val="00A14EB4"/>
    <w:rsid w:val="00A205A3"/>
    <w:rsid w:val="00A205D0"/>
    <w:rsid w:val="00A209F2"/>
    <w:rsid w:val="00A2181C"/>
    <w:rsid w:val="00A241B8"/>
    <w:rsid w:val="00A24AFA"/>
    <w:rsid w:val="00A26658"/>
    <w:rsid w:val="00A27B6C"/>
    <w:rsid w:val="00A31787"/>
    <w:rsid w:val="00A33A03"/>
    <w:rsid w:val="00A34056"/>
    <w:rsid w:val="00A34484"/>
    <w:rsid w:val="00A40047"/>
    <w:rsid w:val="00A44910"/>
    <w:rsid w:val="00A51203"/>
    <w:rsid w:val="00A5203C"/>
    <w:rsid w:val="00A5553F"/>
    <w:rsid w:val="00A602B8"/>
    <w:rsid w:val="00A6578D"/>
    <w:rsid w:val="00A74016"/>
    <w:rsid w:val="00AA1B98"/>
    <w:rsid w:val="00AA1D6F"/>
    <w:rsid w:val="00AA5DCE"/>
    <w:rsid w:val="00AA6CB4"/>
    <w:rsid w:val="00AB1E7A"/>
    <w:rsid w:val="00AB2A5A"/>
    <w:rsid w:val="00AD20AB"/>
    <w:rsid w:val="00AD73FD"/>
    <w:rsid w:val="00AE3802"/>
    <w:rsid w:val="00AE3883"/>
    <w:rsid w:val="00AE4EED"/>
    <w:rsid w:val="00AE51F0"/>
    <w:rsid w:val="00AF0778"/>
    <w:rsid w:val="00AF29F9"/>
    <w:rsid w:val="00AF4398"/>
    <w:rsid w:val="00AF470D"/>
    <w:rsid w:val="00B0142B"/>
    <w:rsid w:val="00B01AF0"/>
    <w:rsid w:val="00B02F05"/>
    <w:rsid w:val="00B13890"/>
    <w:rsid w:val="00B24750"/>
    <w:rsid w:val="00B33175"/>
    <w:rsid w:val="00B36A12"/>
    <w:rsid w:val="00B40AE0"/>
    <w:rsid w:val="00B430EF"/>
    <w:rsid w:val="00B51F00"/>
    <w:rsid w:val="00B52941"/>
    <w:rsid w:val="00B53918"/>
    <w:rsid w:val="00B55C6A"/>
    <w:rsid w:val="00B566DD"/>
    <w:rsid w:val="00B627B0"/>
    <w:rsid w:val="00B63BD5"/>
    <w:rsid w:val="00B66C66"/>
    <w:rsid w:val="00B71464"/>
    <w:rsid w:val="00B724A6"/>
    <w:rsid w:val="00B73C6E"/>
    <w:rsid w:val="00B75BD4"/>
    <w:rsid w:val="00B76EC7"/>
    <w:rsid w:val="00B84ABE"/>
    <w:rsid w:val="00B9039E"/>
    <w:rsid w:val="00B91371"/>
    <w:rsid w:val="00B96D16"/>
    <w:rsid w:val="00BA7A49"/>
    <w:rsid w:val="00BB6689"/>
    <w:rsid w:val="00BC12B8"/>
    <w:rsid w:val="00BC1B40"/>
    <w:rsid w:val="00BC328C"/>
    <w:rsid w:val="00BD174B"/>
    <w:rsid w:val="00BE0810"/>
    <w:rsid w:val="00BE3924"/>
    <w:rsid w:val="00BE3C8E"/>
    <w:rsid w:val="00BF040B"/>
    <w:rsid w:val="00BF05EE"/>
    <w:rsid w:val="00BF1C21"/>
    <w:rsid w:val="00BF6F0D"/>
    <w:rsid w:val="00BF73A9"/>
    <w:rsid w:val="00C10A8C"/>
    <w:rsid w:val="00C159EC"/>
    <w:rsid w:val="00C15F71"/>
    <w:rsid w:val="00C15F9E"/>
    <w:rsid w:val="00C16B8A"/>
    <w:rsid w:val="00C21AD7"/>
    <w:rsid w:val="00C23979"/>
    <w:rsid w:val="00C23D98"/>
    <w:rsid w:val="00C35913"/>
    <w:rsid w:val="00C40508"/>
    <w:rsid w:val="00C41473"/>
    <w:rsid w:val="00C42497"/>
    <w:rsid w:val="00C45C19"/>
    <w:rsid w:val="00C50A46"/>
    <w:rsid w:val="00C559A3"/>
    <w:rsid w:val="00C60558"/>
    <w:rsid w:val="00C62D8F"/>
    <w:rsid w:val="00C63678"/>
    <w:rsid w:val="00C64947"/>
    <w:rsid w:val="00C667CD"/>
    <w:rsid w:val="00C67709"/>
    <w:rsid w:val="00C70E20"/>
    <w:rsid w:val="00C72764"/>
    <w:rsid w:val="00C772C8"/>
    <w:rsid w:val="00C77CF0"/>
    <w:rsid w:val="00C825D0"/>
    <w:rsid w:val="00C860B6"/>
    <w:rsid w:val="00C90DC7"/>
    <w:rsid w:val="00CA29C3"/>
    <w:rsid w:val="00CB1ED5"/>
    <w:rsid w:val="00CB5EA7"/>
    <w:rsid w:val="00CB77D7"/>
    <w:rsid w:val="00CC1ED8"/>
    <w:rsid w:val="00CC359D"/>
    <w:rsid w:val="00CC502B"/>
    <w:rsid w:val="00CC5167"/>
    <w:rsid w:val="00CC59C4"/>
    <w:rsid w:val="00CD60D2"/>
    <w:rsid w:val="00CD6FDC"/>
    <w:rsid w:val="00CE18F1"/>
    <w:rsid w:val="00CE1F6E"/>
    <w:rsid w:val="00CF1B09"/>
    <w:rsid w:val="00CF1FF1"/>
    <w:rsid w:val="00CF2567"/>
    <w:rsid w:val="00D02EDF"/>
    <w:rsid w:val="00D030DE"/>
    <w:rsid w:val="00D038E1"/>
    <w:rsid w:val="00D04A4F"/>
    <w:rsid w:val="00D07DA1"/>
    <w:rsid w:val="00D12B84"/>
    <w:rsid w:val="00D243CF"/>
    <w:rsid w:val="00D251C8"/>
    <w:rsid w:val="00D319DB"/>
    <w:rsid w:val="00D34E9A"/>
    <w:rsid w:val="00D36215"/>
    <w:rsid w:val="00D3652C"/>
    <w:rsid w:val="00D3658C"/>
    <w:rsid w:val="00D366BF"/>
    <w:rsid w:val="00D369AE"/>
    <w:rsid w:val="00D37DC4"/>
    <w:rsid w:val="00D40E5F"/>
    <w:rsid w:val="00D43667"/>
    <w:rsid w:val="00D44DD9"/>
    <w:rsid w:val="00D46879"/>
    <w:rsid w:val="00D50BDB"/>
    <w:rsid w:val="00D517A8"/>
    <w:rsid w:val="00D51905"/>
    <w:rsid w:val="00D52B3C"/>
    <w:rsid w:val="00D60D98"/>
    <w:rsid w:val="00D64E1E"/>
    <w:rsid w:val="00D725A0"/>
    <w:rsid w:val="00D76EEF"/>
    <w:rsid w:val="00D7788A"/>
    <w:rsid w:val="00D86006"/>
    <w:rsid w:val="00D92B16"/>
    <w:rsid w:val="00D9356A"/>
    <w:rsid w:val="00D95E0D"/>
    <w:rsid w:val="00D97936"/>
    <w:rsid w:val="00DA03C2"/>
    <w:rsid w:val="00DA3BB0"/>
    <w:rsid w:val="00DA4D22"/>
    <w:rsid w:val="00DA53EE"/>
    <w:rsid w:val="00DB425A"/>
    <w:rsid w:val="00DB44A9"/>
    <w:rsid w:val="00DB7972"/>
    <w:rsid w:val="00DC4B24"/>
    <w:rsid w:val="00DC6FD6"/>
    <w:rsid w:val="00DC7C1C"/>
    <w:rsid w:val="00DD0112"/>
    <w:rsid w:val="00DD0776"/>
    <w:rsid w:val="00DD1DEC"/>
    <w:rsid w:val="00DD7D55"/>
    <w:rsid w:val="00DE4450"/>
    <w:rsid w:val="00DF1328"/>
    <w:rsid w:val="00DF3F15"/>
    <w:rsid w:val="00DF4C97"/>
    <w:rsid w:val="00DF5724"/>
    <w:rsid w:val="00DF592E"/>
    <w:rsid w:val="00DF7AA8"/>
    <w:rsid w:val="00E03A64"/>
    <w:rsid w:val="00E03D9C"/>
    <w:rsid w:val="00E04AE0"/>
    <w:rsid w:val="00E073BB"/>
    <w:rsid w:val="00E07DB3"/>
    <w:rsid w:val="00E14C94"/>
    <w:rsid w:val="00E15325"/>
    <w:rsid w:val="00E170D6"/>
    <w:rsid w:val="00E173E0"/>
    <w:rsid w:val="00E20175"/>
    <w:rsid w:val="00E21E14"/>
    <w:rsid w:val="00E24D5D"/>
    <w:rsid w:val="00E31E1C"/>
    <w:rsid w:val="00E32314"/>
    <w:rsid w:val="00E50551"/>
    <w:rsid w:val="00E50602"/>
    <w:rsid w:val="00E550C3"/>
    <w:rsid w:val="00E564A5"/>
    <w:rsid w:val="00E576F5"/>
    <w:rsid w:val="00E604E9"/>
    <w:rsid w:val="00E61F80"/>
    <w:rsid w:val="00E6477A"/>
    <w:rsid w:val="00E64DA1"/>
    <w:rsid w:val="00E714F1"/>
    <w:rsid w:val="00E73D03"/>
    <w:rsid w:val="00E7473C"/>
    <w:rsid w:val="00E76EDA"/>
    <w:rsid w:val="00E77576"/>
    <w:rsid w:val="00E8368A"/>
    <w:rsid w:val="00E84102"/>
    <w:rsid w:val="00E856FB"/>
    <w:rsid w:val="00E8782C"/>
    <w:rsid w:val="00E87FD3"/>
    <w:rsid w:val="00E9282C"/>
    <w:rsid w:val="00E947B6"/>
    <w:rsid w:val="00E954CB"/>
    <w:rsid w:val="00EA048E"/>
    <w:rsid w:val="00EA2B22"/>
    <w:rsid w:val="00EA4BB8"/>
    <w:rsid w:val="00EA55DA"/>
    <w:rsid w:val="00EB2D5B"/>
    <w:rsid w:val="00EB6073"/>
    <w:rsid w:val="00EB7B21"/>
    <w:rsid w:val="00EC2816"/>
    <w:rsid w:val="00EC2D08"/>
    <w:rsid w:val="00EC33B2"/>
    <w:rsid w:val="00EC45A0"/>
    <w:rsid w:val="00ED3E57"/>
    <w:rsid w:val="00ED483D"/>
    <w:rsid w:val="00ED4EAD"/>
    <w:rsid w:val="00EE094B"/>
    <w:rsid w:val="00EE36DC"/>
    <w:rsid w:val="00EE4B4D"/>
    <w:rsid w:val="00EF3AA4"/>
    <w:rsid w:val="00EF4FC0"/>
    <w:rsid w:val="00F052CD"/>
    <w:rsid w:val="00F05A71"/>
    <w:rsid w:val="00F0653B"/>
    <w:rsid w:val="00F10B00"/>
    <w:rsid w:val="00F14D69"/>
    <w:rsid w:val="00F15AA7"/>
    <w:rsid w:val="00F2015D"/>
    <w:rsid w:val="00F23686"/>
    <w:rsid w:val="00F23F53"/>
    <w:rsid w:val="00F26E03"/>
    <w:rsid w:val="00F348E4"/>
    <w:rsid w:val="00F34C7E"/>
    <w:rsid w:val="00F35996"/>
    <w:rsid w:val="00F3626E"/>
    <w:rsid w:val="00F37490"/>
    <w:rsid w:val="00F4254A"/>
    <w:rsid w:val="00F43578"/>
    <w:rsid w:val="00F43F78"/>
    <w:rsid w:val="00F4403E"/>
    <w:rsid w:val="00F45328"/>
    <w:rsid w:val="00F46107"/>
    <w:rsid w:val="00F47987"/>
    <w:rsid w:val="00F514B1"/>
    <w:rsid w:val="00F51FA7"/>
    <w:rsid w:val="00F528C8"/>
    <w:rsid w:val="00F561CD"/>
    <w:rsid w:val="00F57D9E"/>
    <w:rsid w:val="00F6073F"/>
    <w:rsid w:val="00F611CF"/>
    <w:rsid w:val="00F75970"/>
    <w:rsid w:val="00F8004A"/>
    <w:rsid w:val="00F83A5A"/>
    <w:rsid w:val="00F83C23"/>
    <w:rsid w:val="00F86D01"/>
    <w:rsid w:val="00F92011"/>
    <w:rsid w:val="00F9348F"/>
    <w:rsid w:val="00F97A38"/>
    <w:rsid w:val="00FA0A91"/>
    <w:rsid w:val="00FA3669"/>
    <w:rsid w:val="00FA44EF"/>
    <w:rsid w:val="00FB0C22"/>
    <w:rsid w:val="00FB40E8"/>
    <w:rsid w:val="00FB637F"/>
    <w:rsid w:val="00FB6522"/>
    <w:rsid w:val="00FB7FE8"/>
    <w:rsid w:val="00FC1323"/>
    <w:rsid w:val="00FC1F5A"/>
    <w:rsid w:val="00FC332B"/>
    <w:rsid w:val="00FC7427"/>
    <w:rsid w:val="00FC7D52"/>
    <w:rsid w:val="00FD2876"/>
    <w:rsid w:val="00FE65D5"/>
    <w:rsid w:val="00FF2C7F"/>
    <w:rsid w:val="00FF4EB7"/>
    <w:rsid w:val="00FF71F1"/>
    <w:rsid w:val="00FF7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33B66"/>
  <w15:docId w15:val="{EF4BF50F-9B94-4CF8-821C-F502DCD3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jc w:val="both"/>
      <w:textAlignment w:val="baseline"/>
    </w:pPr>
    <w:rPr>
      <w:sz w:val="24"/>
    </w:rPr>
  </w:style>
  <w:style w:type="paragraph" w:styleId="Heading1">
    <w:name w:val="heading 1"/>
    <w:aliases w:val="Document Header1"/>
    <w:basedOn w:val="Normal"/>
    <w:next w:val="Normal"/>
    <w:qFormat/>
    <w:rsid w:val="00A34056"/>
    <w:pPr>
      <w:jc w:val="center"/>
      <w:outlineLvl w:val="0"/>
    </w:pPr>
    <w:rPr>
      <w:b/>
      <w:sz w:val="44"/>
    </w:rPr>
  </w:style>
  <w:style w:type="paragraph" w:styleId="Heading2">
    <w:name w:val="heading 2"/>
    <w:aliases w:val="Title Header2"/>
    <w:basedOn w:val="Normal"/>
    <w:next w:val="Normal"/>
    <w:qFormat/>
    <w:pPr>
      <w:jc w:val="center"/>
      <w:outlineLvl w:val="1"/>
    </w:pPr>
    <w:rPr>
      <w:b/>
      <w:sz w:val="28"/>
    </w:rPr>
  </w:style>
  <w:style w:type="paragraph" w:styleId="Heading3">
    <w:name w:val="heading 3"/>
    <w:aliases w:val="Section Header3,Sub-Clause Paragraph"/>
    <w:basedOn w:val="Normal"/>
    <w:next w:val="Normal"/>
    <w:qFormat/>
    <w:pPr>
      <w:tabs>
        <w:tab w:val="left" w:pos="864"/>
      </w:tabs>
      <w:suppressAutoHyphens w:val="0"/>
      <w:spacing w:after="200"/>
      <w:ind w:left="864" w:hanging="432"/>
      <w:outlineLvl w:val="2"/>
    </w:pPr>
    <w:rPr>
      <w:lang w:val="en-US"/>
    </w:rPr>
  </w:style>
  <w:style w:type="paragraph" w:styleId="Heading4">
    <w:name w:val="heading 4"/>
    <w:aliases w:val=" Sub-Clause Sub-paragraph,ClauseSubSub_No&amp;Name,Sub-Clause Sub-paragraph"/>
    <w:basedOn w:val="Normal"/>
    <w:next w:val="Normal"/>
    <w:link w:val="Heading4Char"/>
    <w:uiPriority w:val="9"/>
    <w:qFormat/>
    <w:pPr>
      <w:numPr>
        <w:ilvl w:val="3"/>
        <w:numId w:val="1"/>
      </w:numPr>
      <w:tabs>
        <w:tab w:val="left" w:pos="1512"/>
      </w:tabs>
      <w:suppressAutoHyphens w:val="0"/>
      <w:spacing w:after="200"/>
      <w:outlineLvl w:val="3"/>
    </w:pPr>
    <w:rPr>
      <w:lang w:val="en-US"/>
    </w:rPr>
  </w:style>
  <w:style w:type="paragraph" w:styleId="Heading5">
    <w:name w:val="heading 5"/>
    <w:basedOn w:val="Normal"/>
    <w:next w:val="Normal"/>
    <w:qFormat/>
    <w:pPr>
      <w:suppressAutoHyphens w:val="0"/>
      <w:spacing w:before="240" w:after="60"/>
      <w:jc w:val="center"/>
      <w:outlineLvl w:val="4"/>
    </w:pPr>
    <w:rPr>
      <w:b/>
      <w:sz w:val="28"/>
      <w:lang w:val="es-ES_tradnl"/>
    </w:rPr>
  </w:style>
  <w:style w:type="paragraph" w:styleId="Heading6">
    <w:name w:val="heading 6"/>
    <w:basedOn w:val="Normal"/>
    <w:next w:val="Normal"/>
    <w:uiPriority w:val="9"/>
    <w:qFormat/>
    <w:pPr>
      <w:numPr>
        <w:ilvl w:val="5"/>
        <w:numId w:val="1"/>
      </w:numPr>
      <w:tabs>
        <w:tab w:val="left" w:pos="1152"/>
      </w:tabs>
      <w:suppressAutoHyphens w:val="0"/>
      <w:spacing w:before="240" w:after="60"/>
      <w:outlineLvl w:val="5"/>
    </w:pPr>
    <w:rPr>
      <w:i/>
      <w:sz w:val="22"/>
      <w:lang w:val="es-ES_tradnl"/>
    </w:rPr>
  </w:style>
  <w:style w:type="paragraph" w:styleId="Heading7">
    <w:name w:val="heading 7"/>
    <w:basedOn w:val="Normal"/>
    <w:next w:val="Normal"/>
    <w:uiPriority w:val="9"/>
    <w:qFormat/>
    <w:pPr>
      <w:numPr>
        <w:ilvl w:val="6"/>
        <w:numId w:val="1"/>
      </w:numPr>
      <w:tabs>
        <w:tab w:val="left" w:pos="1296"/>
      </w:tabs>
      <w:suppressAutoHyphens w:val="0"/>
      <w:spacing w:before="240" w:after="60"/>
      <w:outlineLvl w:val="6"/>
    </w:pPr>
    <w:rPr>
      <w:rFonts w:ascii="Arial" w:hAnsi="Arial"/>
      <w:sz w:val="20"/>
      <w:lang w:val="es-ES_tradnl"/>
    </w:rPr>
  </w:style>
  <w:style w:type="paragraph" w:styleId="Heading8">
    <w:name w:val="heading 8"/>
    <w:basedOn w:val="Normal"/>
    <w:next w:val="Normal"/>
    <w:uiPriority w:val="9"/>
    <w:qFormat/>
    <w:pPr>
      <w:numPr>
        <w:ilvl w:val="7"/>
        <w:numId w:val="1"/>
      </w:numPr>
      <w:tabs>
        <w:tab w:val="left" w:pos="1440"/>
      </w:tabs>
      <w:suppressAutoHyphens w:val="0"/>
      <w:spacing w:before="240" w:after="60"/>
      <w:outlineLvl w:val="7"/>
    </w:pPr>
    <w:rPr>
      <w:rFonts w:ascii="Arial" w:hAnsi="Arial"/>
      <w:i/>
      <w:sz w:val="20"/>
      <w:lang w:val="es-ES_tradnl"/>
    </w:rPr>
  </w:style>
  <w:style w:type="paragraph" w:styleId="Heading9">
    <w:name w:val="heading 9"/>
    <w:basedOn w:val="Normal"/>
    <w:next w:val="Normal"/>
    <w:uiPriority w:val="9"/>
    <w:qFormat/>
    <w:pPr>
      <w:numPr>
        <w:ilvl w:val="8"/>
        <w:numId w:val="1"/>
      </w:numPr>
      <w:tabs>
        <w:tab w:val="left" w:pos="1584"/>
      </w:tabs>
      <w:suppressAutoHyphens w:val="0"/>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Pr>
      <w:rFonts w:ascii="Courier" w:hAnsi="Courier"/>
      <w:noProof w:val="0"/>
      <w:sz w:val="20"/>
      <w:lang w:val="en-US"/>
    </w:rPr>
  </w:style>
  <w:style w:type="paragraph" w:styleId="TOC1">
    <w:name w:val="toc 1"/>
    <w:basedOn w:val="Normal"/>
    <w:next w:val="Normal"/>
    <w:uiPriority w:val="39"/>
    <w:qFormat/>
    <w:rsid w:val="00F6073F"/>
    <w:pPr>
      <w:spacing w:before="120"/>
      <w:jc w:val="left"/>
    </w:pPr>
    <w:rPr>
      <w:rFonts w:cs="Calibri"/>
      <w:b/>
      <w:bCs/>
      <w:iCs/>
      <w:szCs w:val="24"/>
    </w:rPr>
  </w:style>
  <w:style w:type="paragraph" w:styleId="TOC2">
    <w:name w:val="toc 2"/>
    <w:basedOn w:val="Normal"/>
    <w:next w:val="Normal"/>
    <w:uiPriority w:val="39"/>
    <w:qFormat/>
    <w:rsid w:val="00A34056"/>
    <w:pPr>
      <w:spacing w:before="120"/>
      <w:ind w:left="240"/>
      <w:jc w:val="left"/>
    </w:pPr>
    <w:rPr>
      <w:rFonts w:cs="Calibri"/>
      <w:bCs/>
      <w:szCs w:val="22"/>
    </w:rPr>
  </w:style>
  <w:style w:type="paragraph" w:styleId="TOC3">
    <w:name w:val="toc 3"/>
    <w:basedOn w:val="Normal"/>
    <w:next w:val="Normal"/>
    <w:uiPriority w:val="39"/>
    <w:qFormat/>
    <w:pPr>
      <w:ind w:left="480"/>
      <w:jc w:val="left"/>
    </w:pPr>
    <w:rPr>
      <w:rFonts w:ascii="Calibri" w:hAnsi="Calibri" w:cs="Calibri"/>
      <w:sz w:val="20"/>
    </w:rPr>
  </w:style>
  <w:style w:type="paragraph" w:styleId="TOC4">
    <w:name w:val="toc 4"/>
    <w:basedOn w:val="Normal"/>
    <w:next w:val="Normal"/>
    <w:uiPriority w:val="39"/>
    <w:pPr>
      <w:ind w:left="720"/>
      <w:jc w:val="left"/>
    </w:pPr>
    <w:rPr>
      <w:rFonts w:ascii="Calibri" w:hAnsi="Calibri" w:cs="Calibri"/>
      <w:sz w:val="20"/>
    </w:rPr>
  </w:style>
  <w:style w:type="paragraph" w:styleId="TOC5">
    <w:name w:val="toc 5"/>
    <w:basedOn w:val="Normal"/>
    <w:next w:val="Normal"/>
    <w:semiHidden/>
    <w:pPr>
      <w:ind w:left="960"/>
      <w:jc w:val="left"/>
    </w:pPr>
    <w:rPr>
      <w:rFonts w:ascii="Calibri" w:hAnsi="Calibri" w:cs="Calibri"/>
      <w:sz w:val="20"/>
    </w:rPr>
  </w:style>
  <w:style w:type="paragraph" w:styleId="TOC6">
    <w:name w:val="toc 6"/>
    <w:basedOn w:val="Normal"/>
    <w:next w:val="Normal"/>
    <w:semiHidden/>
    <w:pPr>
      <w:ind w:left="1200"/>
      <w:jc w:val="left"/>
    </w:pPr>
    <w:rPr>
      <w:rFonts w:ascii="Calibri" w:hAnsi="Calibri" w:cs="Calibri"/>
      <w:sz w:val="20"/>
    </w:rPr>
  </w:style>
  <w:style w:type="paragraph" w:styleId="TOC7">
    <w:name w:val="toc 7"/>
    <w:basedOn w:val="Normal"/>
    <w:next w:val="Normal"/>
    <w:semiHidden/>
    <w:pPr>
      <w:ind w:left="1440"/>
      <w:jc w:val="left"/>
    </w:pPr>
    <w:rPr>
      <w:rFonts w:ascii="Calibri" w:hAnsi="Calibri" w:cs="Calibri"/>
      <w:sz w:val="20"/>
    </w:rPr>
  </w:style>
  <w:style w:type="paragraph" w:styleId="TOC8">
    <w:name w:val="toc 8"/>
    <w:basedOn w:val="Normal"/>
    <w:next w:val="Normal"/>
    <w:semiHidden/>
    <w:pPr>
      <w:ind w:left="1680"/>
      <w:jc w:val="left"/>
    </w:pPr>
    <w:rPr>
      <w:rFonts w:ascii="Calibri" w:hAnsi="Calibri" w:cs="Calibri"/>
      <w:sz w:val="20"/>
    </w:rPr>
  </w:style>
  <w:style w:type="paragraph" w:styleId="TOC9">
    <w:name w:val="toc 9"/>
    <w:basedOn w:val="Normal"/>
    <w:next w:val="Normal"/>
    <w:semiHidden/>
    <w:pPr>
      <w:ind w:left="1920"/>
      <w:jc w:val="left"/>
    </w:pPr>
    <w:rPr>
      <w:rFonts w:ascii="Calibri" w:hAnsi="Calibri" w:cs="Calibri"/>
      <w:sz w:val="20"/>
    </w:rPr>
  </w:style>
  <w:style w:type="paragraph" w:styleId="Index1">
    <w:name w:val="index 1"/>
    <w:basedOn w:val="Normal"/>
    <w:next w:val="Normal"/>
    <w:semiHidden/>
    <w:pPr>
      <w:tabs>
        <w:tab w:val="left" w:leader="dot" w:pos="9000"/>
        <w:tab w:val="right" w:pos="9360"/>
      </w:tabs>
      <w:ind w:left="1440" w:right="720" w:hanging="1440"/>
    </w:pPr>
  </w:style>
  <w:style w:type="paragraph" w:styleId="Index2">
    <w:name w:val="index 2"/>
    <w:basedOn w:val="Normal"/>
    <w:next w:val="Normal"/>
    <w:semiHidden/>
    <w:pPr>
      <w:tabs>
        <w:tab w:val="left" w:leader="dot" w:pos="9000"/>
        <w:tab w:val="right" w:pos="9360"/>
      </w:tabs>
      <w:ind w:left="1440" w:righ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customStyle="1" w:styleId="EquationCaption">
    <w:name w:val="_Equation Caption"/>
  </w:style>
  <w:style w:type="character" w:styleId="EndnoteReference">
    <w:name w:val="endnote reference"/>
    <w:semiHidden/>
    <w:rPr>
      <w:vertAlign w:val="superscript"/>
    </w:rPr>
  </w:style>
  <w:style w:type="character" w:styleId="FootnoteReference">
    <w:name w:val="footnote reference"/>
    <w:rPr>
      <w:vertAlign w:val="superscript"/>
    </w:rPr>
  </w:style>
  <w:style w:type="paragraph" w:styleId="Header">
    <w:name w:val="header"/>
    <w:basedOn w:val="Normal"/>
    <w:link w:val="HeaderChar"/>
    <w:uiPriority w:val="99"/>
    <w:pPr>
      <w:jc w:val="left"/>
    </w:pPr>
    <w:rPr>
      <w:sz w:val="20"/>
    </w:rPr>
  </w:style>
  <w:style w:type="paragraph" w:styleId="Footer">
    <w:name w:val="footer"/>
    <w:basedOn w:val="Normal"/>
    <w:link w:val="FooterChar"/>
    <w:uiPriority w:val="99"/>
    <w:pPr>
      <w:jc w:val="left"/>
    </w:pP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Pr>
      <w:sz w:val="20"/>
    </w:rPr>
  </w:style>
  <w:style w:type="paragraph" w:customStyle="1" w:styleId="Head21">
    <w:name w:val="Head 2.1"/>
    <w:basedOn w:val="Normal"/>
    <w:pPr>
      <w:jc w:val="center"/>
    </w:pPr>
    <w:rPr>
      <w:b/>
      <w:sz w:val="28"/>
    </w:rPr>
  </w:style>
  <w:style w:type="paragraph" w:customStyle="1" w:styleId="Head22">
    <w:name w:val="Head 2.2"/>
    <w:basedOn w:val="Normal"/>
    <w:pPr>
      <w:tabs>
        <w:tab w:val="left" w:pos="360"/>
      </w:tabs>
      <w:ind w:left="360" w:hanging="360"/>
      <w:jc w:val="left"/>
    </w:pPr>
    <w:rPr>
      <w:b/>
    </w:rPr>
  </w:style>
  <w:style w:type="paragraph" w:customStyle="1" w:styleId="Head32">
    <w:name w:val="Head 3.2"/>
    <w:basedOn w:val="Normal"/>
    <w:pPr>
      <w:tabs>
        <w:tab w:val="left" w:pos="360"/>
      </w:tabs>
      <w:ind w:left="360" w:hanging="360"/>
      <w:jc w:val="left"/>
    </w:pPr>
    <w:rPr>
      <w:b/>
    </w:rPr>
  </w:style>
  <w:style w:type="paragraph" w:customStyle="1" w:styleId="Head31">
    <w:name w:val="Head 3.1"/>
    <w:basedOn w:val="Normal"/>
    <w:pPr>
      <w:jc w:val="center"/>
    </w:pPr>
    <w:rPr>
      <w:b/>
      <w:sz w:val="28"/>
    </w:rPr>
  </w:style>
  <w:style w:type="paragraph" w:customStyle="1" w:styleId="Head81">
    <w:name w:val="Head 8.1"/>
    <w:basedOn w:val="Normal"/>
    <w:pPr>
      <w:jc w:val="center"/>
    </w:pPr>
    <w:rPr>
      <w:b/>
      <w:sz w:val="28"/>
    </w:rPr>
  </w:style>
  <w:style w:type="paragraph" w:customStyle="1" w:styleId="Head41">
    <w:name w:val="Head 4.1"/>
    <w:basedOn w:val="Normal"/>
    <w:pPr>
      <w:jc w:val="center"/>
    </w:pPr>
    <w:rPr>
      <w:b/>
      <w:sz w:val="28"/>
    </w:rPr>
  </w:style>
  <w:style w:type="paragraph" w:customStyle="1" w:styleId="Head42">
    <w:name w:val="Head 4.2"/>
    <w:basedOn w:val="Normal"/>
    <w:pPr>
      <w:tabs>
        <w:tab w:val="left" w:pos="360"/>
      </w:tabs>
      <w:ind w:left="360" w:hanging="360"/>
      <w:jc w:val="left"/>
    </w:pPr>
    <w:rPr>
      <w:b/>
    </w:rPr>
  </w:style>
  <w:style w:type="paragraph" w:customStyle="1" w:styleId="i">
    <w:name w:val="(i)"/>
    <w:basedOn w:val="Normal"/>
    <w:rPr>
      <w:rFonts w:ascii="Tms Rmn" w:hAnsi="Tms Rmn"/>
      <w:lang w:val="en-US"/>
    </w:rPr>
  </w:style>
  <w:style w:type="paragraph" w:customStyle="1" w:styleId="explanatoryclause">
    <w:name w:val="explanatory_clause"/>
    <w:basedOn w:val="Normal"/>
    <w:pPr>
      <w:spacing w:after="240"/>
      <w:ind w:left="738" w:right="-14" w:hanging="738"/>
      <w:jc w:val="left"/>
    </w:pPr>
    <w:rPr>
      <w:rFonts w:ascii="Arial" w:hAnsi="Arial"/>
      <w:sz w:val="22"/>
      <w:lang w:val="en-US"/>
    </w:rPr>
  </w:style>
  <w:style w:type="character" w:styleId="Hyperlink">
    <w:name w:val="Hyperlink"/>
    <w:uiPriority w:val="99"/>
    <w:rPr>
      <w:color w:val="0000FF"/>
      <w:u w:val="single"/>
    </w:rPr>
  </w:style>
  <w:style w:type="paragraph" w:customStyle="1" w:styleId="Outline">
    <w:name w:val="Outline"/>
    <w:basedOn w:val="Normal"/>
    <w:pPr>
      <w:suppressAutoHyphens w:val="0"/>
      <w:spacing w:before="240"/>
      <w:jc w:val="left"/>
    </w:pPr>
    <w:rPr>
      <w:kern w:val="28"/>
    </w:rPr>
  </w:style>
  <w:style w:type="paragraph" w:styleId="Title">
    <w:name w:val="Title"/>
    <w:basedOn w:val="Normal"/>
    <w:link w:val="TitleChar"/>
    <w:qFormat/>
    <w:pPr>
      <w:suppressAutoHyphens w:val="0"/>
      <w:jc w:val="center"/>
    </w:pPr>
    <w:rPr>
      <w:b/>
      <w:sz w:val="48"/>
      <w:lang w:val="es-ES_tradnl"/>
    </w:rPr>
  </w:style>
  <w:style w:type="paragraph" w:customStyle="1" w:styleId="Subtitle2">
    <w:name w:val="Subtitle 2"/>
    <w:basedOn w:val="Footer"/>
    <w:pPr>
      <w:suppressAutoHyphens w:val="0"/>
      <w:spacing w:before="120"/>
      <w:jc w:val="center"/>
    </w:pPr>
    <w:rPr>
      <w:b/>
      <w:sz w:val="32"/>
    </w:rPr>
  </w:style>
  <w:style w:type="paragraph" w:styleId="List">
    <w:name w:val="List"/>
    <w:aliases w:val="1. List"/>
    <w:basedOn w:val="Normal"/>
    <w:uiPriority w:val="99"/>
    <w:pPr>
      <w:suppressAutoHyphens w:val="0"/>
      <w:spacing w:before="120" w:after="120"/>
      <w:ind w:left="1440"/>
    </w:pPr>
    <w:rPr>
      <w:lang w:val="en-US"/>
    </w:rPr>
  </w:style>
  <w:style w:type="paragraph" w:customStyle="1" w:styleId="Outline1">
    <w:name w:val="Outline1"/>
    <w:basedOn w:val="Outline"/>
    <w:next w:val="Outline2"/>
    <w:pPr>
      <w:keepNext/>
      <w:tabs>
        <w:tab w:val="left" w:pos="432"/>
      </w:tabs>
      <w:ind w:left="432" w:hanging="432"/>
    </w:pPr>
  </w:style>
  <w:style w:type="paragraph" w:customStyle="1" w:styleId="Outline2">
    <w:name w:val="Outline2"/>
    <w:basedOn w:val="Normal"/>
    <w:pPr>
      <w:tabs>
        <w:tab w:val="left" w:pos="864"/>
      </w:tabs>
      <w:suppressAutoHyphens w:val="0"/>
      <w:spacing w:before="240"/>
      <w:ind w:left="864" w:hanging="504"/>
      <w:jc w:val="left"/>
    </w:pPr>
    <w:rPr>
      <w:kern w:val="28"/>
    </w:rPr>
  </w:style>
  <w:style w:type="paragraph" w:customStyle="1" w:styleId="Outline3">
    <w:name w:val="Outline3"/>
    <w:basedOn w:val="Normal"/>
    <w:pPr>
      <w:tabs>
        <w:tab w:val="left" w:pos="1368"/>
      </w:tabs>
      <w:suppressAutoHyphens w:val="0"/>
      <w:spacing w:before="240"/>
      <w:ind w:left="1368" w:hanging="504"/>
      <w:jc w:val="left"/>
    </w:pPr>
    <w:rPr>
      <w:kern w:val="28"/>
    </w:rPr>
  </w:style>
  <w:style w:type="paragraph" w:customStyle="1" w:styleId="Outline4">
    <w:name w:val="Outline4"/>
    <w:basedOn w:val="Normal"/>
    <w:pPr>
      <w:tabs>
        <w:tab w:val="left" w:pos="1872"/>
      </w:tabs>
      <w:suppressAutoHyphens w:val="0"/>
      <w:spacing w:before="240"/>
      <w:ind w:left="1872" w:hanging="504"/>
      <w:jc w:val="left"/>
    </w:pPr>
    <w:rPr>
      <w:kern w:val="28"/>
    </w:rPr>
  </w:style>
  <w:style w:type="paragraph" w:customStyle="1" w:styleId="outlinebullet">
    <w:name w:val="outlinebullet"/>
    <w:basedOn w:val="Normal"/>
    <w:pPr>
      <w:tabs>
        <w:tab w:val="left" w:pos="1440"/>
      </w:tabs>
      <w:suppressAutoHyphens w:val="0"/>
      <w:spacing w:before="120"/>
      <w:ind w:left="1440" w:hanging="450"/>
      <w:jc w:val="left"/>
    </w:pPr>
  </w:style>
  <w:style w:type="paragraph" w:customStyle="1" w:styleId="BodyText21">
    <w:name w:val="Body Text 21"/>
    <w:basedOn w:val="Normal"/>
    <w:link w:val="BodyText21Char"/>
    <w:pPr>
      <w:suppressAutoHyphens w:val="0"/>
      <w:spacing w:before="120" w:after="120"/>
      <w:jc w:val="center"/>
    </w:pPr>
    <w:rPr>
      <w:b/>
      <w:sz w:val="28"/>
      <w:lang w:val="es-ES_tradnl"/>
    </w:rPr>
  </w:style>
  <w:style w:type="paragraph" w:customStyle="1" w:styleId="SectionVIIHeader2">
    <w:name w:val="Section VII Header2"/>
    <w:basedOn w:val="Heading1"/>
    <w:pPr>
      <w:tabs>
        <w:tab w:val="left" w:pos="360"/>
      </w:tabs>
      <w:suppressAutoHyphens w:val="0"/>
      <w:spacing w:after="200"/>
      <w:ind w:left="360" w:hanging="360"/>
      <w:outlineLvl w:val="9"/>
    </w:pPr>
    <w:rPr>
      <w:kern w:val="28"/>
      <w:sz w:val="32"/>
    </w:rPr>
  </w:style>
  <w:style w:type="paragraph" w:customStyle="1" w:styleId="2AutoList1">
    <w:name w:val="2AutoList1"/>
    <w:basedOn w:val="Normal"/>
    <w:pPr>
      <w:tabs>
        <w:tab w:val="left" w:pos="504"/>
      </w:tabs>
      <w:suppressAutoHyphens w:val="0"/>
      <w:ind w:left="504" w:hanging="504"/>
    </w:pPr>
    <w:rPr>
      <w:lang w:val="es-ES_tradnl"/>
    </w:rPr>
  </w:style>
  <w:style w:type="paragraph" w:customStyle="1" w:styleId="Header3-Paragraph">
    <w:name w:val="Header 3 - Paragraph"/>
    <w:basedOn w:val="Normal"/>
    <w:pPr>
      <w:tabs>
        <w:tab w:val="left" w:pos="504"/>
      </w:tabs>
      <w:suppressAutoHyphens w:val="0"/>
      <w:spacing w:after="200"/>
      <w:ind w:left="504" w:hanging="504"/>
    </w:pPr>
    <w:rPr>
      <w:lang w:val="en-US"/>
    </w:rPr>
  </w:style>
  <w:style w:type="paragraph" w:customStyle="1" w:styleId="P3Header1-Clauses">
    <w:name w:val="P3 Header1-Clauses"/>
    <w:basedOn w:val="Header1-Clauses"/>
    <w:pPr>
      <w:tabs>
        <w:tab w:val="left" w:pos="864"/>
      </w:tabs>
      <w:ind w:left="864"/>
    </w:pPr>
  </w:style>
  <w:style w:type="paragraph" w:customStyle="1" w:styleId="Header1-Clauses">
    <w:name w:val="Header 1 - Clauses"/>
    <w:basedOn w:val="Normal"/>
    <w:link w:val="Header1-ClausesChar"/>
    <w:rsid w:val="004E0251"/>
    <w:pPr>
      <w:tabs>
        <w:tab w:val="left" w:pos="432"/>
      </w:tabs>
      <w:suppressAutoHyphens w:val="0"/>
      <w:ind w:left="432" w:hanging="432"/>
      <w:jc w:val="left"/>
    </w:pPr>
    <w:rPr>
      <w:b/>
      <w:lang w:val="es-ES_tradnl"/>
    </w:rPr>
  </w:style>
  <w:style w:type="paragraph" w:customStyle="1" w:styleId="SectionXHeader3">
    <w:name w:val="Section X Header 3"/>
    <w:basedOn w:val="Heading1"/>
    <w:link w:val="SectionXHeader3Car"/>
    <w:pPr>
      <w:suppressAutoHyphens w:val="0"/>
      <w:outlineLvl w:val="9"/>
    </w:pPr>
    <w:rPr>
      <w:sz w:val="40"/>
    </w:rPr>
  </w:style>
  <w:style w:type="paragraph" w:styleId="Subtitle">
    <w:name w:val="Subtitle"/>
    <w:basedOn w:val="Normal"/>
    <w:link w:val="SubtitleChar"/>
    <w:uiPriority w:val="11"/>
    <w:qFormat/>
    <w:pPr>
      <w:suppressAutoHyphens w:val="0"/>
      <w:jc w:val="center"/>
    </w:pPr>
    <w:rPr>
      <w:b/>
      <w:sz w:val="44"/>
      <w:lang w:val="es-ES_tradnl"/>
    </w:rPr>
  </w:style>
  <w:style w:type="paragraph" w:customStyle="1" w:styleId="Header2-SubClauses">
    <w:name w:val="Header 2 - SubClauses"/>
    <w:basedOn w:val="Normal"/>
    <w:pPr>
      <w:tabs>
        <w:tab w:val="left" w:pos="619"/>
      </w:tabs>
      <w:suppressAutoHyphens w:val="0"/>
      <w:spacing w:after="200"/>
    </w:pPr>
    <w:rPr>
      <w:lang w:val="es-ES_tradnl"/>
    </w:rPr>
  </w:style>
  <w:style w:type="paragraph" w:styleId="BodyTextIndent3">
    <w:name w:val="Body Text Indent 3"/>
    <w:basedOn w:val="Normal"/>
    <w:pPr>
      <w:suppressAutoHyphens w:val="0"/>
      <w:spacing w:before="240"/>
      <w:ind w:left="576"/>
    </w:pPr>
    <w:rPr>
      <w:lang w:val="en-US"/>
    </w:rPr>
  </w:style>
  <w:style w:type="paragraph" w:styleId="BodyTextIndent2">
    <w:name w:val="Body Text Indent 2"/>
    <w:basedOn w:val="Normal"/>
    <w:pPr>
      <w:suppressAutoHyphens w:val="0"/>
      <w:ind w:left="360" w:firstLine="360"/>
    </w:pPr>
    <w:rPr>
      <w:lang w:val="es-ES_tradnl"/>
    </w:rPr>
  </w:style>
  <w:style w:type="paragraph" w:styleId="BodyText2">
    <w:name w:val="Body Text 2"/>
    <w:basedOn w:val="Normal"/>
    <w:link w:val="BodyText2Char"/>
    <w:uiPriority w:val="99"/>
    <w:pPr>
      <w:suppressAutoHyphens w:val="0"/>
      <w:ind w:left="720"/>
    </w:pPr>
    <w:rPr>
      <w:lang w:val="es-ES_tradnl"/>
    </w:rPr>
  </w:style>
  <w:style w:type="paragraph" w:customStyle="1" w:styleId="SectionVHeader">
    <w:name w:val="Section V. Header"/>
    <w:basedOn w:val="Normal"/>
    <w:link w:val="SectionVHeaderChar"/>
    <w:pPr>
      <w:suppressAutoHyphens w:val="0"/>
      <w:jc w:val="center"/>
    </w:pPr>
    <w:rPr>
      <w:b/>
      <w:sz w:val="36"/>
      <w:lang w:val="es-ES_tradnl"/>
    </w:rPr>
  </w:style>
  <w:style w:type="paragraph" w:customStyle="1" w:styleId="BankNormal">
    <w:name w:val="BankNormal"/>
    <w:basedOn w:val="Normal"/>
    <w:pPr>
      <w:suppressAutoHyphens w:val="0"/>
      <w:spacing w:after="240"/>
      <w:jc w:val="left"/>
    </w:pPr>
    <w:rPr>
      <w:lang w:val="en-US"/>
    </w:rPr>
  </w:style>
  <w:style w:type="paragraph" w:styleId="BodyText">
    <w:name w:val="Body Text"/>
    <w:basedOn w:val="Normal"/>
    <w:link w:val="BodyTextChar"/>
    <w:uiPriority w:val="99"/>
    <w:pPr>
      <w:suppressAutoHyphens w:val="0"/>
    </w:pPr>
    <w:rPr>
      <w:lang w:val="es-ES_tradnl"/>
    </w:rPr>
  </w:style>
  <w:style w:type="paragraph" w:customStyle="1" w:styleId="TOCNumber1">
    <w:name w:val="TOC Number1"/>
    <w:basedOn w:val="Heading4"/>
    <w:pPr>
      <w:numPr>
        <w:ilvl w:val="0"/>
        <w:numId w:val="0"/>
      </w:numPr>
      <w:tabs>
        <w:tab w:val="clear" w:pos="1512"/>
      </w:tabs>
      <w:spacing w:after="0"/>
      <w:jc w:val="left"/>
      <w:outlineLvl w:val="9"/>
    </w:pPr>
    <w:rPr>
      <w:b/>
      <w:lang w:val="fr-FR"/>
    </w:rPr>
  </w:style>
  <w:style w:type="paragraph" w:styleId="BodyText3">
    <w:name w:val="Body Text 3"/>
    <w:basedOn w:val="Normal"/>
    <w:pPr>
      <w:suppressAutoHyphens w:val="0"/>
      <w:jc w:val="center"/>
    </w:pPr>
    <w:rPr>
      <w:rFonts w:ascii="Times New Roman Bold" w:hAnsi="Times New Roman Bold"/>
      <w:spacing w:val="80"/>
      <w:sz w:val="40"/>
    </w:rPr>
  </w:style>
  <w:style w:type="paragraph" w:styleId="DocumentMap">
    <w:name w:val="Document Map"/>
    <w:basedOn w:val="Normal"/>
    <w:pPr>
      <w:shd w:val="clear" w:color="auto" w:fill="000080"/>
      <w:suppressAutoHyphens w:val="0"/>
      <w:jc w:val="left"/>
    </w:pPr>
    <w:rPr>
      <w:rFonts w:ascii="Tahoma" w:hAnsi="Tahoma"/>
    </w:rPr>
  </w:style>
  <w:style w:type="paragraph" w:customStyle="1" w:styleId="explanatorynotes">
    <w:name w:val="explanatory_notes"/>
    <w:basedOn w:val="Normal"/>
    <w:pPr>
      <w:spacing w:after="120" w:line="360" w:lineRule="exact"/>
    </w:pPr>
    <w:rPr>
      <w:rFonts w:ascii="Arial" w:hAnsi="Arial"/>
      <w:sz w:val="22"/>
      <w:lang w:val="en-US"/>
    </w:rPr>
  </w:style>
  <w:style w:type="paragraph" w:customStyle="1" w:styleId="Sub-ClauseText">
    <w:name w:val="Sub-Clause Text"/>
    <w:basedOn w:val="Normal"/>
    <w:link w:val="Sub-ClauseTextCar"/>
    <w:pPr>
      <w:suppressAutoHyphens w:val="0"/>
      <w:spacing w:before="120" w:after="120"/>
    </w:pPr>
    <w:rPr>
      <w:spacing w:val="-4"/>
      <w:lang w:val="en-US"/>
    </w:rPr>
  </w:style>
  <w:style w:type="paragraph" w:customStyle="1" w:styleId="SectionVIHeader">
    <w:name w:val="Section VI. Header"/>
    <w:basedOn w:val="SectionVHeader"/>
    <w:link w:val="SectionVIHeaderChar"/>
    <w:rPr>
      <w:lang w:val="en-US"/>
    </w:rPr>
  </w:style>
  <w:style w:type="paragraph" w:styleId="BalloonText">
    <w:name w:val="Balloon Text"/>
    <w:basedOn w:val="Normal"/>
    <w:pPr>
      <w:suppressAutoHyphens w:val="0"/>
      <w:jc w:val="left"/>
    </w:pPr>
    <w:rPr>
      <w:rFonts w:ascii="Tahoma" w:hAnsi="Tahoma"/>
      <w:sz w:val="16"/>
    </w:rPr>
  </w:style>
  <w:style w:type="character" w:customStyle="1" w:styleId="Table">
    <w:name w:val="Table"/>
    <w:rPr>
      <w:rFonts w:ascii="Arial" w:hAnsi="Arial"/>
      <w:sz w:val="20"/>
    </w:rPr>
  </w:style>
  <w:style w:type="paragraph" w:customStyle="1" w:styleId="Head2">
    <w:name w:val="Head 2"/>
    <w:basedOn w:val="Heading9"/>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rPr>
      <w:sz w:val="20"/>
    </w:rPr>
  </w:style>
  <w:style w:type="paragraph" w:customStyle="1" w:styleId="sectionIIIheader">
    <w:name w:val="section III header"/>
    <w:basedOn w:val="Normal"/>
    <w:link w:val="sectionIIIheaderChar"/>
    <w:pPr>
      <w:suppressAutoHyphens w:val="0"/>
      <w:spacing w:before="240"/>
      <w:jc w:val="left"/>
    </w:pPr>
    <w:rPr>
      <w:rFonts w:ascii="Arial Black" w:hAnsi="Arial Black"/>
      <w:lang w:val="en-US"/>
    </w:rPr>
  </w:style>
  <w:style w:type="paragraph" w:customStyle="1" w:styleId="titulo">
    <w:name w:val="titulo"/>
    <w:basedOn w:val="Heading5"/>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rsid w:val="00246C13"/>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
    <w:uiPriority w:val="99"/>
    <w:rsid w:val="00663ED0"/>
    <w:pPr>
      <w:suppressAutoHyphens w:val="0"/>
      <w:overflowPunct/>
      <w:autoSpaceDE/>
      <w:autoSpaceDN/>
      <w:adjustRightInd/>
      <w:ind w:left="720"/>
      <w:textAlignment w:val="auto"/>
    </w:pPr>
    <w:rPr>
      <w:lang w:val="es-ES_tradnl"/>
    </w:rPr>
  </w:style>
  <w:style w:type="paragraph" w:styleId="NormalWeb">
    <w:name w:val="Normal (Web)"/>
    <w:basedOn w:val="Normal"/>
    <w:link w:val="NormalWebChar"/>
    <w:rsid w:val="00663ED0"/>
    <w:pPr>
      <w:suppressAutoHyphens w:val="0"/>
      <w:overflowPunct/>
      <w:autoSpaceDE/>
      <w:autoSpaceDN/>
      <w:adjustRightInd/>
      <w:spacing w:before="100" w:beforeAutospacing="1" w:after="100" w:afterAutospacing="1"/>
      <w:jc w:val="left"/>
      <w:textAlignment w:val="auto"/>
    </w:pPr>
    <w:rPr>
      <w:szCs w:val="24"/>
    </w:rPr>
  </w:style>
  <w:style w:type="paragraph" w:customStyle="1" w:styleId="UG-Heading1">
    <w:name w:val="UG - Heading 1"/>
    <w:basedOn w:val="Heading1"/>
    <w:rsid w:val="00663ED0"/>
    <w:pPr>
      <w:keepNext/>
      <w:suppressAutoHyphens w:val="0"/>
      <w:overflowPunct/>
      <w:autoSpaceDE/>
      <w:autoSpaceDN/>
      <w:adjustRightInd/>
      <w:spacing w:after="200"/>
      <w:textAlignment w:val="auto"/>
    </w:pPr>
    <w:rPr>
      <w:kern w:val="28"/>
    </w:rPr>
  </w:style>
  <w:style w:type="paragraph" w:customStyle="1" w:styleId="UG-Heading2">
    <w:name w:val="UG - Heading 2"/>
    <w:basedOn w:val="Heading2"/>
    <w:rsid w:val="00663ED0"/>
    <w:pPr>
      <w:tabs>
        <w:tab w:val="left" w:pos="619"/>
      </w:tabs>
      <w:suppressAutoHyphens w:val="0"/>
      <w:overflowPunct/>
      <w:autoSpaceDE/>
      <w:autoSpaceDN/>
      <w:adjustRightInd/>
      <w:spacing w:after="200"/>
      <w:textAlignment w:val="auto"/>
    </w:pPr>
    <w:rPr>
      <w:rFonts w:ascii="Times New Roman Bold" w:hAnsi="Times New Roman Bold"/>
      <w:szCs w:val="28"/>
    </w:rPr>
  </w:style>
  <w:style w:type="paragraph" w:customStyle="1" w:styleId="UG-Header">
    <w:name w:val="UG - Header"/>
    <w:basedOn w:val="Normal"/>
    <w:rsid w:val="005520B0"/>
    <w:pPr>
      <w:jc w:val="center"/>
    </w:pPr>
    <w:rPr>
      <w:b/>
      <w:sz w:val="72"/>
    </w:rPr>
  </w:style>
  <w:style w:type="paragraph" w:customStyle="1" w:styleId="Style11">
    <w:name w:val="Style 11"/>
    <w:basedOn w:val="Normal"/>
    <w:rsid w:val="00C667CD"/>
    <w:pPr>
      <w:widowControl w:val="0"/>
      <w:suppressAutoHyphens w:val="0"/>
      <w:overflowPunct/>
      <w:adjustRightInd/>
      <w:spacing w:line="384" w:lineRule="atLeast"/>
      <w:jc w:val="left"/>
      <w:textAlignment w:val="auto"/>
    </w:pPr>
    <w:rPr>
      <w:szCs w:val="24"/>
      <w:lang w:val="en-US" w:eastAsia="en-US"/>
    </w:rPr>
  </w:style>
  <w:style w:type="character" w:customStyle="1" w:styleId="NormalWebChar">
    <w:name w:val="Normal (Web) Char"/>
    <w:link w:val="NormalWeb"/>
    <w:rsid w:val="00C667CD"/>
    <w:rPr>
      <w:sz w:val="24"/>
      <w:szCs w:val="24"/>
      <w:lang w:val="fr-FR" w:eastAsia="fr-FR" w:bidi="ar-SA"/>
    </w:rPr>
  </w:style>
  <w:style w:type="paragraph" w:customStyle="1" w:styleId="S4-header1">
    <w:name w:val="S4-header1"/>
    <w:basedOn w:val="Normal"/>
    <w:rsid w:val="00C667CD"/>
    <w:pPr>
      <w:suppressAutoHyphens w:val="0"/>
      <w:overflowPunct/>
      <w:autoSpaceDE/>
      <w:autoSpaceDN/>
      <w:adjustRightInd/>
      <w:spacing w:before="120" w:after="240"/>
      <w:jc w:val="center"/>
      <w:textAlignment w:val="auto"/>
    </w:pPr>
    <w:rPr>
      <w:b/>
      <w:sz w:val="36"/>
      <w:lang w:val="en-US" w:eastAsia="en-US"/>
    </w:rPr>
  </w:style>
  <w:style w:type="paragraph" w:customStyle="1" w:styleId="SimpleLista">
    <w:name w:val="Simple List (a)"/>
    <w:rsid w:val="00483A62"/>
    <w:pPr>
      <w:numPr>
        <w:numId w:val="13"/>
      </w:numPr>
      <w:spacing w:before="60" w:after="60"/>
    </w:pPr>
    <w:rPr>
      <w:rFonts w:eastAsia="SimSun"/>
      <w:sz w:val="24"/>
      <w:szCs w:val="28"/>
      <w:lang w:val="en-GB" w:eastAsia="zh-CN"/>
    </w:rPr>
  </w:style>
  <w:style w:type="paragraph" w:styleId="BlockText">
    <w:name w:val="Block Text"/>
    <w:basedOn w:val="Normal"/>
    <w:rsid w:val="00C63678"/>
    <w:pPr>
      <w:tabs>
        <w:tab w:val="left" w:pos="387"/>
        <w:tab w:val="left" w:pos="1107"/>
      </w:tabs>
      <w:overflowPunct/>
      <w:autoSpaceDE/>
      <w:autoSpaceDN/>
      <w:adjustRightInd/>
      <w:ind w:left="720" w:right="-72"/>
      <w:jc w:val="left"/>
      <w:textAlignment w:val="auto"/>
    </w:pPr>
    <w:rPr>
      <w:i/>
      <w:lang w:val="en-US" w:eastAsia="en-US"/>
    </w:rPr>
  </w:style>
  <w:style w:type="character" w:customStyle="1" w:styleId="HeaderChar">
    <w:name w:val="Header Char"/>
    <w:link w:val="Header"/>
    <w:uiPriority w:val="99"/>
    <w:rsid w:val="00071470"/>
    <w:rPr>
      <w:lang w:val="fr-FR" w:eastAsia="fr-FR" w:bidi="ar-SA"/>
    </w:rPr>
  </w:style>
  <w:style w:type="paragraph" w:customStyle="1" w:styleId="Default">
    <w:name w:val="Default"/>
    <w:rsid w:val="00987215"/>
    <w:pPr>
      <w:autoSpaceDE w:val="0"/>
      <w:autoSpaceDN w:val="0"/>
      <w:adjustRightInd w:val="0"/>
    </w:pPr>
    <w:rPr>
      <w:color w:val="000000"/>
      <w:sz w:val="24"/>
      <w:szCs w:val="24"/>
    </w:rPr>
  </w:style>
  <w:style w:type="paragraph" w:customStyle="1" w:styleId="Titre31">
    <w:name w:val="Titre 31"/>
    <w:basedOn w:val="Default"/>
    <w:next w:val="Default"/>
    <w:rsid w:val="00987215"/>
    <w:rPr>
      <w:color w:val="auto"/>
    </w:rPr>
  </w:style>
  <w:style w:type="character" w:customStyle="1" w:styleId="Appelnotedebasdep1">
    <w:name w:val="Appel note de bas de p.1"/>
    <w:rsid w:val="00987215"/>
    <w:rPr>
      <w:color w:val="000000"/>
    </w:rPr>
  </w:style>
  <w:style w:type="paragraph" w:customStyle="1" w:styleId="FIDICClauseName">
    <w:name w:val="FIDIC_ClauseName"/>
    <w:basedOn w:val="Normal"/>
    <w:next w:val="Normal"/>
    <w:rsid w:val="008B295A"/>
    <w:pPr>
      <w:suppressAutoHyphens w:val="0"/>
      <w:overflowPunct/>
      <w:autoSpaceDE/>
      <w:autoSpaceDN/>
      <w:adjustRightInd/>
      <w:spacing w:before="240" w:after="240" w:line="240" w:lineRule="exact"/>
      <w:jc w:val="left"/>
      <w:textAlignment w:val="auto"/>
    </w:pPr>
    <w:rPr>
      <w:rFonts w:ascii="Arial" w:hAnsi="Arial" w:cs="Arial"/>
      <w:color w:val="0000CC"/>
      <w:spacing w:val="-5"/>
      <w:sz w:val="28"/>
      <w:szCs w:val="28"/>
      <w:lang w:val="en-GB" w:eastAsia="en-US"/>
    </w:rPr>
  </w:style>
  <w:style w:type="paragraph" w:customStyle="1" w:styleId="S4-Header2">
    <w:name w:val="S4-Header 2"/>
    <w:basedOn w:val="Normal"/>
    <w:rsid w:val="008B295A"/>
    <w:pPr>
      <w:suppressAutoHyphens w:val="0"/>
      <w:overflowPunct/>
      <w:autoSpaceDE/>
      <w:autoSpaceDN/>
      <w:adjustRightInd/>
      <w:spacing w:before="120" w:after="240"/>
      <w:jc w:val="center"/>
      <w:textAlignment w:val="auto"/>
    </w:pPr>
    <w:rPr>
      <w:b/>
      <w:sz w:val="32"/>
      <w:szCs w:val="24"/>
      <w:lang w:val="en-US" w:eastAsia="en-US"/>
    </w:rPr>
  </w:style>
  <w:style w:type="paragraph" w:customStyle="1" w:styleId="Head1">
    <w:name w:val="Head1"/>
    <w:basedOn w:val="Default"/>
    <w:next w:val="Default"/>
    <w:rsid w:val="00B627B0"/>
    <w:rPr>
      <w:color w:val="auto"/>
    </w:rPr>
  </w:style>
  <w:style w:type="paragraph" w:styleId="ListNumber2">
    <w:name w:val="List Number 2"/>
    <w:basedOn w:val="Normal"/>
    <w:rsid w:val="00EC45A0"/>
    <w:pPr>
      <w:numPr>
        <w:numId w:val="18"/>
      </w:numPr>
    </w:p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rsid w:val="00EC45A0"/>
    <w:rPr>
      <w:lang w:val="fr-FR" w:eastAsia="fr-FR" w:bidi="ar-SA"/>
    </w:rPr>
  </w:style>
  <w:style w:type="paragraph" w:customStyle="1" w:styleId="FIDICClauseSubSubName">
    <w:name w:val="FIDIC_ClauseSubSubName"/>
    <w:basedOn w:val="Normal"/>
    <w:next w:val="Normal"/>
    <w:rsid w:val="00C35913"/>
    <w:pPr>
      <w:suppressAutoHyphens w:val="0"/>
      <w:overflowPunct/>
      <w:autoSpaceDE/>
      <w:autoSpaceDN/>
      <w:adjustRightInd/>
      <w:spacing w:before="120" w:after="120" w:line="240" w:lineRule="exact"/>
      <w:jc w:val="left"/>
      <w:textAlignment w:val="auto"/>
    </w:pPr>
    <w:rPr>
      <w:rFonts w:ascii="Helvetica Neue" w:hAnsi="Helvetica Neue"/>
      <w:color w:val="0000CC"/>
      <w:spacing w:val="-5"/>
      <w:sz w:val="20"/>
      <w:lang w:val="en-US" w:eastAsia="en-U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rsid w:val="00C35913"/>
    <w:rPr>
      <w:rFonts w:cs="Times New Roman"/>
      <w:lang w:val="es-ES_tradnl" w:eastAsia="en-US"/>
    </w:rPr>
  </w:style>
  <w:style w:type="character" w:customStyle="1" w:styleId="FooterChar">
    <w:name w:val="Footer Char"/>
    <w:link w:val="Footer"/>
    <w:uiPriority w:val="99"/>
    <w:rsid w:val="00374676"/>
    <w:rPr>
      <w:lang w:val="fr-FR" w:eastAsia="fr-FR" w:bidi="ar-SA"/>
    </w:rPr>
  </w:style>
  <w:style w:type="paragraph" w:customStyle="1" w:styleId="Style8">
    <w:name w:val="Style 8"/>
    <w:basedOn w:val="Normal"/>
    <w:rsid w:val="0081577A"/>
    <w:pPr>
      <w:widowControl w:val="0"/>
      <w:suppressAutoHyphens w:val="0"/>
      <w:overflowPunct/>
      <w:adjustRightInd/>
      <w:spacing w:line="276" w:lineRule="exact"/>
      <w:textAlignment w:val="auto"/>
    </w:pPr>
    <w:rPr>
      <w:szCs w:val="24"/>
      <w:lang w:val="en-US" w:eastAsia="en-US"/>
    </w:rPr>
  </w:style>
  <w:style w:type="paragraph" w:customStyle="1" w:styleId="Style12">
    <w:name w:val="Style 12"/>
    <w:basedOn w:val="Normal"/>
    <w:rsid w:val="001542F5"/>
    <w:pPr>
      <w:widowControl w:val="0"/>
      <w:suppressAutoHyphens w:val="0"/>
      <w:overflowPunct/>
      <w:adjustRightInd/>
      <w:spacing w:line="264" w:lineRule="exact"/>
      <w:ind w:hanging="576"/>
      <w:textAlignment w:val="auto"/>
    </w:pPr>
    <w:rPr>
      <w:szCs w:val="24"/>
      <w:lang w:val="en-US" w:eastAsia="en-US"/>
    </w:rPr>
  </w:style>
  <w:style w:type="paragraph" w:customStyle="1" w:styleId="Head12">
    <w:name w:val="Head 1.2"/>
    <w:basedOn w:val="Normal"/>
    <w:rsid w:val="005716CC"/>
    <w:pPr>
      <w:numPr>
        <w:ilvl w:val="1"/>
        <w:numId w:val="19"/>
      </w:numPr>
      <w:suppressAutoHyphens w:val="0"/>
      <w:overflowPunct/>
      <w:autoSpaceDE/>
      <w:autoSpaceDN/>
      <w:adjustRightInd/>
      <w:textAlignment w:val="auto"/>
    </w:pPr>
    <w:rPr>
      <w:lang w:val="en-US" w:eastAsia="en-US"/>
    </w:rPr>
  </w:style>
  <w:style w:type="paragraph" w:styleId="TableofAuthorities">
    <w:name w:val="table of authorities"/>
    <w:basedOn w:val="Normal"/>
    <w:next w:val="Normal"/>
    <w:semiHidden/>
    <w:rsid w:val="00F26E03"/>
    <w:pPr>
      <w:suppressAutoHyphens w:val="0"/>
      <w:overflowPunct/>
      <w:autoSpaceDE/>
      <w:autoSpaceDN/>
      <w:adjustRightInd/>
      <w:ind w:left="240" w:hanging="240"/>
      <w:textAlignment w:val="auto"/>
    </w:pPr>
    <w:rPr>
      <w:lang w:val="en-US" w:eastAsia="en-US"/>
    </w:rPr>
  </w:style>
  <w:style w:type="paragraph" w:customStyle="1" w:styleId="Style27">
    <w:name w:val="Style 27"/>
    <w:basedOn w:val="Normal"/>
    <w:rsid w:val="00B91371"/>
    <w:pPr>
      <w:widowControl w:val="0"/>
      <w:suppressAutoHyphens w:val="0"/>
      <w:overflowPunct/>
      <w:adjustRightInd/>
      <w:spacing w:before="180"/>
      <w:jc w:val="center"/>
      <w:textAlignment w:val="auto"/>
    </w:pPr>
    <w:rPr>
      <w:szCs w:val="24"/>
      <w:lang w:val="en-US" w:eastAsia="en-US"/>
    </w:rPr>
  </w:style>
  <w:style w:type="character" w:customStyle="1" w:styleId="SectionXHeader3Car">
    <w:name w:val="Section X Header 3 Car"/>
    <w:link w:val="SectionXHeader3"/>
    <w:rsid w:val="00462170"/>
    <w:rPr>
      <w:b/>
      <w:sz w:val="40"/>
    </w:rPr>
  </w:style>
  <w:style w:type="character" w:customStyle="1" w:styleId="Sub-ClauseTextCar">
    <w:name w:val="Sub-Clause Text Car"/>
    <w:link w:val="Sub-ClauseText"/>
    <w:rsid w:val="00912D2C"/>
    <w:rPr>
      <w:spacing w:val="-4"/>
      <w:sz w:val="24"/>
      <w:lang w:val="en-US"/>
    </w:rPr>
  </w:style>
  <w:style w:type="character" w:styleId="Emphasis">
    <w:name w:val="Emphasis"/>
    <w:qFormat/>
    <w:rsid w:val="00912D2C"/>
    <w:rPr>
      <w:i/>
      <w:iCs/>
    </w:rPr>
  </w:style>
  <w:style w:type="paragraph" w:customStyle="1" w:styleId="RomanParagraph">
    <w:name w:val="RomanParagraph"/>
    <w:rsid w:val="00912D2C"/>
    <w:pPr>
      <w:spacing w:before="120" w:after="120"/>
      <w:jc w:val="both"/>
    </w:pPr>
    <w:rPr>
      <w:noProof/>
      <w:sz w:val="24"/>
      <w:lang w:val="en-US" w:eastAsia="en-US"/>
    </w:rPr>
  </w:style>
  <w:style w:type="paragraph" w:customStyle="1" w:styleId="Paragrapha">
    <w:name w:val="Paragraph a"/>
    <w:basedOn w:val="Normal"/>
    <w:rsid w:val="00912D2C"/>
    <w:pPr>
      <w:numPr>
        <w:numId w:val="21"/>
      </w:numPr>
      <w:suppressAutoHyphens w:val="0"/>
      <w:overflowPunct/>
      <w:autoSpaceDE/>
      <w:autoSpaceDN/>
      <w:adjustRightInd/>
      <w:spacing w:before="120" w:after="120"/>
      <w:textAlignment w:val="auto"/>
    </w:pPr>
    <w:rPr>
      <w:spacing w:val="-3"/>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DA4D22"/>
    <w:pPr>
      <w:ind w:left="708"/>
    </w:pPr>
  </w:style>
  <w:style w:type="paragraph" w:customStyle="1" w:styleId="Subtitulos">
    <w:name w:val="Subtitulos"/>
    <w:basedOn w:val="Heading2"/>
    <w:rsid w:val="001412C0"/>
    <w:pPr>
      <w:keepNext/>
      <w:suppressAutoHyphens w:val="0"/>
      <w:overflowPunct/>
      <w:autoSpaceDE/>
      <w:autoSpaceDN/>
      <w:adjustRightInd/>
      <w:spacing w:before="120" w:after="120"/>
      <w:jc w:val="both"/>
      <w:textAlignment w:val="auto"/>
    </w:pPr>
    <w:rPr>
      <w:rFonts w:ascii="Times New Roman Bold" w:hAnsi="Times New Roman Bold"/>
      <w:sz w:val="24"/>
      <w:lang w:val="es-ES_tradnl" w:eastAsia="en-US"/>
    </w:rPr>
  </w:style>
  <w:style w:type="paragraph" w:customStyle="1" w:styleId="Subtitle21">
    <w:name w:val="Subtitle 2 (1)"/>
    <w:basedOn w:val="BankNormal"/>
    <w:rsid w:val="000D78E0"/>
    <w:pPr>
      <w:tabs>
        <w:tab w:val="left" w:pos="720"/>
      </w:tabs>
      <w:overflowPunct/>
      <w:autoSpaceDE/>
      <w:autoSpaceDN/>
      <w:adjustRightInd/>
      <w:spacing w:after="180"/>
      <w:jc w:val="both"/>
      <w:textAlignment w:val="auto"/>
    </w:pPr>
    <w:rPr>
      <w:b/>
      <w:sz w:val="28"/>
      <w:lang w:val="en-GB" w:eastAsia="en-US"/>
    </w:rPr>
  </w:style>
  <w:style w:type="paragraph" w:customStyle="1" w:styleId="Heading2a">
    <w:name w:val="Heading 2a"/>
    <w:basedOn w:val="Heading2"/>
    <w:rsid w:val="000D78E0"/>
    <w:pPr>
      <w:tabs>
        <w:tab w:val="left" w:pos="576"/>
      </w:tabs>
      <w:suppressAutoHyphens w:val="0"/>
      <w:overflowPunct/>
      <w:autoSpaceDE/>
      <w:autoSpaceDN/>
      <w:adjustRightInd/>
      <w:spacing w:before="240" w:after="240"/>
      <w:textAlignment w:val="auto"/>
    </w:pPr>
    <w:rPr>
      <w:rFonts w:ascii="Times New Roman Bold" w:hAnsi="Times New Roman Bold"/>
      <w:sz w:val="32"/>
      <w:lang w:val="en-US" w:eastAsia="en-US"/>
    </w:rPr>
  </w:style>
  <w:style w:type="paragraph" w:styleId="EndnoteText">
    <w:name w:val="endnote text"/>
    <w:basedOn w:val="Normal"/>
    <w:link w:val="EndnoteTextChar"/>
    <w:semiHidden/>
    <w:rsid w:val="000D78E0"/>
    <w:pPr>
      <w:widowControl w:val="0"/>
      <w:suppressAutoHyphens w:val="0"/>
      <w:overflowPunct/>
      <w:autoSpaceDE/>
      <w:autoSpaceDN/>
      <w:adjustRightInd/>
      <w:jc w:val="left"/>
      <w:textAlignment w:val="auto"/>
    </w:pPr>
    <w:rPr>
      <w:sz w:val="20"/>
      <w:lang w:val="en-US" w:eastAsia="en-US"/>
    </w:rPr>
  </w:style>
  <w:style w:type="character" w:customStyle="1" w:styleId="EndnoteTextChar">
    <w:name w:val="Endnote Text Char"/>
    <w:link w:val="EndnoteText"/>
    <w:semiHidden/>
    <w:rsid w:val="000D78E0"/>
    <w:rPr>
      <w:lang w:val="en-US" w:eastAsia="en-US"/>
    </w:rPr>
  </w:style>
  <w:style w:type="paragraph" w:customStyle="1" w:styleId="Header1">
    <w:name w:val="Header1"/>
    <w:basedOn w:val="Normal"/>
    <w:rsid w:val="000D78E0"/>
    <w:pPr>
      <w:widowControl w:val="0"/>
      <w:suppressAutoHyphens w:val="0"/>
      <w:overflowPunct/>
      <w:autoSpaceDE/>
      <w:autoSpaceDN/>
      <w:adjustRightInd/>
      <w:jc w:val="center"/>
      <w:textAlignment w:val="auto"/>
    </w:pPr>
    <w:rPr>
      <w:rFonts w:ascii="Times New Roman Bold" w:hAnsi="Times New Roman Bold"/>
      <w:b/>
      <w:smallCaps/>
      <w:sz w:val="36"/>
      <w:lang w:val="en-US" w:eastAsia="en-US"/>
    </w:rPr>
  </w:style>
  <w:style w:type="paragraph" w:customStyle="1" w:styleId="pq-annexb">
    <w:name w:val="pq-annexb"/>
    <w:basedOn w:val="Normal"/>
    <w:rsid w:val="000D78E0"/>
    <w:pPr>
      <w:tabs>
        <w:tab w:val="num" w:pos="720"/>
      </w:tabs>
      <w:suppressAutoHyphens w:val="0"/>
      <w:overflowPunct/>
      <w:autoSpaceDE/>
      <w:autoSpaceDN/>
      <w:adjustRightInd/>
      <w:ind w:left="720" w:hanging="720"/>
      <w:textAlignment w:val="auto"/>
    </w:pPr>
    <w:rPr>
      <w:b/>
      <w:lang w:val="en-US" w:eastAsia="en-US"/>
    </w:rPr>
  </w:style>
  <w:style w:type="paragraph" w:customStyle="1" w:styleId="pq-annexb2">
    <w:name w:val="pq-annexb2"/>
    <w:basedOn w:val="pq-annexb"/>
    <w:rsid w:val="000D78E0"/>
    <w:pPr>
      <w:tabs>
        <w:tab w:val="clear" w:pos="720"/>
      </w:tabs>
      <w:ind w:hanging="360"/>
    </w:pPr>
  </w:style>
  <w:style w:type="paragraph" w:styleId="TOCHeading">
    <w:name w:val="TOC Heading"/>
    <w:basedOn w:val="Heading1"/>
    <w:next w:val="Normal"/>
    <w:uiPriority w:val="39"/>
    <w:semiHidden/>
    <w:unhideWhenUsed/>
    <w:qFormat/>
    <w:rsid w:val="000D78E0"/>
    <w:pPr>
      <w:keepNext/>
      <w:keepLines/>
      <w:suppressAutoHyphens w:val="0"/>
      <w:overflowPunct/>
      <w:autoSpaceDE/>
      <w:autoSpaceDN/>
      <w:adjustRightInd/>
      <w:spacing w:before="480" w:line="276" w:lineRule="auto"/>
      <w:jc w:val="left"/>
      <w:textAlignment w:val="auto"/>
      <w:outlineLvl w:val="9"/>
    </w:pPr>
    <w:rPr>
      <w:rFonts w:ascii="Cambria" w:hAnsi="Cambria"/>
      <w:bCs/>
      <w:color w:val="365F91"/>
      <w:sz w:val="28"/>
      <w:szCs w:val="28"/>
    </w:rPr>
  </w:style>
  <w:style w:type="paragraph" w:customStyle="1" w:styleId="Style1">
    <w:name w:val="Style1"/>
    <w:basedOn w:val="Title"/>
    <w:link w:val="Style1Car"/>
    <w:qFormat/>
    <w:rsid w:val="006E7692"/>
    <w:rPr>
      <w:lang w:val="fr-FR"/>
    </w:rPr>
  </w:style>
  <w:style w:type="character" w:customStyle="1" w:styleId="BodyTextIndentChar">
    <w:name w:val="Body Text Indent Char"/>
    <w:link w:val="BodyTextIndent"/>
    <w:uiPriority w:val="99"/>
    <w:rsid w:val="008815B6"/>
    <w:rPr>
      <w:sz w:val="24"/>
      <w:lang w:val="es-ES_tradnl"/>
    </w:rPr>
  </w:style>
  <w:style w:type="character" w:customStyle="1" w:styleId="TitleChar">
    <w:name w:val="Title Char"/>
    <w:link w:val="Title"/>
    <w:rsid w:val="006E7692"/>
    <w:rPr>
      <w:b/>
      <w:sz w:val="48"/>
      <w:lang w:val="es-ES_tradnl"/>
    </w:rPr>
  </w:style>
  <w:style w:type="character" w:customStyle="1" w:styleId="Style1Car">
    <w:name w:val="Style1 Car"/>
    <w:basedOn w:val="TitleChar"/>
    <w:link w:val="Style1"/>
    <w:rsid w:val="006E7692"/>
    <w:rPr>
      <w:b/>
      <w:sz w:val="48"/>
      <w:lang w:val="es-ES_tradnl"/>
    </w:rPr>
  </w:style>
  <w:style w:type="character" w:customStyle="1" w:styleId="BodyText2Char">
    <w:name w:val="Body Text 2 Char"/>
    <w:link w:val="BodyText2"/>
    <w:uiPriority w:val="99"/>
    <w:rsid w:val="00242983"/>
    <w:rPr>
      <w:sz w:val="24"/>
      <w:lang w:val="es-ES_tradnl"/>
    </w:rPr>
  </w:style>
  <w:style w:type="character" w:customStyle="1" w:styleId="Heading4Char">
    <w:name w:val="Heading 4 Char"/>
    <w:aliases w:val=" Sub-Clause Sub-paragraph Char,ClauseSubSub_No&amp;Name Char,Sub-Clause Sub-paragraph Char"/>
    <w:link w:val="Heading4"/>
    <w:uiPriority w:val="9"/>
    <w:rsid w:val="00E604E9"/>
    <w:rPr>
      <w:sz w:val="24"/>
      <w:lang w:val="en-US"/>
    </w:rPr>
  </w:style>
  <w:style w:type="character" w:customStyle="1" w:styleId="SubtitleChar">
    <w:name w:val="Subtitle Char"/>
    <w:link w:val="Subtitle"/>
    <w:uiPriority w:val="11"/>
    <w:rsid w:val="00E604E9"/>
    <w:rPr>
      <w:b/>
      <w:sz w:val="44"/>
      <w:lang w:val="es-ES_tradnl"/>
    </w:rPr>
  </w:style>
  <w:style w:type="character" w:customStyle="1" w:styleId="BodyTextChar">
    <w:name w:val="Body Text Char"/>
    <w:link w:val="BodyText"/>
    <w:uiPriority w:val="99"/>
    <w:rsid w:val="00E604E9"/>
    <w:rPr>
      <w:sz w:val="24"/>
      <w:lang w:val="es-ES_tradnl"/>
    </w:rPr>
  </w:style>
  <w:style w:type="character" w:styleId="CommentReference">
    <w:name w:val="annotation reference"/>
    <w:uiPriority w:val="99"/>
    <w:semiHidden/>
    <w:unhideWhenUsed/>
    <w:rsid w:val="0029636D"/>
    <w:rPr>
      <w:sz w:val="16"/>
      <w:szCs w:val="16"/>
    </w:rPr>
  </w:style>
  <w:style w:type="paragraph" w:styleId="CommentText">
    <w:name w:val="annotation text"/>
    <w:basedOn w:val="Normal"/>
    <w:link w:val="CommentTextChar"/>
    <w:uiPriority w:val="99"/>
    <w:semiHidden/>
    <w:unhideWhenUsed/>
    <w:rsid w:val="0029636D"/>
    <w:rPr>
      <w:sz w:val="20"/>
    </w:rPr>
  </w:style>
  <w:style w:type="character" w:customStyle="1" w:styleId="CommentTextChar">
    <w:name w:val="Comment Text Char"/>
    <w:link w:val="CommentText"/>
    <w:uiPriority w:val="99"/>
    <w:semiHidden/>
    <w:rsid w:val="0029636D"/>
    <w:rPr>
      <w:lang w:val="fr-FR" w:eastAsia="fr-FR"/>
    </w:rPr>
  </w:style>
  <w:style w:type="paragraph" w:styleId="CommentSubject">
    <w:name w:val="annotation subject"/>
    <w:basedOn w:val="CommentText"/>
    <w:next w:val="CommentText"/>
    <w:link w:val="CommentSubjectChar"/>
    <w:uiPriority w:val="99"/>
    <w:semiHidden/>
    <w:unhideWhenUsed/>
    <w:rsid w:val="0029636D"/>
    <w:rPr>
      <w:b/>
      <w:bCs/>
    </w:rPr>
  </w:style>
  <w:style w:type="character" w:customStyle="1" w:styleId="CommentSubjectChar">
    <w:name w:val="Comment Subject Char"/>
    <w:link w:val="CommentSubject"/>
    <w:uiPriority w:val="99"/>
    <w:semiHidden/>
    <w:rsid w:val="0029636D"/>
    <w:rPr>
      <w:b/>
      <w:bCs/>
      <w:lang w:val="fr-FR" w:eastAsia="fr-FR"/>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link w:val="ListParagraph"/>
    <w:uiPriority w:val="34"/>
    <w:locked/>
    <w:rsid w:val="00102E1E"/>
    <w:rPr>
      <w:sz w:val="24"/>
    </w:rPr>
  </w:style>
  <w:style w:type="paragraph" w:customStyle="1" w:styleId="Style2">
    <w:name w:val="Style2"/>
    <w:basedOn w:val="Part"/>
    <w:link w:val="Style2Char"/>
    <w:qFormat/>
    <w:rsid w:val="006D7C3E"/>
  </w:style>
  <w:style w:type="paragraph" w:customStyle="1" w:styleId="Style3">
    <w:name w:val="Style3"/>
    <w:basedOn w:val="Title"/>
    <w:link w:val="Style3Char"/>
    <w:qFormat/>
    <w:rsid w:val="006D7C3E"/>
  </w:style>
  <w:style w:type="character" w:customStyle="1" w:styleId="PartChar">
    <w:name w:val="Part Char"/>
    <w:basedOn w:val="DefaultParagraphFont"/>
    <w:link w:val="Part"/>
    <w:rsid w:val="006D7C3E"/>
    <w:rPr>
      <w:b/>
      <w:sz w:val="56"/>
    </w:rPr>
  </w:style>
  <w:style w:type="character" w:customStyle="1" w:styleId="Style2Char">
    <w:name w:val="Style2 Char"/>
    <w:basedOn w:val="PartChar"/>
    <w:link w:val="Style2"/>
    <w:rsid w:val="006D7C3E"/>
    <w:rPr>
      <w:b/>
      <w:sz w:val="56"/>
    </w:rPr>
  </w:style>
  <w:style w:type="character" w:customStyle="1" w:styleId="Style3Char">
    <w:name w:val="Style3 Char"/>
    <w:basedOn w:val="TitleChar"/>
    <w:link w:val="Style3"/>
    <w:rsid w:val="006D7C3E"/>
    <w:rPr>
      <w:b/>
      <w:sz w:val="48"/>
      <w:lang w:val="es-ES_tradnl"/>
    </w:rPr>
  </w:style>
  <w:style w:type="character" w:customStyle="1" w:styleId="FootnoteTextChar2">
    <w:name w:val="Footnote Text Char2"/>
    <w:basedOn w:val="DefaultParagraphFont"/>
    <w:locked/>
    <w:rsid w:val="00780CCC"/>
    <w:rPr>
      <w:rFonts w:cs="Times New Roman"/>
      <w:lang w:val="fr-FR" w:eastAsia="fr-FR"/>
    </w:rPr>
  </w:style>
  <w:style w:type="paragraph" w:customStyle="1" w:styleId="Section4heading">
    <w:name w:val="Section 4 heading"/>
    <w:basedOn w:val="Normal"/>
    <w:next w:val="Normal"/>
    <w:rsid w:val="00EF4FC0"/>
    <w:pPr>
      <w:widowControl w:val="0"/>
      <w:tabs>
        <w:tab w:val="left" w:leader="dot" w:pos="8748"/>
      </w:tabs>
      <w:suppressAutoHyphens w:val="0"/>
      <w:overflowPunct/>
      <w:adjustRightInd/>
      <w:spacing w:after="240"/>
      <w:jc w:val="center"/>
      <w:textAlignment w:val="auto"/>
    </w:pPr>
    <w:rPr>
      <w:b/>
      <w:sz w:val="36"/>
      <w:szCs w:val="24"/>
      <w:lang w:val="en-US" w:eastAsia="en-US"/>
    </w:rPr>
  </w:style>
  <w:style w:type="paragraph" w:customStyle="1" w:styleId="IAC01">
    <w:name w:val="IAC 01"/>
    <w:basedOn w:val="Section1Header1"/>
    <w:link w:val="IAC01Char"/>
    <w:qFormat/>
    <w:rsid w:val="007D2C1D"/>
  </w:style>
  <w:style w:type="paragraph" w:customStyle="1" w:styleId="IAC2">
    <w:name w:val="IAC 2"/>
    <w:basedOn w:val="Header1-Clauses"/>
    <w:link w:val="IAC2Char"/>
    <w:qFormat/>
    <w:rsid w:val="007D2C1D"/>
    <w:rPr>
      <w:lang w:val="fr-FR"/>
    </w:rPr>
  </w:style>
  <w:style w:type="character" w:customStyle="1" w:styleId="BodyText21Char">
    <w:name w:val="Body Text 21 Char"/>
    <w:basedOn w:val="DefaultParagraphFont"/>
    <w:link w:val="BodyText21"/>
    <w:rsid w:val="007D2C1D"/>
    <w:rPr>
      <w:b/>
      <w:sz w:val="28"/>
      <w:lang w:val="es-ES_tradnl"/>
    </w:rPr>
  </w:style>
  <w:style w:type="character" w:customStyle="1" w:styleId="Section1Header1Char">
    <w:name w:val="Section 1 Header 1 Char"/>
    <w:basedOn w:val="BodyText21Char"/>
    <w:link w:val="Section1Header1"/>
    <w:rsid w:val="007D2C1D"/>
    <w:rPr>
      <w:b/>
      <w:sz w:val="28"/>
      <w:lang w:val="es-ES_tradnl"/>
    </w:rPr>
  </w:style>
  <w:style w:type="character" w:customStyle="1" w:styleId="IAC01Char">
    <w:name w:val="IAC 01 Char"/>
    <w:basedOn w:val="Section1Header1Char"/>
    <w:link w:val="IAC01"/>
    <w:rsid w:val="007D2C1D"/>
    <w:rPr>
      <w:b/>
      <w:sz w:val="28"/>
      <w:lang w:val="es-ES_tradnl"/>
    </w:rPr>
  </w:style>
  <w:style w:type="character" w:customStyle="1" w:styleId="Header1-ClausesChar">
    <w:name w:val="Header 1 - Clauses Char"/>
    <w:basedOn w:val="DefaultParagraphFont"/>
    <w:link w:val="Header1-Clauses"/>
    <w:rsid w:val="007D2C1D"/>
    <w:rPr>
      <w:b/>
      <w:sz w:val="24"/>
      <w:lang w:val="es-ES_tradnl"/>
    </w:rPr>
  </w:style>
  <w:style w:type="character" w:customStyle="1" w:styleId="IAC2Char">
    <w:name w:val="IAC 2 Char"/>
    <w:basedOn w:val="Header1-ClausesChar"/>
    <w:link w:val="IAC2"/>
    <w:rsid w:val="007D2C1D"/>
    <w:rPr>
      <w:b/>
      <w:sz w:val="24"/>
      <w:lang w:val="es-ES_tradnl"/>
    </w:rPr>
  </w:style>
  <w:style w:type="paragraph" w:customStyle="1" w:styleId="Style20">
    <w:name w:val="Style 2"/>
    <w:basedOn w:val="Normal"/>
    <w:rsid w:val="007E136A"/>
    <w:pPr>
      <w:widowControl w:val="0"/>
      <w:suppressAutoHyphens w:val="0"/>
      <w:overflowPunct/>
      <w:adjustRightInd/>
      <w:spacing w:before="180" w:line="264" w:lineRule="exact"/>
      <w:ind w:left="144"/>
      <w:textAlignment w:val="auto"/>
    </w:pPr>
    <w:rPr>
      <w:szCs w:val="24"/>
      <w:lang w:val="en-US" w:eastAsia="en-US"/>
    </w:rPr>
  </w:style>
  <w:style w:type="paragraph" w:customStyle="1" w:styleId="SPDForm2">
    <w:name w:val="SPD  Form 2"/>
    <w:basedOn w:val="Normal"/>
    <w:link w:val="SPDForm2Char"/>
    <w:qFormat/>
    <w:rsid w:val="007C6D90"/>
    <w:pPr>
      <w:suppressAutoHyphens w:val="0"/>
      <w:overflowPunct/>
      <w:autoSpaceDE/>
      <w:autoSpaceDN/>
      <w:adjustRightInd/>
      <w:spacing w:before="120" w:after="240"/>
      <w:jc w:val="center"/>
      <w:textAlignment w:val="auto"/>
    </w:pPr>
    <w:rPr>
      <w:b/>
      <w:sz w:val="36"/>
      <w:lang w:val="en-US" w:eastAsia="en-US"/>
    </w:rPr>
  </w:style>
  <w:style w:type="paragraph" w:customStyle="1" w:styleId="SecIVH2">
    <w:name w:val="Sec IV H2"/>
    <w:basedOn w:val="SPDForm2"/>
    <w:link w:val="SecIVH2Char"/>
    <w:qFormat/>
    <w:rsid w:val="007C6D90"/>
  </w:style>
  <w:style w:type="character" w:customStyle="1" w:styleId="SPDForm2Char">
    <w:name w:val="SPD  Form 2 Char"/>
    <w:basedOn w:val="DefaultParagraphFont"/>
    <w:link w:val="SPDForm2"/>
    <w:rsid w:val="007C6D90"/>
    <w:rPr>
      <w:b/>
      <w:sz w:val="36"/>
      <w:lang w:val="en-US" w:eastAsia="en-US"/>
    </w:rPr>
  </w:style>
  <w:style w:type="character" w:customStyle="1" w:styleId="SecIVH2Char">
    <w:name w:val="Sec IV H2 Char"/>
    <w:basedOn w:val="SPDForm2Char"/>
    <w:link w:val="SecIVH2"/>
    <w:rsid w:val="007C6D90"/>
    <w:rPr>
      <w:b/>
      <w:sz w:val="36"/>
      <w:lang w:val="en-US" w:eastAsia="en-US"/>
    </w:rPr>
  </w:style>
  <w:style w:type="paragraph" w:customStyle="1" w:styleId="Style19">
    <w:name w:val="Style 19"/>
    <w:basedOn w:val="Normal"/>
    <w:rsid w:val="007C6D90"/>
    <w:pPr>
      <w:widowControl w:val="0"/>
      <w:suppressAutoHyphens w:val="0"/>
      <w:overflowPunct/>
      <w:jc w:val="left"/>
      <w:textAlignment w:val="auto"/>
    </w:pPr>
    <w:rPr>
      <w:szCs w:val="24"/>
      <w:lang w:val="en-US" w:eastAsia="en-US"/>
    </w:rPr>
  </w:style>
  <w:style w:type="paragraph" w:customStyle="1" w:styleId="SectionVHeading2">
    <w:name w:val="Section V. Heading 2"/>
    <w:basedOn w:val="Normal"/>
    <w:rsid w:val="007C6D90"/>
    <w:pPr>
      <w:suppressAutoHyphens w:val="0"/>
      <w:overflowPunct/>
      <w:autoSpaceDE/>
      <w:autoSpaceDN/>
      <w:adjustRightInd/>
      <w:spacing w:before="120" w:after="200"/>
      <w:jc w:val="center"/>
      <w:textAlignment w:val="auto"/>
    </w:pPr>
    <w:rPr>
      <w:b/>
      <w:sz w:val="28"/>
      <w:lang w:val="es-ES_tradnl" w:eastAsia="en-US"/>
    </w:rPr>
  </w:style>
  <w:style w:type="paragraph" w:customStyle="1" w:styleId="Style5">
    <w:name w:val="Style 5"/>
    <w:basedOn w:val="Normal"/>
    <w:rsid w:val="00815125"/>
    <w:pPr>
      <w:widowControl w:val="0"/>
      <w:suppressAutoHyphens w:val="0"/>
      <w:overflowPunct/>
      <w:adjustRightInd/>
      <w:spacing w:line="480" w:lineRule="exact"/>
      <w:jc w:val="center"/>
      <w:textAlignment w:val="auto"/>
    </w:pPr>
    <w:rPr>
      <w:szCs w:val="24"/>
      <w:lang w:val="en-US" w:eastAsia="en-US"/>
    </w:rPr>
  </w:style>
  <w:style w:type="paragraph" w:customStyle="1" w:styleId="HSec7-1">
    <w:name w:val="H Sec 7 - 1"/>
    <w:basedOn w:val="SectionVIHeader"/>
    <w:link w:val="HSec7-1Char"/>
    <w:qFormat/>
    <w:rsid w:val="005E2327"/>
    <w:pPr>
      <w:pBdr>
        <w:top w:val="single" w:sz="4" w:space="1" w:color="auto"/>
        <w:left w:val="single" w:sz="4" w:space="4" w:color="auto"/>
        <w:bottom w:val="single" w:sz="4" w:space="1" w:color="auto"/>
        <w:right w:val="single" w:sz="4" w:space="4" w:color="auto"/>
      </w:pBdr>
    </w:pPr>
    <w:rPr>
      <w:lang w:val="fr-FR"/>
    </w:rPr>
  </w:style>
  <w:style w:type="paragraph" w:customStyle="1" w:styleId="PARTS">
    <w:name w:val="PARTS"/>
    <w:basedOn w:val="Style2"/>
    <w:link w:val="PARTSChar"/>
    <w:qFormat/>
    <w:rsid w:val="005E2327"/>
  </w:style>
  <w:style w:type="character" w:customStyle="1" w:styleId="SectionVHeaderChar">
    <w:name w:val="Section V. Header Char"/>
    <w:basedOn w:val="DefaultParagraphFont"/>
    <w:link w:val="SectionVHeader"/>
    <w:rsid w:val="005E2327"/>
    <w:rPr>
      <w:b/>
      <w:sz w:val="36"/>
      <w:lang w:val="es-ES_tradnl"/>
    </w:rPr>
  </w:style>
  <w:style w:type="character" w:customStyle="1" w:styleId="SectionVIHeaderChar">
    <w:name w:val="Section VI. Header Char"/>
    <w:basedOn w:val="SectionVHeaderChar"/>
    <w:link w:val="SectionVIHeader"/>
    <w:rsid w:val="005E2327"/>
    <w:rPr>
      <w:b/>
      <w:sz w:val="36"/>
      <w:lang w:val="en-US"/>
    </w:rPr>
  </w:style>
  <w:style w:type="character" w:customStyle="1" w:styleId="HSec7-1Char">
    <w:name w:val="H Sec 7 - 1 Char"/>
    <w:basedOn w:val="SectionVIHeaderChar"/>
    <w:link w:val="HSec7-1"/>
    <w:rsid w:val="005E2327"/>
    <w:rPr>
      <w:b/>
      <w:sz w:val="36"/>
      <w:lang w:val="en-US"/>
    </w:rPr>
  </w:style>
  <w:style w:type="paragraph" w:customStyle="1" w:styleId="SECTIONS">
    <w:name w:val="SECTIONS"/>
    <w:basedOn w:val="Style3"/>
    <w:link w:val="SECTIONSChar"/>
    <w:qFormat/>
    <w:rsid w:val="005E2327"/>
    <w:rPr>
      <w:lang w:val="fr-FR"/>
    </w:rPr>
  </w:style>
  <w:style w:type="character" w:customStyle="1" w:styleId="PARTSChar">
    <w:name w:val="PARTS Char"/>
    <w:basedOn w:val="Style2Char"/>
    <w:link w:val="PARTS"/>
    <w:rsid w:val="005E2327"/>
    <w:rPr>
      <w:b/>
      <w:sz w:val="56"/>
    </w:rPr>
  </w:style>
  <w:style w:type="paragraph" w:customStyle="1" w:styleId="HSec3-1">
    <w:name w:val="H Sec 3 - 1"/>
    <w:basedOn w:val="sectionIIIheader"/>
    <w:link w:val="HSec3-1Char"/>
    <w:qFormat/>
    <w:rsid w:val="005E2327"/>
    <w:pPr>
      <w:framePr w:hSpace="180" w:wrap="around" w:vAnchor="text" w:hAnchor="text" w:x="108" w:y="1"/>
      <w:suppressOverlap/>
    </w:pPr>
    <w:rPr>
      <w:rFonts w:ascii="Times New Roman" w:hAnsi="Times New Roman"/>
      <w:b/>
      <w:szCs w:val="24"/>
      <w:lang w:val="fr-FR"/>
    </w:rPr>
  </w:style>
  <w:style w:type="character" w:customStyle="1" w:styleId="SECTIONSChar">
    <w:name w:val="SECTIONS Char"/>
    <w:basedOn w:val="Style3Char"/>
    <w:link w:val="SECTIONS"/>
    <w:rsid w:val="005E2327"/>
    <w:rPr>
      <w:b/>
      <w:sz w:val="48"/>
      <w:lang w:val="es-ES_tradnl"/>
    </w:rPr>
  </w:style>
  <w:style w:type="paragraph" w:customStyle="1" w:styleId="HSec4-1">
    <w:name w:val="H Sec 4 - 1"/>
    <w:basedOn w:val="SectionIVHeader"/>
    <w:link w:val="HSec4-1Char"/>
    <w:qFormat/>
    <w:rsid w:val="002D3589"/>
    <w:pPr>
      <w:spacing w:after="240"/>
    </w:pPr>
  </w:style>
  <w:style w:type="character" w:customStyle="1" w:styleId="sectionIIIheaderChar">
    <w:name w:val="section III header Char"/>
    <w:basedOn w:val="DefaultParagraphFont"/>
    <w:link w:val="sectionIIIheader"/>
    <w:rsid w:val="005E2327"/>
    <w:rPr>
      <w:rFonts w:ascii="Arial Black" w:hAnsi="Arial Black"/>
      <w:sz w:val="24"/>
      <w:lang w:val="en-US"/>
    </w:rPr>
  </w:style>
  <w:style w:type="character" w:customStyle="1" w:styleId="HSec3-1Char">
    <w:name w:val="H Sec 3 - 1 Char"/>
    <w:basedOn w:val="sectionIIIheaderChar"/>
    <w:link w:val="HSec3-1"/>
    <w:rsid w:val="005E2327"/>
    <w:rPr>
      <w:rFonts w:ascii="Arial Black" w:hAnsi="Arial Black"/>
      <w:b/>
      <w:sz w:val="24"/>
      <w:szCs w:val="24"/>
      <w:lang w:val="en-US"/>
    </w:rPr>
  </w:style>
  <w:style w:type="character" w:customStyle="1" w:styleId="SectionIVHeaderChar">
    <w:name w:val="Section IV Header Char"/>
    <w:basedOn w:val="SectionVHeaderChar"/>
    <w:link w:val="SectionIVHeader"/>
    <w:rsid w:val="005E2327"/>
    <w:rPr>
      <w:b/>
      <w:sz w:val="36"/>
      <w:lang w:val="es-ES_tradnl"/>
    </w:rPr>
  </w:style>
  <w:style w:type="character" w:customStyle="1" w:styleId="HSec4-1Char">
    <w:name w:val="H Sec 4 - 1 Char"/>
    <w:basedOn w:val="SectionIVHeaderChar"/>
    <w:link w:val="HSec4-1"/>
    <w:rsid w:val="002D3589"/>
    <w:rPr>
      <w:b/>
      <w:sz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7.xml"/><Relationship Id="rId47" Type="http://schemas.openxmlformats.org/officeDocument/2006/relationships/footer" Target="footer19.xml"/><Relationship Id="rId50" Type="http://schemas.openxmlformats.org/officeDocument/2006/relationships/footer" Target="footer21.xml"/><Relationship Id="rId55" Type="http://schemas.openxmlformats.org/officeDocument/2006/relationships/footer" Target="footer23.xml"/><Relationship Id="rId63" Type="http://schemas.openxmlformats.org/officeDocument/2006/relationships/footer" Target="foot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5.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7.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header" Target="header18.xml"/><Relationship Id="rId48" Type="http://schemas.openxmlformats.org/officeDocument/2006/relationships/footer" Target="footer20.xml"/><Relationship Id="rId56" Type="http://schemas.openxmlformats.org/officeDocument/2006/relationships/footer" Target="footer24.xml"/><Relationship Id="rId64" Type="http://schemas.openxmlformats.org/officeDocument/2006/relationships/footer" Target="footer28.xml"/><Relationship Id="rId8" Type="http://schemas.openxmlformats.org/officeDocument/2006/relationships/image" Target="media/image1.tiff"/><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header" Target="header26.xml"/><Relationship Id="rId6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6.xml"/><Relationship Id="rId54" Type="http://schemas.openxmlformats.org/officeDocument/2006/relationships/header" Target="header24.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footer" Target="footer11.xml"/><Relationship Id="rId44" Type="http://schemas.openxmlformats.org/officeDocument/2006/relationships/footer" Target="foot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AE987-BAAF-4BB9-B130-49C26B753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15886</Words>
  <Characters>90551</Characters>
  <Application>Microsoft Office Word</Application>
  <DocSecurity>0</DocSecurity>
  <Lines>754</Lines>
  <Paragraphs>212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_Document de Travail</vt:lpstr>
      <vt:lpstr>_Document de Travail</vt:lpstr>
    </vt:vector>
  </TitlesOfParts>
  <Company>ADB/BAD</Company>
  <LinksUpToDate>false</LinksUpToDate>
  <CharactersWithSpaces>106225</CharactersWithSpaces>
  <SharedDoc>false</SharedDoc>
  <HLinks>
    <vt:vector size="360" baseType="variant">
      <vt:variant>
        <vt:i4>1703989</vt:i4>
      </vt:variant>
      <vt:variant>
        <vt:i4>365</vt:i4>
      </vt:variant>
      <vt:variant>
        <vt:i4>0</vt:i4>
      </vt:variant>
      <vt:variant>
        <vt:i4>5</vt:i4>
      </vt:variant>
      <vt:variant>
        <vt:lpwstr/>
      </vt:variant>
      <vt:variant>
        <vt:lpwstr>_Toc382344028</vt:lpwstr>
      </vt:variant>
      <vt:variant>
        <vt:i4>1703989</vt:i4>
      </vt:variant>
      <vt:variant>
        <vt:i4>359</vt:i4>
      </vt:variant>
      <vt:variant>
        <vt:i4>0</vt:i4>
      </vt:variant>
      <vt:variant>
        <vt:i4>5</vt:i4>
      </vt:variant>
      <vt:variant>
        <vt:lpwstr/>
      </vt:variant>
      <vt:variant>
        <vt:lpwstr>_Toc382344027</vt:lpwstr>
      </vt:variant>
      <vt:variant>
        <vt:i4>1703989</vt:i4>
      </vt:variant>
      <vt:variant>
        <vt:i4>353</vt:i4>
      </vt:variant>
      <vt:variant>
        <vt:i4>0</vt:i4>
      </vt:variant>
      <vt:variant>
        <vt:i4>5</vt:i4>
      </vt:variant>
      <vt:variant>
        <vt:lpwstr/>
      </vt:variant>
      <vt:variant>
        <vt:lpwstr>_Toc382344026</vt:lpwstr>
      </vt:variant>
      <vt:variant>
        <vt:i4>1703989</vt:i4>
      </vt:variant>
      <vt:variant>
        <vt:i4>347</vt:i4>
      </vt:variant>
      <vt:variant>
        <vt:i4>0</vt:i4>
      </vt:variant>
      <vt:variant>
        <vt:i4>5</vt:i4>
      </vt:variant>
      <vt:variant>
        <vt:lpwstr/>
      </vt:variant>
      <vt:variant>
        <vt:lpwstr>_Toc382344025</vt:lpwstr>
      </vt:variant>
      <vt:variant>
        <vt:i4>1703989</vt:i4>
      </vt:variant>
      <vt:variant>
        <vt:i4>341</vt:i4>
      </vt:variant>
      <vt:variant>
        <vt:i4>0</vt:i4>
      </vt:variant>
      <vt:variant>
        <vt:i4>5</vt:i4>
      </vt:variant>
      <vt:variant>
        <vt:lpwstr/>
      </vt:variant>
      <vt:variant>
        <vt:lpwstr>_Toc382344024</vt:lpwstr>
      </vt:variant>
      <vt:variant>
        <vt:i4>1703989</vt:i4>
      </vt:variant>
      <vt:variant>
        <vt:i4>335</vt:i4>
      </vt:variant>
      <vt:variant>
        <vt:i4>0</vt:i4>
      </vt:variant>
      <vt:variant>
        <vt:i4>5</vt:i4>
      </vt:variant>
      <vt:variant>
        <vt:lpwstr/>
      </vt:variant>
      <vt:variant>
        <vt:lpwstr>_Toc382344023</vt:lpwstr>
      </vt:variant>
      <vt:variant>
        <vt:i4>1703989</vt:i4>
      </vt:variant>
      <vt:variant>
        <vt:i4>329</vt:i4>
      </vt:variant>
      <vt:variant>
        <vt:i4>0</vt:i4>
      </vt:variant>
      <vt:variant>
        <vt:i4>5</vt:i4>
      </vt:variant>
      <vt:variant>
        <vt:lpwstr/>
      </vt:variant>
      <vt:variant>
        <vt:lpwstr>_Toc382344022</vt:lpwstr>
      </vt:variant>
      <vt:variant>
        <vt:i4>1703989</vt:i4>
      </vt:variant>
      <vt:variant>
        <vt:i4>323</vt:i4>
      </vt:variant>
      <vt:variant>
        <vt:i4>0</vt:i4>
      </vt:variant>
      <vt:variant>
        <vt:i4>5</vt:i4>
      </vt:variant>
      <vt:variant>
        <vt:lpwstr/>
      </vt:variant>
      <vt:variant>
        <vt:lpwstr>_Toc382344021</vt:lpwstr>
      </vt:variant>
      <vt:variant>
        <vt:i4>1703989</vt:i4>
      </vt:variant>
      <vt:variant>
        <vt:i4>317</vt:i4>
      </vt:variant>
      <vt:variant>
        <vt:i4>0</vt:i4>
      </vt:variant>
      <vt:variant>
        <vt:i4>5</vt:i4>
      </vt:variant>
      <vt:variant>
        <vt:lpwstr/>
      </vt:variant>
      <vt:variant>
        <vt:lpwstr>_Toc382344020</vt:lpwstr>
      </vt:variant>
      <vt:variant>
        <vt:i4>1638453</vt:i4>
      </vt:variant>
      <vt:variant>
        <vt:i4>311</vt:i4>
      </vt:variant>
      <vt:variant>
        <vt:i4>0</vt:i4>
      </vt:variant>
      <vt:variant>
        <vt:i4>5</vt:i4>
      </vt:variant>
      <vt:variant>
        <vt:lpwstr/>
      </vt:variant>
      <vt:variant>
        <vt:lpwstr>_Toc382344019</vt:lpwstr>
      </vt:variant>
      <vt:variant>
        <vt:i4>1376308</vt:i4>
      </vt:variant>
      <vt:variant>
        <vt:i4>302</vt:i4>
      </vt:variant>
      <vt:variant>
        <vt:i4>0</vt:i4>
      </vt:variant>
      <vt:variant>
        <vt:i4>5</vt:i4>
      </vt:variant>
      <vt:variant>
        <vt:lpwstr/>
      </vt:variant>
      <vt:variant>
        <vt:lpwstr>_Toc267384939</vt:lpwstr>
      </vt:variant>
      <vt:variant>
        <vt:i4>1376308</vt:i4>
      </vt:variant>
      <vt:variant>
        <vt:i4>296</vt:i4>
      </vt:variant>
      <vt:variant>
        <vt:i4>0</vt:i4>
      </vt:variant>
      <vt:variant>
        <vt:i4>5</vt:i4>
      </vt:variant>
      <vt:variant>
        <vt:lpwstr/>
      </vt:variant>
      <vt:variant>
        <vt:lpwstr>_Toc267384938</vt:lpwstr>
      </vt:variant>
      <vt:variant>
        <vt:i4>1376308</vt:i4>
      </vt:variant>
      <vt:variant>
        <vt:i4>290</vt:i4>
      </vt:variant>
      <vt:variant>
        <vt:i4>0</vt:i4>
      </vt:variant>
      <vt:variant>
        <vt:i4>5</vt:i4>
      </vt:variant>
      <vt:variant>
        <vt:lpwstr/>
      </vt:variant>
      <vt:variant>
        <vt:lpwstr>_Toc267384937</vt:lpwstr>
      </vt:variant>
      <vt:variant>
        <vt:i4>1376308</vt:i4>
      </vt:variant>
      <vt:variant>
        <vt:i4>284</vt:i4>
      </vt:variant>
      <vt:variant>
        <vt:i4>0</vt:i4>
      </vt:variant>
      <vt:variant>
        <vt:i4>5</vt:i4>
      </vt:variant>
      <vt:variant>
        <vt:lpwstr/>
      </vt:variant>
      <vt:variant>
        <vt:lpwstr>_Toc267384936</vt:lpwstr>
      </vt:variant>
      <vt:variant>
        <vt:i4>1769524</vt:i4>
      </vt:variant>
      <vt:variant>
        <vt:i4>275</vt:i4>
      </vt:variant>
      <vt:variant>
        <vt:i4>0</vt:i4>
      </vt:variant>
      <vt:variant>
        <vt:i4>5</vt:i4>
      </vt:variant>
      <vt:variant>
        <vt:lpwstr/>
      </vt:variant>
      <vt:variant>
        <vt:lpwstr>_Toc447811615</vt:lpwstr>
      </vt:variant>
      <vt:variant>
        <vt:i4>1769524</vt:i4>
      </vt:variant>
      <vt:variant>
        <vt:i4>269</vt:i4>
      </vt:variant>
      <vt:variant>
        <vt:i4>0</vt:i4>
      </vt:variant>
      <vt:variant>
        <vt:i4>5</vt:i4>
      </vt:variant>
      <vt:variant>
        <vt:lpwstr/>
      </vt:variant>
      <vt:variant>
        <vt:lpwstr>_Toc447811614</vt:lpwstr>
      </vt:variant>
      <vt:variant>
        <vt:i4>1769524</vt:i4>
      </vt:variant>
      <vt:variant>
        <vt:i4>263</vt:i4>
      </vt:variant>
      <vt:variant>
        <vt:i4>0</vt:i4>
      </vt:variant>
      <vt:variant>
        <vt:i4>5</vt:i4>
      </vt:variant>
      <vt:variant>
        <vt:lpwstr/>
      </vt:variant>
      <vt:variant>
        <vt:lpwstr>_Toc447811613</vt:lpwstr>
      </vt:variant>
      <vt:variant>
        <vt:i4>1769524</vt:i4>
      </vt:variant>
      <vt:variant>
        <vt:i4>257</vt:i4>
      </vt:variant>
      <vt:variant>
        <vt:i4>0</vt:i4>
      </vt:variant>
      <vt:variant>
        <vt:i4>5</vt:i4>
      </vt:variant>
      <vt:variant>
        <vt:lpwstr/>
      </vt:variant>
      <vt:variant>
        <vt:lpwstr>_Toc447811612</vt:lpwstr>
      </vt:variant>
      <vt:variant>
        <vt:i4>1769524</vt:i4>
      </vt:variant>
      <vt:variant>
        <vt:i4>251</vt:i4>
      </vt:variant>
      <vt:variant>
        <vt:i4>0</vt:i4>
      </vt:variant>
      <vt:variant>
        <vt:i4>5</vt:i4>
      </vt:variant>
      <vt:variant>
        <vt:lpwstr/>
      </vt:variant>
      <vt:variant>
        <vt:lpwstr>_Toc447811611</vt:lpwstr>
      </vt:variant>
      <vt:variant>
        <vt:i4>1769524</vt:i4>
      </vt:variant>
      <vt:variant>
        <vt:i4>245</vt:i4>
      </vt:variant>
      <vt:variant>
        <vt:i4>0</vt:i4>
      </vt:variant>
      <vt:variant>
        <vt:i4>5</vt:i4>
      </vt:variant>
      <vt:variant>
        <vt:lpwstr/>
      </vt:variant>
      <vt:variant>
        <vt:lpwstr>_Toc447811610</vt:lpwstr>
      </vt:variant>
      <vt:variant>
        <vt:i4>1703988</vt:i4>
      </vt:variant>
      <vt:variant>
        <vt:i4>239</vt:i4>
      </vt:variant>
      <vt:variant>
        <vt:i4>0</vt:i4>
      </vt:variant>
      <vt:variant>
        <vt:i4>5</vt:i4>
      </vt:variant>
      <vt:variant>
        <vt:lpwstr/>
      </vt:variant>
      <vt:variant>
        <vt:lpwstr>_Toc447811609</vt:lpwstr>
      </vt:variant>
      <vt:variant>
        <vt:i4>1703988</vt:i4>
      </vt:variant>
      <vt:variant>
        <vt:i4>233</vt:i4>
      </vt:variant>
      <vt:variant>
        <vt:i4>0</vt:i4>
      </vt:variant>
      <vt:variant>
        <vt:i4>5</vt:i4>
      </vt:variant>
      <vt:variant>
        <vt:lpwstr/>
      </vt:variant>
      <vt:variant>
        <vt:lpwstr>_Toc447811608</vt:lpwstr>
      </vt:variant>
      <vt:variant>
        <vt:i4>1703988</vt:i4>
      </vt:variant>
      <vt:variant>
        <vt:i4>227</vt:i4>
      </vt:variant>
      <vt:variant>
        <vt:i4>0</vt:i4>
      </vt:variant>
      <vt:variant>
        <vt:i4>5</vt:i4>
      </vt:variant>
      <vt:variant>
        <vt:lpwstr/>
      </vt:variant>
      <vt:variant>
        <vt:lpwstr>_Toc447811607</vt:lpwstr>
      </vt:variant>
      <vt:variant>
        <vt:i4>1703988</vt:i4>
      </vt:variant>
      <vt:variant>
        <vt:i4>221</vt:i4>
      </vt:variant>
      <vt:variant>
        <vt:i4>0</vt:i4>
      </vt:variant>
      <vt:variant>
        <vt:i4>5</vt:i4>
      </vt:variant>
      <vt:variant>
        <vt:lpwstr/>
      </vt:variant>
      <vt:variant>
        <vt:lpwstr>_Toc447811606</vt:lpwstr>
      </vt:variant>
      <vt:variant>
        <vt:i4>1703988</vt:i4>
      </vt:variant>
      <vt:variant>
        <vt:i4>215</vt:i4>
      </vt:variant>
      <vt:variant>
        <vt:i4>0</vt:i4>
      </vt:variant>
      <vt:variant>
        <vt:i4>5</vt:i4>
      </vt:variant>
      <vt:variant>
        <vt:lpwstr/>
      </vt:variant>
      <vt:variant>
        <vt:lpwstr>_Toc447811605</vt:lpwstr>
      </vt:variant>
      <vt:variant>
        <vt:i4>1703988</vt:i4>
      </vt:variant>
      <vt:variant>
        <vt:i4>209</vt:i4>
      </vt:variant>
      <vt:variant>
        <vt:i4>0</vt:i4>
      </vt:variant>
      <vt:variant>
        <vt:i4>5</vt:i4>
      </vt:variant>
      <vt:variant>
        <vt:lpwstr/>
      </vt:variant>
      <vt:variant>
        <vt:lpwstr>_Toc447811604</vt:lpwstr>
      </vt:variant>
      <vt:variant>
        <vt:i4>1703988</vt:i4>
      </vt:variant>
      <vt:variant>
        <vt:i4>203</vt:i4>
      </vt:variant>
      <vt:variant>
        <vt:i4>0</vt:i4>
      </vt:variant>
      <vt:variant>
        <vt:i4>5</vt:i4>
      </vt:variant>
      <vt:variant>
        <vt:lpwstr/>
      </vt:variant>
      <vt:variant>
        <vt:lpwstr>_Toc447811603</vt:lpwstr>
      </vt:variant>
      <vt:variant>
        <vt:i4>1703988</vt:i4>
      </vt:variant>
      <vt:variant>
        <vt:i4>197</vt:i4>
      </vt:variant>
      <vt:variant>
        <vt:i4>0</vt:i4>
      </vt:variant>
      <vt:variant>
        <vt:i4>5</vt:i4>
      </vt:variant>
      <vt:variant>
        <vt:lpwstr/>
      </vt:variant>
      <vt:variant>
        <vt:lpwstr>_Toc447811602</vt:lpwstr>
      </vt:variant>
      <vt:variant>
        <vt:i4>1703988</vt:i4>
      </vt:variant>
      <vt:variant>
        <vt:i4>191</vt:i4>
      </vt:variant>
      <vt:variant>
        <vt:i4>0</vt:i4>
      </vt:variant>
      <vt:variant>
        <vt:i4>5</vt:i4>
      </vt:variant>
      <vt:variant>
        <vt:lpwstr/>
      </vt:variant>
      <vt:variant>
        <vt:lpwstr>_Toc447811601</vt:lpwstr>
      </vt:variant>
      <vt:variant>
        <vt:i4>1703988</vt:i4>
      </vt:variant>
      <vt:variant>
        <vt:i4>185</vt:i4>
      </vt:variant>
      <vt:variant>
        <vt:i4>0</vt:i4>
      </vt:variant>
      <vt:variant>
        <vt:i4>5</vt:i4>
      </vt:variant>
      <vt:variant>
        <vt:lpwstr/>
      </vt:variant>
      <vt:variant>
        <vt:lpwstr>_Toc447811600</vt:lpwstr>
      </vt:variant>
      <vt:variant>
        <vt:i4>1245239</vt:i4>
      </vt:variant>
      <vt:variant>
        <vt:i4>179</vt:i4>
      </vt:variant>
      <vt:variant>
        <vt:i4>0</vt:i4>
      </vt:variant>
      <vt:variant>
        <vt:i4>5</vt:i4>
      </vt:variant>
      <vt:variant>
        <vt:lpwstr/>
      </vt:variant>
      <vt:variant>
        <vt:lpwstr>_Toc447811599</vt:lpwstr>
      </vt:variant>
      <vt:variant>
        <vt:i4>1245239</vt:i4>
      </vt:variant>
      <vt:variant>
        <vt:i4>173</vt:i4>
      </vt:variant>
      <vt:variant>
        <vt:i4>0</vt:i4>
      </vt:variant>
      <vt:variant>
        <vt:i4>5</vt:i4>
      </vt:variant>
      <vt:variant>
        <vt:lpwstr/>
      </vt:variant>
      <vt:variant>
        <vt:lpwstr>_Toc447811598</vt:lpwstr>
      </vt:variant>
      <vt:variant>
        <vt:i4>1245239</vt:i4>
      </vt:variant>
      <vt:variant>
        <vt:i4>167</vt:i4>
      </vt:variant>
      <vt:variant>
        <vt:i4>0</vt:i4>
      </vt:variant>
      <vt:variant>
        <vt:i4>5</vt:i4>
      </vt:variant>
      <vt:variant>
        <vt:lpwstr/>
      </vt:variant>
      <vt:variant>
        <vt:lpwstr>_Toc447811597</vt:lpwstr>
      </vt:variant>
      <vt:variant>
        <vt:i4>1245239</vt:i4>
      </vt:variant>
      <vt:variant>
        <vt:i4>161</vt:i4>
      </vt:variant>
      <vt:variant>
        <vt:i4>0</vt:i4>
      </vt:variant>
      <vt:variant>
        <vt:i4>5</vt:i4>
      </vt:variant>
      <vt:variant>
        <vt:lpwstr/>
      </vt:variant>
      <vt:variant>
        <vt:lpwstr>_Toc447811596</vt:lpwstr>
      </vt:variant>
      <vt:variant>
        <vt:i4>1245239</vt:i4>
      </vt:variant>
      <vt:variant>
        <vt:i4>155</vt:i4>
      </vt:variant>
      <vt:variant>
        <vt:i4>0</vt:i4>
      </vt:variant>
      <vt:variant>
        <vt:i4>5</vt:i4>
      </vt:variant>
      <vt:variant>
        <vt:lpwstr/>
      </vt:variant>
      <vt:variant>
        <vt:lpwstr>_Toc447811595</vt:lpwstr>
      </vt:variant>
      <vt:variant>
        <vt:i4>1245239</vt:i4>
      </vt:variant>
      <vt:variant>
        <vt:i4>149</vt:i4>
      </vt:variant>
      <vt:variant>
        <vt:i4>0</vt:i4>
      </vt:variant>
      <vt:variant>
        <vt:i4>5</vt:i4>
      </vt:variant>
      <vt:variant>
        <vt:lpwstr/>
      </vt:variant>
      <vt:variant>
        <vt:lpwstr>_Toc447811594</vt:lpwstr>
      </vt:variant>
      <vt:variant>
        <vt:i4>1245239</vt:i4>
      </vt:variant>
      <vt:variant>
        <vt:i4>143</vt:i4>
      </vt:variant>
      <vt:variant>
        <vt:i4>0</vt:i4>
      </vt:variant>
      <vt:variant>
        <vt:i4>5</vt:i4>
      </vt:variant>
      <vt:variant>
        <vt:lpwstr/>
      </vt:variant>
      <vt:variant>
        <vt:lpwstr>_Toc447811593</vt:lpwstr>
      </vt:variant>
      <vt:variant>
        <vt:i4>1245239</vt:i4>
      </vt:variant>
      <vt:variant>
        <vt:i4>137</vt:i4>
      </vt:variant>
      <vt:variant>
        <vt:i4>0</vt:i4>
      </vt:variant>
      <vt:variant>
        <vt:i4>5</vt:i4>
      </vt:variant>
      <vt:variant>
        <vt:lpwstr/>
      </vt:variant>
      <vt:variant>
        <vt:lpwstr>_Toc447811592</vt:lpwstr>
      </vt:variant>
      <vt:variant>
        <vt:i4>1245239</vt:i4>
      </vt:variant>
      <vt:variant>
        <vt:i4>131</vt:i4>
      </vt:variant>
      <vt:variant>
        <vt:i4>0</vt:i4>
      </vt:variant>
      <vt:variant>
        <vt:i4>5</vt:i4>
      </vt:variant>
      <vt:variant>
        <vt:lpwstr/>
      </vt:variant>
      <vt:variant>
        <vt:lpwstr>_Toc447811591</vt:lpwstr>
      </vt:variant>
      <vt:variant>
        <vt:i4>1245239</vt:i4>
      </vt:variant>
      <vt:variant>
        <vt:i4>125</vt:i4>
      </vt:variant>
      <vt:variant>
        <vt:i4>0</vt:i4>
      </vt:variant>
      <vt:variant>
        <vt:i4>5</vt:i4>
      </vt:variant>
      <vt:variant>
        <vt:lpwstr/>
      </vt:variant>
      <vt:variant>
        <vt:lpwstr>_Toc447811590</vt:lpwstr>
      </vt:variant>
      <vt:variant>
        <vt:i4>1179703</vt:i4>
      </vt:variant>
      <vt:variant>
        <vt:i4>119</vt:i4>
      </vt:variant>
      <vt:variant>
        <vt:i4>0</vt:i4>
      </vt:variant>
      <vt:variant>
        <vt:i4>5</vt:i4>
      </vt:variant>
      <vt:variant>
        <vt:lpwstr/>
      </vt:variant>
      <vt:variant>
        <vt:lpwstr>_Toc447811589</vt:lpwstr>
      </vt:variant>
      <vt:variant>
        <vt:i4>1179703</vt:i4>
      </vt:variant>
      <vt:variant>
        <vt:i4>113</vt:i4>
      </vt:variant>
      <vt:variant>
        <vt:i4>0</vt:i4>
      </vt:variant>
      <vt:variant>
        <vt:i4>5</vt:i4>
      </vt:variant>
      <vt:variant>
        <vt:lpwstr/>
      </vt:variant>
      <vt:variant>
        <vt:lpwstr>_Toc447811588</vt:lpwstr>
      </vt:variant>
      <vt:variant>
        <vt:i4>1179703</vt:i4>
      </vt:variant>
      <vt:variant>
        <vt:i4>107</vt:i4>
      </vt:variant>
      <vt:variant>
        <vt:i4>0</vt:i4>
      </vt:variant>
      <vt:variant>
        <vt:i4>5</vt:i4>
      </vt:variant>
      <vt:variant>
        <vt:lpwstr/>
      </vt:variant>
      <vt:variant>
        <vt:lpwstr>_Toc447811587</vt:lpwstr>
      </vt:variant>
      <vt:variant>
        <vt:i4>1179703</vt:i4>
      </vt:variant>
      <vt:variant>
        <vt:i4>101</vt:i4>
      </vt:variant>
      <vt:variant>
        <vt:i4>0</vt:i4>
      </vt:variant>
      <vt:variant>
        <vt:i4>5</vt:i4>
      </vt:variant>
      <vt:variant>
        <vt:lpwstr/>
      </vt:variant>
      <vt:variant>
        <vt:lpwstr>_Toc447811586</vt:lpwstr>
      </vt:variant>
      <vt:variant>
        <vt:i4>1179703</vt:i4>
      </vt:variant>
      <vt:variant>
        <vt:i4>95</vt:i4>
      </vt:variant>
      <vt:variant>
        <vt:i4>0</vt:i4>
      </vt:variant>
      <vt:variant>
        <vt:i4>5</vt:i4>
      </vt:variant>
      <vt:variant>
        <vt:lpwstr/>
      </vt:variant>
      <vt:variant>
        <vt:lpwstr>_Toc447811585</vt:lpwstr>
      </vt:variant>
      <vt:variant>
        <vt:i4>1179703</vt:i4>
      </vt:variant>
      <vt:variant>
        <vt:i4>89</vt:i4>
      </vt:variant>
      <vt:variant>
        <vt:i4>0</vt:i4>
      </vt:variant>
      <vt:variant>
        <vt:i4>5</vt:i4>
      </vt:variant>
      <vt:variant>
        <vt:lpwstr/>
      </vt:variant>
      <vt:variant>
        <vt:lpwstr>_Toc447811584</vt:lpwstr>
      </vt:variant>
      <vt:variant>
        <vt:i4>1179703</vt:i4>
      </vt:variant>
      <vt:variant>
        <vt:i4>83</vt:i4>
      </vt:variant>
      <vt:variant>
        <vt:i4>0</vt:i4>
      </vt:variant>
      <vt:variant>
        <vt:i4>5</vt:i4>
      </vt:variant>
      <vt:variant>
        <vt:lpwstr/>
      </vt:variant>
      <vt:variant>
        <vt:lpwstr>_Toc447811583</vt:lpwstr>
      </vt:variant>
      <vt:variant>
        <vt:i4>1179703</vt:i4>
      </vt:variant>
      <vt:variant>
        <vt:i4>77</vt:i4>
      </vt:variant>
      <vt:variant>
        <vt:i4>0</vt:i4>
      </vt:variant>
      <vt:variant>
        <vt:i4>5</vt:i4>
      </vt:variant>
      <vt:variant>
        <vt:lpwstr/>
      </vt:variant>
      <vt:variant>
        <vt:lpwstr>_Toc447811582</vt:lpwstr>
      </vt:variant>
      <vt:variant>
        <vt:i4>1179703</vt:i4>
      </vt:variant>
      <vt:variant>
        <vt:i4>71</vt:i4>
      </vt:variant>
      <vt:variant>
        <vt:i4>0</vt:i4>
      </vt:variant>
      <vt:variant>
        <vt:i4>5</vt:i4>
      </vt:variant>
      <vt:variant>
        <vt:lpwstr/>
      </vt:variant>
      <vt:variant>
        <vt:lpwstr>_Toc447811581</vt:lpwstr>
      </vt:variant>
      <vt:variant>
        <vt:i4>1179703</vt:i4>
      </vt:variant>
      <vt:variant>
        <vt:i4>65</vt:i4>
      </vt:variant>
      <vt:variant>
        <vt:i4>0</vt:i4>
      </vt:variant>
      <vt:variant>
        <vt:i4>5</vt:i4>
      </vt:variant>
      <vt:variant>
        <vt:lpwstr/>
      </vt:variant>
      <vt:variant>
        <vt:lpwstr>_Toc447811580</vt:lpwstr>
      </vt:variant>
      <vt:variant>
        <vt:i4>1703986</vt:i4>
      </vt:variant>
      <vt:variant>
        <vt:i4>56</vt:i4>
      </vt:variant>
      <vt:variant>
        <vt:i4>0</vt:i4>
      </vt:variant>
      <vt:variant>
        <vt:i4>5</vt:i4>
      </vt:variant>
      <vt:variant>
        <vt:lpwstr/>
      </vt:variant>
      <vt:variant>
        <vt:lpwstr>_Toc383616356</vt:lpwstr>
      </vt:variant>
      <vt:variant>
        <vt:i4>1703986</vt:i4>
      </vt:variant>
      <vt:variant>
        <vt:i4>50</vt:i4>
      </vt:variant>
      <vt:variant>
        <vt:i4>0</vt:i4>
      </vt:variant>
      <vt:variant>
        <vt:i4>5</vt:i4>
      </vt:variant>
      <vt:variant>
        <vt:lpwstr/>
      </vt:variant>
      <vt:variant>
        <vt:lpwstr>_Toc383616355</vt:lpwstr>
      </vt:variant>
      <vt:variant>
        <vt:i4>1703986</vt:i4>
      </vt:variant>
      <vt:variant>
        <vt:i4>44</vt:i4>
      </vt:variant>
      <vt:variant>
        <vt:i4>0</vt:i4>
      </vt:variant>
      <vt:variant>
        <vt:i4>5</vt:i4>
      </vt:variant>
      <vt:variant>
        <vt:lpwstr/>
      </vt:variant>
      <vt:variant>
        <vt:lpwstr>_Toc383616354</vt:lpwstr>
      </vt:variant>
      <vt:variant>
        <vt:i4>1703986</vt:i4>
      </vt:variant>
      <vt:variant>
        <vt:i4>38</vt:i4>
      </vt:variant>
      <vt:variant>
        <vt:i4>0</vt:i4>
      </vt:variant>
      <vt:variant>
        <vt:i4>5</vt:i4>
      </vt:variant>
      <vt:variant>
        <vt:lpwstr/>
      </vt:variant>
      <vt:variant>
        <vt:lpwstr>_Toc383616353</vt:lpwstr>
      </vt:variant>
      <vt:variant>
        <vt:i4>1703986</vt:i4>
      </vt:variant>
      <vt:variant>
        <vt:i4>32</vt:i4>
      </vt:variant>
      <vt:variant>
        <vt:i4>0</vt:i4>
      </vt:variant>
      <vt:variant>
        <vt:i4>5</vt:i4>
      </vt:variant>
      <vt:variant>
        <vt:lpwstr/>
      </vt:variant>
      <vt:variant>
        <vt:lpwstr>_Toc383616352</vt:lpwstr>
      </vt:variant>
      <vt:variant>
        <vt:i4>1703986</vt:i4>
      </vt:variant>
      <vt:variant>
        <vt:i4>26</vt:i4>
      </vt:variant>
      <vt:variant>
        <vt:i4>0</vt:i4>
      </vt:variant>
      <vt:variant>
        <vt:i4>5</vt:i4>
      </vt:variant>
      <vt:variant>
        <vt:lpwstr/>
      </vt:variant>
      <vt:variant>
        <vt:lpwstr>_Toc383616351</vt:lpwstr>
      </vt:variant>
      <vt:variant>
        <vt:i4>1703986</vt:i4>
      </vt:variant>
      <vt:variant>
        <vt:i4>20</vt:i4>
      </vt:variant>
      <vt:variant>
        <vt:i4>0</vt:i4>
      </vt:variant>
      <vt:variant>
        <vt:i4>5</vt:i4>
      </vt:variant>
      <vt:variant>
        <vt:lpwstr/>
      </vt:variant>
      <vt:variant>
        <vt:lpwstr>_Toc383616350</vt:lpwstr>
      </vt:variant>
      <vt:variant>
        <vt:i4>1769522</vt:i4>
      </vt:variant>
      <vt:variant>
        <vt:i4>14</vt:i4>
      </vt:variant>
      <vt:variant>
        <vt:i4>0</vt:i4>
      </vt:variant>
      <vt:variant>
        <vt:i4>5</vt:i4>
      </vt:variant>
      <vt:variant>
        <vt:lpwstr/>
      </vt:variant>
      <vt:variant>
        <vt:lpwstr>_Toc383616349</vt:lpwstr>
      </vt:variant>
      <vt:variant>
        <vt:i4>1769522</vt:i4>
      </vt:variant>
      <vt:variant>
        <vt:i4>8</vt:i4>
      </vt:variant>
      <vt:variant>
        <vt:i4>0</vt:i4>
      </vt:variant>
      <vt:variant>
        <vt:i4>5</vt:i4>
      </vt:variant>
      <vt:variant>
        <vt:lpwstr/>
      </vt:variant>
      <vt:variant>
        <vt:lpwstr>_Toc383616348</vt:lpwstr>
      </vt:variant>
      <vt:variant>
        <vt:i4>1769522</vt:i4>
      </vt:variant>
      <vt:variant>
        <vt:i4>2</vt:i4>
      </vt:variant>
      <vt:variant>
        <vt:i4>0</vt:i4>
      </vt:variant>
      <vt:variant>
        <vt:i4>5</vt:i4>
      </vt:variant>
      <vt:variant>
        <vt:lpwstr/>
      </vt:variant>
      <vt:variant>
        <vt:lpwstr>_Toc383616347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_Document de Travail</dc:title>
  <dc:creator>JEAN-JACQUES RAOUL</dc:creator>
  <cp:lastModifiedBy>Samuel Haile Selassie</cp:lastModifiedBy>
  <cp:revision>2</cp:revision>
  <cp:lastPrinted>2014-03-13T13:13:00Z</cp:lastPrinted>
  <dcterms:created xsi:type="dcterms:W3CDTF">2022-06-06T19:33:00Z</dcterms:created>
  <dcterms:modified xsi:type="dcterms:W3CDTF">2022-06-06T19:33:00Z</dcterms:modified>
</cp:coreProperties>
</file>