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DFE" w14:textId="4DBA2983" w:rsidR="009830E4" w:rsidRPr="008659A4" w:rsidRDefault="00C91F2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  <w:lang w:val="es-ES"/>
        </w:rPr>
      </w:pPr>
      <w:r w:rsidRPr="008659A4">
        <w:rPr>
          <w:bCs/>
          <w:i/>
          <w:smallCaps w:val="0"/>
          <w:lang w:val="es-ES"/>
        </w:rPr>
        <w:t>MODELO</w:t>
      </w:r>
    </w:p>
    <w:p w14:paraId="72D59690" w14:textId="77777777" w:rsidR="00916E24" w:rsidRPr="008659A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</w:p>
    <w:p w14:paraId="06FE027C" w14:textId="77777777" w:rsidR="00916E24" w:rsidRPr="008659A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</w:p>
    <w:p w14:paraId="59B1FF60" w14:textId="7D9701E2" w:rsidR="009830E4" w:rsidRPr="008659A4" w:rsidRDefault="00C91F2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  <w:r w:rsidRPr="008659A4">
        <w:rPr>
          <w:bCs/>
          <w:smallCaps w:val="0"/>
          <w:lang w:val="es-ES"/>
        </w:rPr>
        <w:t>SOLICITUD DE EXPRESIONES DE INTERES</w:t>
      </w:r>
    </w:p>
    <w:p w14:paraId="1C9EE5C9" w14:textId="131B58B9" w:rsidR="009830E4" w:rsidRPr="008659A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es-ES"/>
        </w:rPr>
      </w:pPr>
      <w:r w:rsidRPr="008659A4">
        <w:rPr>
          <w:bCs/>
          <w:smallCaps w:val="0"/>
          <w:lang w:val="es-ES"/>
        </w:rPr>
        <w:t>(</w:t>
      </w:r>
      <w:r w:rsidR="00C91F23" w:rsidRPr="008659A4">
        <w:rPr>
          <w:bCs/>
          <w:smallCaps w:val="0"/>
          <w:lang w:val="es-ES"/>
        </w:rPr>
        <w:t>SERVICIOS DE CONSULTORÍA</w:t>
      </w:r>
      <w:r w:rsidR="00A05A45" w:rsidRPr="008659A4">
        <w:rPr>
          <w:bCs/>
          <w:smallCaps w:val="0"/>
          <w:lang w:val="es-ES"/>
        </w:rPr>
        <w:t xml:space="preserve"> </w:t>
      </w:r>
      <w:r w:rsidR="00BF1A46" w:rsidRPr="008659A4">
        <w:rPr>
          <w:bCs/>
          <w:smallCaps w:val="0"/>
          <w:lang w:val="es-ES"/>
        </w:rPr>
        <w:t>-</w:t>
      </w:r>
      <w:r w:rsidR="00C91F23" w:rsidRPr="008659A4">
        <w:rPr>
          <w:bCs/>
          <w:smallCaps w:val="0"/>
          <w:lang w:val="es-ES"/>
        </w:rPr>
        <w:t xml:space="preserve"> CONVENIO MARCO</w:t>
      </w:r>
      <w:r w:rsidR="00BF1A46" w:rsidRPr="008659A4">
        <w:rPr>
          <w:bCs/>
          <w:smallCaps w:val="0"/>
          <w:lang w:val="es-ES"/>
        </w:rPr>
        <w:t xml:space="preserve"> </w:t>
      </w:r>
      <w:r w:rsidR="00A05A45" w:rsidRPr="008659A4">
        <w:rPr>
          <w:bCs/>
          <w:smallCaps w:val="0"/>
          <w:lang w:val="es-ES"/>
        </w:rPr>
        <w:t xml:space="preserve">– </w:t>
      </w:r>
      <w:r w:rsidR="00C91F23" w:rsidRPr="008659A4">
        <w:rPr>
          <w:bCs/>
          <w:smallCaps w:val="0"/>
          <w:lang w:val="es-ES"/>
        </w:rPr>
        <w:t>SELECCIÓN DE FIRMAS CONSULTORAS</w:t>
      </w:r>
      <w:r w:rsidRPr="008659A4">
        <w:rPr>
          <w:bCs/>
          <w:smallCaps w:val="0"/>
          <w:lang w:val="es-ES"/>
        </w:rPr>
        <w:t>)</w:t>
      </w:r>
    </w:p>
    <w:p w14:paraId="16E216AE" w14:textId="77777777" w:rsidR="009830E4" w:rsidRPr="008659A4" w:rsidRDefault="009830E4">
      <w:pPr>
        <w:suppressAutoHyphens/>
        <w:rPr>
          <w:rFonts w:ascii="Times New Roman" w:hAnsi="Times New Roman"/>
          <w:spacing w:val="-2"/>
          <w:lang w:val="es-ES"/>
        </w:rPr>
      </w:pPr>
    </w:p>
    <w:p w14:paraId="7A8CCFB3" w14:textId="77777777" w:rsidR="009830E4" w:rsidRPr="008659A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es-ES"/>
        </w:rPr>
      </w:pPr>
    </w:p>
    <w:p w14:paraId="0708F29A" w14:textId="3732C469" w:rsidR="009830E4" w:rsidRPr="008659A4" w:rsidRDefault="009830E4">
      <w:pPr>
        <w:suppressAutoHyphens/>
        <w:rPr>
          <w:rFonts w:ascii="Times New Roman" w:hAnsi="Times New Roman"/>
          <w:b/>
          <w:spacing w:val="-2"/>
          <w:sz w:val="24"/>
          <w:lang w:val="es-ES"/>
        </w:rPr>
      </w:pPr>
      <w:r w:rsidRPr="008659A4">
        <w:rPr>
          <w:rFonts w:ascii="Times New Roman" w:hAnsi="Times New Roman"/>
          <w:b/>
          <w:spacing w:val="-2"/>
          <w:sz w:val="24"/>
          <w:lang w:val="es-ES"/>
        </w:rPr>
        <w:t>[</w:t>
      </w:r>
      <w:r w:rsidR="00C91F23" w:rsidRPr="008659A4">
        <w:rPr>
          <w:rFonts w:ascii="Times New Roman" w:hAnsi="Times New Roman"/>
          <w:b/>
          <w:i/>
          <w:spacing w:val="-2"/>
          <w:sz w:val="24"/>
          <w:lang w:val="es-ES"/>
        </w:rPr>
        <w:t>PAÍS</w:t>
      </w:r>
      <w:r w:rsidRPr="008659A4">
        <w:rPr>
          <w:rFonts w:ascii="Times New Roman" w:hAnsi="Times New Roman"/>
          <w:b/>
          <w:spacing w:val="-2"/>
          <w:sz w:val="24"/>
          <w:lang w:val="es-ES"/>
        </w:rPr>
        <w:t>]</w:t>
      </w:r>
    </w:p>
    <w:p w14:paraId="7D4FB90F" w14:textId="3E6A426A" w:rsidR="009830E4" w:rsidRPr="008659A4" w:rsidRDefault="009830E4">
      <w:pPr>
        <w:suppressAutoHyphens/>
        <w:rPr>
          <w:rFonts w:ascii="Times New Roman" w:hAnsi="Times New Roman"/>
          <w:b/>
          <w:spacing w:val="-2"/>
          <w:sz w:val="24"/>
          <w:lang w:val="es-ES"/>
        </w:rPr>
      </w:pPr>
      <w:r w:rsidRPr="008659A4">
        <w:rPr>
          <w:rFonts w:ascii="Times New Roman" w:hAnsi="Times New Roman"/>
          <w:b/>
          <w:spacing w:val="-2"/>
          <w:sz w:val="24"/>
          <w:lang w:val="es-ES"/>
        </w:rPr>
        <w:t>[</w:t>
      </w:r>
      <w:r w:rsidR="00C91F23" w:rsidRPr="008659A4">
        <w:rPr>
          <w:rFonts w:ascii="Times New Roman" w:hAnsi="Times New Roman"/>
          <w:b/>
          <w:i/>
          <w:spacing w:val="-2"/>
          <w:sz w:val="24"/>
          <w:lang w:val="es-ES"/>
        </w:rPr>
        <w:t>NOMBRE DEL PROYECTO</w:t>
      </w:r>
      <w:r w:rsidRPr="008659A4">
        <w:rPr>
          <w:rFonts w:ascii="Times New Roman" w:hAnsi="Times New Roman"/>
          <w:b/>
          <w:spacing w:val="-2"/>
          <w:sz w:val="24"/>
          <w:lang w:val="es-ES"/>
        </w:rPr>
        <w:t>]</w:t>
      </w:r>
    </w:p>
    <w:p w14:paraId="767B80B6" w14:textId="45962E20" w:rsidR="00EC50B8" w:rsidRPr="008659A4" w:rsidRDefault="00C91F23" w:rsidP="00EC50B8">
      <w:pPr>
        <w:pStyle w:val="BodyText"/>
        <w:rPr>
          <w:rFonts w:ascii="Times New Roman" w:hAnsi="Times New Roman"/>
          <w:lang w:val="es-ES"/>
        </w:rPr>
      </w:pPr>
      <w:r w:rsidRPr="008659A4">
        <w:rPr>
          <w:rFonts w:ascii="Times New Roman" w:hAnsi="Times New Roman"/>
          <w:lang w:val="es-ES"/>
        </w:rPr>
        <w:t xml:space="preserve">Préstamo </w:t>
      </w:r>
      <w:r w:rsidR="00EC50B8" w:rsidRPr="008659A4">
        <w:rPr>
          <w:rFonts w:ascii="Times New Roman" w:hAnsi="Times New Roman"/>
          <w:lang w:val="es-ES"/>
        </w:rPr>
        <w:t>No./Cr</w:t>
      </w:r>
      <w:r w:rsidRPr="008659A4">
        <w:rPr>
          <w:rFonts w:ascii="Times New Roman" w:hAnsi="Times New Roman"/>
          <w:lang w:val="es-ES"/>
        </w:rPr>
        <w:t>é</w:t>
      </w:r>
      <w:r w:rsidR="00EC50B8" w:rsidRPr="008659A4">
        <w:rPr>
          <w:rFonts w:ascii="Times New Roman" w:hAnsi="Times New Roman"/>
          <w:lang w:val="es-ES"/>
        </w:rPr>
        <w:t>dit</w:t>
      </w:r>
      <w:r w:rsidRPr="008659A4">
        <w:rPr>
          <w:rFonts w:ascii="Times New Roman" w:hAnsi="Times New Roman"/>
          <w:lang w:val="es-ES"/>
        </w:rPr>
        <w:t>o</w:t>
      </w:r>
      <w:r w:rsidR="00EC50B8" w:rsidRPr="008659A4">
        <w:rPr>
          <w:rFonts w:ascii="Times New Roman" w:hAnsi="Times New Roman"/>
          <w:lang w:val="es-ES"/>
        </w:rPr>
        <w:t xml:space="preserve"> No./</w:t>
      </w:r>
      <w:r w:rsidR="001B0D84" w:rsidRPr="008659A4">
        <w:rPr>
          <w:rFonts w:ascii="Times New Roman" w:hAnsi="Times New Roman"/>
          <w:lang w:val="es-ES"/>
        </w:rPr>
        <w:t xml:space="preserve"> </w:t>
      </w:r>
      <w:r w:rsidRPr="008659A4">
        <w:rPr>
          <w:rFonts w:ascii="Times New Roman" w:hAnsi="Times New Roman"/>
          <w:lang w:val="es-ES"/>
        </w:rPr>
        <w:t>Donación</w:t>
      </w:r>
      <w:r w:rsidR="000C4041" w:rsidRPr="008659A4">
        <w:rPr>
          <w:rFonts w:ascii="Times New Roman" w:hAnsi="Times New Roman"/>
          <w:lang w:val="es-ES"/>
        </w:rPr>
        <w:t xml:space="preserve"> </w:t>
      </w:r>
      <w:r w:rsidR="003B0ADD" w:rsidRPr="008659A4">
        <w:rPr>
          <w:rFonts w:ascii="Times New Roman" w:hAnsi="Times New Roman"/>
          <w:lang w:val="es-ES"/>
        </w:rPr>
        <w:t>No.: _</w:t>
      </w:r>
      <w:r w:rsidR="000C4041" w:rsidRPr="008659A4">
        <w:rPr>
          <w:rFonts w:ascii="Times New Roman" w:hAnsi="Times New Roman"/>
          <w:lang w:val="es-ES"/>
        </w:rPr>
        <w:t>__________________________</w:t>
      </w:r>
    </w:p>
    <w:p w14:paraId="7B05C784" w14:textId="77777777" w:rsidR="009830E4" w:rsidRPr="008659A4" w:rsidRDefault="00EC50B8" w:rsidP="00EC50B8">
      <w:pPr>
        <w:suppressAutoHyphens/>
        <w:rPr>
          <w:rFonts w:ascii="Times New Roman" w:hAnsi="Times New Roman"/>
          <w:spacing w:val="-2"/>
          <w:sz w:val="24"/>
          <w:lang w:val="es-ES"/>
        </w:rPr>
      </w:pPr>
      <w:r w:rsidRPr="008659A4" w:rsidDel="00EC50B8">
        <w:rPr>
          <w:rFonts w:ascii="Times New Roman" w:hAnsi="Times New Roman"/>
          <w:spacing w:val="-2"/>
          <w:sz w:val="24"/>
          <w:lang w:val="es-ES"/>
        </w:rPr>
        <w:t xml:space="preserve"> </w:t>
      </w:r>
    </w:p>
    <w:p w14:paraId="27C40778" w14:textId="2EB46517" w:rsidR="00EC50B8" w:rsidRPr="008659A4" w:rsidRDefault="00C91F23">
      <w:pPr>
        <w:pStyle w:val="BodyText"/>
        <w:rPr>
          <w:rFonts w:ascii="Times New Roman" w:hAnsi="Times New Roman"/>
          <w:b/>
          <w:lang w:val="es-ES"/>
        </w:rPr>
      </w:pPr>
      <w:r w:rsidRPr="008659A4">
        <w:rPr>
          <w:rFonts w:ascii="Times New Roman" w:hAnsi="Times New Roman"/>
          <w:b/>
          <w:lang w:val="es-ES"/>
        </w:rPr>
        <w:t>Título del Trabajo</w:t>
      </w:r>
      <w:r w:rsidR="000C4041" w:rsidRPr="008659A4">
        <w:rPr>
          <w:rFonts w:ascii="Times New Roman" w:hAnsi="Times New Roman"/>
          <w:b/>
          <w:lang w:val="es-ES"/>
        </w:rPr>
        <w:t>: __________________</w:t>
      </w:r>
    </w:p>
    <w:p w14:paraId="265F4B74" w14:textId="4AFF42C0" w:rsidR="00EC50B8" w:rsidRPr="008659A4" w:rsidRDefault="00C91F23">
      <w:pPr>
        <w:suppressAutoHyphens/>
        <w:rPr>
          <w:rFonts w:ascii="Times New Roman" w:hAnsi="Times New Roman"/>
          <w:spacing w:val="-2"/>
          <w:sz w:val="24"/>
          <w:lang w:val="es-ES"/>
        </w:rPr>
      </w:pPr>
      <w:r w:rsidRPr="008659A4">
        <w:rPr>
          <w:rFonts w:ascii="Times New Roman" w:hAnsi="Times New Roman"/>
          <w:b/>
          <w:spacing w:val="-2"/>
          <w:sz w:val="24"/>
          <w:lang w:val="es-ES"/>
        </w:rPr>
        <w:t>No. de Referencia</w:t>
      </w:r>
      <w:r w:rsidR="00EC50B8" w:rsidRPr="008659A4">
        <w:rPr>
          <w:rFonts w:ascii="Times New Roman" w:hAnsi="Times New Roman"/>
          <w:spacing w:val="-2"/>
          <w:sz w:val="24"/>
          <w:lang w:val="es-ES"/>
        </w:rPr>
        <w:t xml:space="preserve"> (</w:t>
      </w:r>
      <w:r w:rsidRPr="008659A4">
        <w:rPr>
          <w:rFonts w:ascii="Times New Roman" w:hAnsi="Times New Roman"/>
          <w:spacing w:val="-2"/>
          <w:sz w:val="24"/>
          <w:lang w:val="es-ES"/>
        </w:rPr>
        <w:t>según el Plan de Adquisiciones</w:t>
      </w:r>
      <w:r w:rsidR="00EC50B8" w:rsidRPr="008659A4">
        <w:rPr>
          <w:rFonts w:ascii="Times New Roman" w:hAnsi="Times New Roman"/>
          <w:spacing w:val="-2"/>
          <w:sz w:val="24"/>
          <w:lang w:val="es-ES"/>
        </w:rPr>
        <w:t>)</w:t>
      </w:r>
      <w:r w:rsidR="000C4041" w:rsidRPr="008659A4">
        <w:rPr>
          <w:rFonts w:ascii="Times New Roman" w:hAnsi="Times New Roman"/>
          <w:spacing w:val="-2"/>
          <w:sz w:val="24"/>
          <w:lang w:val="es-ES"/>
        </w:rPr>
        <w:t>: ___________________</w:t>
      </w:r>
    </w:p>
    <w:p w14:paraId="30DE7835" w14:textId="77777777" w:rsidR="009830E4" w:rsidRPr="008659A4" w:rsidRDefault="009830E4">
      <w:pPr>
        <w:suppressAutoHyphens/>
        <w:rPr>
          <w:rFonts w:ascii="Times New Roman" w:hAnsi="Times New Roman"/>
          <w:spacing w:val="-2"/>
          <w:sz w:val="24"/>
          <w:lang w:val="es-ES"/>
        </w:rPr>
      </w:pPr>
    </w:p>
    <w:p w14:paraId="58893A92" w14:textId="792962A2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el nombre del Prestatario/Beneficiario/Receptor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ha recibido/ha solicitado/pretende solicitar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financiamiento del Banco Mundial para cubrir el costo del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el nombre del proyecto o donación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], y tiene la intención de aplicar parte de los fondos a la contratación de servicios de consultoría.</w:t>
      </w:r>
    </w:p>
    <w:p w14:paraId="2398CB15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37B3A884" w14:textId="691BF129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Los servicios de consultoría ("los Servicios") incluyen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ingresar una breve descripción, el período de implementación, la fecha de inicio prevista del Convenio Marco, etc., lo que garantiza la total coherencia con los términos de referencia adjuntos o a los que se hace referencia en este SDEI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0254992A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2847F22" w14:textId="262C2DDA" w:rsidR="00C91F23" w:rsidRPr="008659A4" w:rsidRDefault="00C91F23" w:rsidP="00C91F23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Los términos de referencia (TDR) para la fase de Adquisición Primaria para la asignación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uno de los siguientes:</w:t>
      </w:r>
    </w:p>
    <w:p w14:paraId="07A619A2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300DE889" w14:textId="6EDF4D51" w:rsidR="00C91F23" w:rsidRPr="009A3F84" w:rsidRDefault="00C91F23" w:rsidP="00C91F23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  <w:lang w:val="es-ES"/>
        </w:rPr>
      </w:pPr>
      <w:r w:rsidRPr="009A3F8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se adjuntan a esta solicitud de expresiones de interés.</w:t>
      </w:r>
    </w:p>
    <w:p w14:paraId="7CE5CB59" w14:textId="77777777" w:rsidR="009A3F84" w:rsidRDefault="009A3F84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209EAE8D" w14:textId="59FA92FD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O</w:t>
      </w:r>
    </w:p>
    <w:p w14:paraId="40853887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29B20CE" w14:textId="42D71EDF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se puede encontrar en el siguiente sitio web: (</w:t>
      </w:r>
      <w:r w:rsidRPr="009A3F84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es-ES"/>
        </w:rPr>
        <w:t>ingresar el nombre del sitio web y la dirección URL o enlace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).</w:t>
      </w:r>
    </w:p>
    <w:p w14:paraId="125B7740" w14:textId="77777777" w:rsidR="009A3F84" w:rsidRDefault="009A3F84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F8CD4CC" w14:textId="65629783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O</w:t>
      </w:r>
    </w:p>
    <w:p w14:paraId="426337D1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6627202A" w14:textId="28CC5846" w:rsidR="00C91F23" w:rsidRPr="009A3F84" w:rsidRDefault="00C91F23" w:rsidP="00C91F23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  <w:lang w:val="es-ES"/>
        </w:rPr>
      </w:pPr>
      <w:r w:rsidRPr="009A3F8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se puede obtener en la dirección que figura a continuación.]</w:t>
      </w:r>
    </w:p>
    <w:p w14:paraId="0609CBEB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40E0B5FC" w14:textId="1F3152B1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el nombre de la agencia implementadora/Contratante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ahora invita a las firmas consultoras elegibles ("Consultores") a indicar su interés en proporcionar los Servicios. Los Consultores interesados ​​deben proporcionar información que demuestre que tienen las calificaciones requeridas y la experiencia relevante para prestar los Servicios. Los criterios de preselección son: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insertar criterios relacionados con las calificaciones y experiencia requeridas de la firma; tales como actividad principal y años en el negocio, experiencia 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lastRenderedPageBreak/>
        <w:t>relevante, capacidad técnica y de gestión de la empresa. Las calificaciones y la experiencia de los expertos clave no se incluirán en los criterios de preselección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 Los Expertos Clave no serán evaluados en la etapa de preselección.</w:t>
      </w:r>
    </w:p>
    <w:p w14:paraId="07B2668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62151F8A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La lista corta contendrá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número mínimo de empresas a ser preseleccionadas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] a 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[inserte el número máximo de empresas a ser preseleccionadas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empresas.</w:t>
      </w:r>
    </w:p>
    <w:p w14:paraId="5F67D5A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2D7D91A3" w14:textId="0605ECE3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Se llama la atención de los Consultores interesados ​​sobre la Sección III, párrafos 3.14, 3.16 y 3.17 de las “Regulaciones de Adquisiciones para Prestatarios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para PFI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” del Banco Mundial, julio de 2016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o insertar la fecha de la edición de las </w:t>
      </w:r>
      <w:r w:rsidR="008659A4"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Regulaciones 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de Adquisiciones aplicables según el acuerdo legal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 (“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Regulaciones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 de Adquisiciones”), que establece la política del Banco Mundial sobre conflictos de intereses.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Si corresponde, inserte el siguiente texto adicional: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 Además, consulte la siguiente información específica sobre conflictos de intereses relacionados con esta cesión: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insertar información sobre conflictos de intereses relacionados con la cesión según el párrafo 3.17 de las </w:t>
      </w:r>
      <w:r w:rsidR="008659A4"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Regulaciones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 xml:space="preserve"> de Adquisiciones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4548E5BE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18A28776" w14:textId="055998EC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Los consultores pueden asociarse con otras firmas para mejorar sus calificaciones, pero deben indicar claramente si la asociación tiene la forma de una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asociación, asociación en participación, consorcio o asociación (Joint Venture) APCA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 y/o una </w:t>
      </w:r>
      <w:proofErr w:type="spellStart"/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subconsultoría</w:t>
      </w:r>
      <w:proofErr w:type="spellEnd"/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. En el caso de una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APCA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, todos los socios de la empresa conjunta serán solidariamente responsables de todo el contrato, si son seleccionados.</w:t>
      </w:r>
    </w:p>
    <w:p w14:paraId="2E3380C0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8DF1926" w14:textId="5343E11D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Se seleccionará un Consultor de acuerdo con los arreglos del </w:t>
      </w:r>
      <w:r w:rsidR="008659A4" w:rsidRPr="008659A4">
        <w:rPr>
          <w:rFonts w:ascii="Times New Roman" w:hAnsi="Times New Roman"/>
          <w:spacing w:val="-2"/>
          <w:sz w:val="24"/>
          <w:szCs w:val="24"/>
          <w:lang w:val="es-ES"/>
        </w:rPr>
        <w:t>Convenio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 xml:space="preserve"> Marco descritos en las Regulaciones de Adquisiciones y que se establecerán específicamente en la Solicitud de Propuestas.</w:t>
      </w:r>
    </w:p>
    <w:p w14:paraId="71D480A6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005842D7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Se puede obtener más información en la siguiente dirección durante el horario de oficina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horario de oficina si corresponde, es decir, de 09:00 a 17:00 horas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5508E02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508D601D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Las expresiones de interés deben enviarse por escrito a la siguiente dirección (en persona, por correo, por fax o por correo electrónico) antes del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fecha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].</w:t>
      </w:r>
    </w:p>
    <w:p w14:paraId="5AAD161F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3D367815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nombre de la oficina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6DA988C8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A la atención de: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inserte el nombre del oficial y el título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1BF1419E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dirección postal y/o domicilio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116EFFAD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insertar código postal, ciudad y país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6A5348F1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Tel: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incluya el código de país y ciudad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18222F21" w14:textId="77777777" w:rsidR="00C91F23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Fax: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incluya el código de país y ciudad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41732300" w14:textId="68C22BD0" w:rsidR="00D12616" w:rsidRPr="008659A4" w:rsidRDefault="00C91F23" w:rsidP="00C91F2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Correo electrónico: [</w:t>
      </w:r>
      <w:r w:rsidRPr="008659A4">
        <w:rPr>
          <w:rFonts w:ascii="Times New Roman" w:hAnsi="Times New Roman"/>
          <w:i/>
          <w:iCs/>
          <w:spacing w:val="-2"/>
          <w:sz w:val="24"/>
          <w:szCs w:val="24"/>
          <w:lang w:val="es-ES"/>
        </w:rPr>
        <w:t>incluir dirección de correo electrónico</w:t>
      </w:r>
      <w:r w:rsidRPr="008659A4">
        <w:rPr>
          <w:rFonts w:ascii="Times New Roman" w:hAnsi="Times New Roman"/>
          <w:spacing w:val="-2"/>
          <w:sz w:val="24"/>
          <w:szCs w:val="24"/>
          <w:lang w:val="es-ES"/>
        </w:rPr>
        <w:t>]</w:t>
      </w:r>
    </w:p>
    <w:p w14:paraId="791291F6" w14:textId="77777777" w:rsidR="00D12616" w:rsidRPr="008659A4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es-ES"/>
        </w:rPr>
      </w:pPr>
    </w:p>
    <w:p w14:paraId="65BF4E8A" w14:textId="77777777" w:rsidR="009830E4" w:rsidRPr="00D1261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9830E4" w:rsidRPr="00D12616" w:rsidSect="008A4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5DD6" w14:textId="77777777" w:rsidR="003D6436" w:rsidRDefault="003D6436">
      <w:r>
        <w:separator/>
      </w:r>
    </w:p>
  </w:endnote>
  <w:endnote w:type="continuationSeparator" w:id="0">
    <w:p w14:paraId="1FFC062F" w14:textId="77777777" w:rsidR="003D6436" w:rsidRDefault="003D6436">
      <w:r>
        <w:rPr>
          <w:sz w:val="24"/>
        </w:rPr>
        <w:t xml:space="preserve"> </w:t>
      </w:r>
    </w:p>
  </w:endnote>
  <w:endnote w:type="continuationNotice" w:id="1">
    <w:p w14:paraId="06B9AFEF" w14:textId="77777777" w:rsidR="003D6436" w:rsidRDefault="003D643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30BC" w14:textId="77777777" w:rsidR="00910D30" w:rsidRDefault="0091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C3E" w14:textId="77777777" w:rsidR="00910D30" w:rsidRDefault="00910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7098" w14:textId="77777777" w:rsidR="00910D30" w:rsidRDefault="0091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168C" w14:textId="77777777" w:rsidR="003D6436" w:rsidRDefault="003D6436">
      <w:r>
        <w:rPr>
          <w:sz w:val="24"/>
        </w:rPr>
        <w:separator/>
      </w:r>
    </w:p>
  </w:footnote>
  <w:footnote w:type="continuationSeparator" w:id="0">
    <w:p w14:paraId="6EBA3C76" w14:textId="77777777" w:rsidR="003D6436" w:rsidRDefault="003D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CB80" w14:textId="77777777" w:rsidR="00910D30" w:rsidRDefault="0091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7E3" w14:textId="77777777" w:rsidR="00910D30" w:rsidRDefault="00910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6BA1"/>
    <w:rsid w:val="000447BE"/>
    <w:rsid w:val="0006373E"/>
    <w:rsid w:val="0007139E"/>
    <w:rsid w:val="00087977"/>
    <w:rsid w:val="00095418"/>
    <w:rsid w:val="000A4184"/>
    <w:rsid w:val="000C0EC0"/>
    <w:rsid w:val="000C4041"/>
    <w:rsid w:val="00137802"/>
    <w:rsid w:val="00146D68"/>
    <w:rsid w:val="00196614"/>
    <w:rsid w:val="001B0D84"/>
    <w:rsid w:val="001C4752"/>
    <w:rsid w:val="001D70EB"/>
    <w:rsid w:val="00203EB1"/>
    <w:rsid w:val="002727A9"/>
    <w:rsid w:val="002C4377"/>
    <w:rsid w:val="00347EF7"/>
    <w:rsid w:val="00357959"/>
    <w:rsid w:val="00372355"/>
    <w:rsid w:val="00394CE1"/>
    <w:rsid w:val="003B0ADD"/>
    <w:rsid w:val="003D6436"/>
    <w:rsid w:val="004011E2"/>
    <w:rsid w:val="004019F6"/>
    <w:rsid w:val="00436995"/>
    <w:rsid w:val="00447B7B"/>
    <w:rsid w:val="0045182D"/>
    <w:rsid w:val="004A5E02"/>
    <w:rsid w:val="004B7C87"/>
    <w:rsid w:val="004C3F92"/>
    <w:rsid w:val="004E721D"/>
    <w:rsid w:val="00546871"/>
    <w:rsid w:val="00561114"/>
    <w:rsid w:val="00593053"/>
    <w:rsid w:val="005A0276"/>
    <w:rsid w:val="005B1335"/>
    <w:rsid w:val="00661034"/>
    <w:rsid w:val="00684E8F"/>
    <w:rsid w:val="006D6898"/>
    <w:rsid w:val="006F3706"/>
    <w:rsid w:val="00785CA1"/>
    <w:rsid w:val="007B513D"/>
    <w:rsid w:val="007D59F6"/>
    <w:rsid w:val="008174CB"/>
    <w:rsid w:val="00825B5C"/>
    <w:rsid w:val="0083275E"/>
    <w:rsid w:val="008659A4"/>
    <w:rsid w:val="008929AC"/>
    <w:rsid w:val="008A4AA7"/>
    <w:rsid w:val="008C6CEA"/>
    <w:rsid w:val="008D38F1"/>
    <w:rsid w:val="008F2097"/>
    <w:rsid w:val="00910D30"/>
    <w:rsid w:val="00916E24"/>
    <w:rsid w:val="0092546E"/>
    <w:rsid w:val="00930D65"/>
    <w:rsid w:val="00945686"/>
    <w:rsid w:val="00960FF0"/>
    <w:rsid w:val="009830E4"/>
    <w:rsid w:val="009A3F84"/>
    <w:rsid w:val="009A68A1"/>
    <w:rsid w:val="009C3C43"/>
    <w:rsid w:val="009C747E"/>
    <w:rsid w:val="00A05A45"/>
    <w:rsid w:val="00A54F5A"/>
    <w:rsid w:val="00A90DFA"/>
    <w:rsid w:val="00AB71C1"/>
    <w:rsid w:val="00B20153"/>
    <w:rsid w:val="00B3630A"/>
    <w:rsid w:val="00BA4299"/>
    <w:rsid w:val="00BC1BB9"/>
    <w:rsid w:val="00BD14B2"/>
    <w:rsid w:val="00BD6CBC"/>
    <w:rsid w:val="00BF1A46"/>
    <w:rsid w:val="00C24DF1"/>
    <w:rsid w:val="00C55D76"/>
    <w:rsid w:val="00C70D43"/>
    <w:rsid w:val="00C91F23"/>
    <w:rsid w:val="00CD158A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A5ADA"/>
    <w:rsid w:val="00EB5460"/>
    <w:rsid w:val="00EC50B8"/>
    <w:rsid w:val="00F17486"/>
    <w:rsid w:val="00F63325"/>
    <w:rsid w:val="00F67564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A868B-B122-4DDB-B32F-462EDFF71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Manager/>
  <Company>The World Bank</Company>
  <LinksUpToDate>false</LinksUpToDate>
  <CharactersWithSpaces>4230</CharactersWithSpaces>
  <SharedDoc>false</SharedDoc>
  <HyperlinkBase/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subject/>
  <dc:creator>OPRPGEMER</dc:creator>
  <cp:keywords/>
  <dc:description/>
  <cp:lastModifiedBy>Samuel Haile Selassie</cp:lastModifiedBy>
  <cp:revision>2</cp:revision>
  <cp:lastPrinted>2017-08-01T14:35:00Z</cp:lastPrinted>
  <dcterms:created xsi:type="dcterms:W3CDTF">2022-03-02T14:05:00Z</dcterms:created>
  <dcterms:modified xsi:type="dcterms:W3CDTF">2022-03-02T14:05:00Z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